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69" w:rsidRDefault="00C07EFA" w:rsidP="00C07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252E69">
        <w:rPr>
          <w:rFonts w:ascii="Times New Roman" w:hAnsi="Times New Roman" w:cs="Times New Roman"/>
          <w:iCs/>
          <w:caps/>
          <w:sz w:val="24"/>
          <w:szCs w:val="24"/>
        </w:rPr>
        <w:t xml:space="preserve">PELAKSANAAN METODE DRIL DALAM Meningkatkan PRESTASI BELAJAR SISWA MATA PELAJARAN </w:t>
      </w:r>
      <w:r w:rsidRPr="00252E69">
        <w:rPr>
          <w:rFonts w:ascii="Times New Roman" w:hAnsi="Times New Roman"/>
          <w:sz w:val="24"/>
          <w:szCs w:val="24"/>
        </w:rPr>
        <w:t xml:space="preserve">PAI MATERI MENGHAFAL </w:t>
      </w:r>
    </w:p>
    <w:p w:rsidR="00C07EFA" w:rsidRPr="00252E69" w:rsidRDefault="00C07EFA" w:rsidP="00C07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E69">
        <w:rPr>
          <w:rFonts w:ascii="Times New Roman" w:hAnsi="Times New Roman"/>
          <w:sz w:val="24"/>
          <w:szCs w:val="24"/>
        </w:rPr>
        <w:t xml:space="preserve">BACAAN SHALAT </w:t>
      </w:r>
      <w:r w:rsidRPr="00252E69">
        <w:rPr>
          <w:rFonts w:ascii="Times New Roman" w:hAnsi="Times New Roman" w:cs="Times New Roman"/>
          <w:sz w:val="24"/>
          <w:szCs w:val="24"/>
        </w:rPr>
        <w:t xml:space="preserve">DI KELAS II SDN 2 KARANGDUREN </w:t>
      </w:r>
    </w:p>
    <w:p w:rsidR="00C07EFA" w:rsidRPr="00252E69" w:rsidRDefault="00C07EFA" w:rsidP="00C07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2E69">
        <w:rPr>
          <w:rFonts w:ascii="Times New Roman" w:hAnsi="Times New Roman" w:cs="Times New Roman"/>
          <w:sz w:val="24"/>
          <w:szCs w:val="24"/>
        </w:rPr>
        <w:t>SOKARAJA  KABUPATEN</w:t>
      </w:r>
      <w:proofErr w:type="gramEnd"/>
      <w:r w:rsidRPr="00252E69">
        <w:rPr>
          <w:rFonts w:ascii="Times New Roman" w:hAnsi="Times New Roman" w:cs="Times New Roman"/>
          <w:sz w:val="24"/>
          <w:szCs w:val="24"/>
        </w:rPr>
        <w:t xml:space="preserve"> BANYUMAS </w:t>
      </w:r>
    </w:p>
    <w:p w:rsidR="00C07EFA" w:rsidRPr="00252E69" w:rsidRDefault="00C07EFA" w:rsidP="00C07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E69">
        <w:rPr>
          <w:rFonts w:ascii="Times New Roman" w:hAnsi="Times New Roman" w:cs="Times New Roman"/>
          <w:sz w:val="24"/>
          <w:szCs w:val="24"/>
        </w:rPr>
        <w:t>TAHUN PELAJARAN 2015/2016</w:t>
      </w:r>
    </w:p>
    <w:p w:rsidR="003D7A56" w:rsidRDefault="003D7A56" w:rsidP="003D7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52E69" w:rsidRPr="00252E69" w:rsidRDefault="00252E69" w:rsidP="003D7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C07EFA" w:rsidRPr="00F21C62" w:rsidRDefault="00C07EFA" w:rsidP="00C07EFA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21C62">
        <w:rPr>
          <w:rFonts w:ascii="Times New Roman" w:hAnsi="Times New Roman"/>
          <w:bCs/>
          <w:sz w:val="24"/>
          <w:szCs w:val="24"/>
        </w:rPr>
        <w:t>AZIS SUPRIYANTO</w:t>
      </w:r>
    </w:p>
    <w:p w:rsidR="00634A8A" w:rsidRDefault="00634A8A" w:rsidP="003D7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A56" w:rsidRPr="00B858A3" w:rsidRDefault="003D7A56" w:rsidP="003D7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8A3">
        <w:rPr>
          <w:rFonts w:ascii="Times New Roman" w:hAnsi="Times New Roman" w:cs="Times New Roman"/>
          <w:sz w:val="24"/>
          <w:szCs w:val="24"/>
        </w:rPr>
        <w:t xml:space="preserve">Program Study SI </w:t>
      </w:r>
      <w:proofErr w:type="spellStart"/>
      <w:r w:rsidRPr="00B858A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85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8A3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B85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56" w:rsidRPr="00B858A3" w:rsidRDefault="003D7A56" w:rsidP="003D7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58A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85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8A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58A3">
        <w:rPr>
          <w:rFonts w:ascii="Times New Roman" w:hAnsi="Times New Roman" w:cs="Times New Roman"/>
          <w:sz w:val="24"/>
          <w:szCs w:val="24"/>
        </w:rPr>
        <w:t xml:space="preserve"> Agama Islam (STAIN) </w:t>
      </w:r>
      <w:proofErr w:type="spellStart"/>
      <w:r w:rsidRPr="00B858A3"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:rsidR="003D7A56" w:rsidRDefault="003D7A56" w:rsidP="004D1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98B" w:rsidRDefault="004D198B" w:rsidP="004D1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B7">
        <w:rPr>
          <w:rFonts w:ascii="Times New Roman" w:hAnsi="Times New Roman" w:cs="Times New Roman"/>
          <w:sz w:val="24"/>
          <w:szCs w:val="24"/>
        </w:rPr>
        <w:t>ABSTRAK</w:t>
      </w:r>
    </w:p>
    <w:p w:rsidR="002B318A" w:rsidRDefault="002B318A" w:rsidP="004D1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98B" w:rsidRDefault="004D198B" w:rsidP="004D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C3F" w:rsidRPr="00B80C3F" w:rsidRDefault="00B80C3F" w:rsidP="00B80C3F">
      <w:pPr>
        <w:spacing w:after="0" w:line="240" w:lineRule="auto"/>
        <w:ind w:left="14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II</w:t>
      </w:r>
      <w:r w:rsidRPr="00B80C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65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II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r w:rsidR="00C07EFA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Kedungduren</w:t>
      </w:r>
      <w:proofErr w:type="spellEnd"/>
      <w:r w:rsidR="00AA37AD">
        <w:rPr>
          <w:rFonts w:ascii="Times New Roman" w:hAnsi="Times New Roman" w:cs="Times New Roman"/>
          <w:sz w:val="24"/>
          <w:szCs w:val="24"/>
        </w:rPr>
        <w:t>,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A37AD">
        <w:rPr>
          <w:rFonts w:ascii="Times New Roman" w:hAnsi="Times New Roman" w:cs="Times New Roman"/>
          <w:sz w:val="24"/>
          <w:szCs w:val="24"/>
        </w:rPr>
        <w:t xml:space="preserve"> drill</w:t>
      </w:r>
      <w:r w:rsidRPr="00B80C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402A">
        <w:rPr>
          <w:rFonts w:ascii="Times New Roman" w:hAnsi="Times New Roman" w:cs="Times New Roman"/>
          <w:sz w:val="24"/>
          <w:szCs w:val="24"/>
        </w:rPr>
        <w:t>,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1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II</w:t>
      </w:r>
      <w:r w:rsidR="00661EF8" w:rsidRPr="00B80C3F">
        <w:rPr>
          <w:rFonts w:ascii="Times New Roman" w:hAnsi="Times New Roman" w:cs="Times New Roman"/>
          <w:sz w:val="24"/>
          <w:szCs w:val="24"/>
        </w:rPr>
        <w:t xml:space="preserve"> </w:t>
      </w:r>
      <w:r w:rsidR="00C07EFA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Kedungduren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0C3F" w:rsidRPr="00B80C3F" w:rsidRDefault="00B80C3F" w:rsidP="00B80C3F">
      <w:pPr>
        <w:spacing w:after="0" w:line="240" w:lineRule="auto"/>
        <w:ind w:left="14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6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6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6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6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E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86493">
        <w:rPr>
          <w:rFonts w:ascii="Times New Roman" w:hAnsi="Times New Roman" w:cs="Times New Roman"/>
          <w:sz w:val="24"/>
          <w:szCs w:val="24"/>
        </w:rPr>
        <w:t xml:space="preserve"> </w:t>
      </w:r>
      <w:r w:rsidR="00386493" w:rsidRPr="0026263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86493" w:rsidRPr="00262638">
        <w:rPr>
          <w:rFonts w:ascii="Times New Roman" w:hAnsi="Times New Roman" w:cs="Times New Roman"/>
          <w:i/>
          <w:sz w:val="24"/>
          <w:szCs w:val="24"/>
        </w:rPr>
        <w:t>anction</w:t>
      </w:r>
      <w:proofErr w:type="spellEnd"/>
      <w:r w:rsidR="00386493" w:rsidRPr="00262638">
        <w:rPr>
          <w:rFonts w:ascii="Times New Roman" w:hAnsi="Times New Roman" w:cs="Times New Roman"/>
          <w:i/>
          <w:sz w:val="24"/>
          <w:szCs w:val="24"/>
        </w:rPr>
        <w:t xml:space="preserve"> research)</w:t>
      </w:r>
      <w:r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C6E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E3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26F" w:rsidRPr="00B80C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226F"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26F" w:rsidRPr="00B80C3F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46226F"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14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r w:rsidRPr="00B80C3F">
        <w:rPr>
          <w:rFonts w:ascii="Times New Roman" w:hAnsi="Times New Roman" w:cs="Times New Roman"/>
          <w:i/>
          <w:sz w:val="24"/>
          <w:szCs w:val="24"/>
        </w:rPr>
        <w:t>Plan</w:t>
      </w:r>
      <w:r w:rsidR="00CC2320">
        <w:rPr>
          <w:rFonts w:ascii="Times New Roman" w:hAnsi="Times New Roman" w:cs="Times New Roman"/>
          <w:i/>
          <w:sz w:val="24"/>
          <w:szCs w:val="24"/>
        </w:rPr>
        <w:t>n</w:t>
      </w:r>
      <w:r w:rsidRPr="00B80C3F">
        <w:rPr>
          <w:rFonts w:ascii="Times New Roman" w:hAnsi="Times New Roman" w:cs="Times New Roman"/>
          <w:i/>
          <w:sz w:val="24"/>
          <w:szCs w:val="24"/>
        </w:rPr>
        <w:t>ing</w:t>
      </w:r>
      <w:r w:rsidRPr="00B80C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), </w:t>
      </w:r>
      <w:r w:rsidRPr="00B80C3F">
        <w:rPr>
          <w:rFonts w:ascii="Times New Roman" w:hAnsi="Times New Roman" w:cs="Times New Roman"/>
          <w:i/>
          <w:sz w:val="24"/>
          <w:szCs w:val="24"/>
        </w:rPr>
        <w:t>Actin</w:t>
      </w:r>
      <w:r w:rsidR="00C53EC5">
        <w:rPr>
          <w:rFonts w:ascii="Times New Roman" w:hAnsi="Times New Roman" w:cs="Times New Roman"/>
          <w:i/>
          <w:sz w:val="24"/>
          <w:szCs w:val="24"/>
        </w:rPr>
        <w:t>g</w:t>
      </w:r>
      <w:r w:rsidRPr="00B80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C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3EC5">
        <w:rPr>
          <w:rFonts w:ascii="Times New Roman" w:hAnsi="Times New Roman" w:cs="Times New Roman"/>
          <w:i/>
          <w:sz w:val="24"/>
          <w:szCs w:val="24"/>
        </w:rPr>
        <w:t>Observati</w:t>
      </w:r>
      <w:r w:rsidRPr="00B80C3F">
        <w:rPr>
          <w:rFonts w:ascii="Times New Roman" w:hAnsi="Times New Roman" w:cs="Times New Roman"/>
          <w:i/>
          <w:sz w:val="24"/>
          <w:szCs w:val="24"/>
        </w:rPr>
        <w:t>n</w:t>
      </w:r>
      <w:r w:rsidR="00C53EC5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B80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C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C5">
        <w:rPr>
          <w:rFonts w:ascii="Times New Roman" w:hAnsi="Times New Roman" w:cs="Times New Roman"/>
          <w:i/>
          <w:sz w:val="24"/>
          <w:szCs w:val="24"/>
        </w:rPr>
        <w:t>reflekti</w:t>
      </w:r>
      <w:r w:rsidRPr="00B80C3F">
        <w:rPr>
          <w:rFonts w:ascii="Times New Roman" w:hAnsi="Times New Roman" w:cs="Times New Roman"/>
          <w:i/>
          <w:sz w:val="24"/>
          <w:szCs w:val="24"/>
        </w:rPr>
        <w:t>n</w:t>
      </w:r>
      <w:r w:rsidR="00C53EC5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5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5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0B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="009F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0B">
        <w:rPr>
          <w:rFonts w:ascii="Times New Roman" w:hAnsi="Times New Roman" w:cs="Times New Roman"/>
          <w:sz w:val="24"/>
          <w:szCs w:val="24"/>
        </w:rPr>
        <w:t>berdaur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0EBF" w:rsidRDefault="004E327F" w:rsidP="00C07EFA">
      <w:pPr>
        <w:ind w:firstLine="53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r w:rsidR="002058D4">
        <w:rPr>
          <w:rFonts w:ascii="Times New Roman" w:hAnsi="Times New Roman"/>
          <w:sz w:val="24"/>
          <w:szCs w:val="24"/>
          <w:lang w:val="it-IT"/>
        </w:rPr>
        <w:t>prestasi belajar</w:t>
      </w:r>
      <w:r w:rsidR="002612A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46911">
        <w:rPr>
          <w:rFonts w:ascii="Times New Roman" w:hAnsi="Times New Roman"/>
          <w:sz w:val="24"/>
          <w:szCs w:val="24"/>
          <w:lang w:val="it-IT"/>
        </w:rPr>
        <w:t xml:space="preserve">siswa </w:t>
      </w:r>
      <w:r w:rsidR="002612AB">
        <w:rPr>
          <w:rFonts w:ascii="Times New Roman" w:hAnsi="Times New Roman"/>
          <w:sz w:val="24"/>
          <w:szCs w:val="24"/>
          <w:lang w:val="it-IT"/>
        </w:rPr>
        <w:t xml:space="preserve">pada </w:t>
      </w:r>
      <w:proofErr w:type="spellStart"/>
      <w:r w:rsidR="00A255B5" w:rsidRPr="00C80E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255B5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5B5" w:rsidRPr="00C80E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255B5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agama Islam</w:t>
      </w:r>
      <w:r w:rsidR="00A255B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melalui</w:t>
      </w:r>
      <w:r w:rsidR="0004691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12AB" w:rsidRPr="00246776">
        <w:rPr>
          <w:rFonts w:ascii="Times New Roman" w:hAnsi="Times New Roman"/>
          <w:sz w:val="24"/>
          <w:szCs w:val="24"/>
          <w:lang w:val="it-IT"/>
        </w:rPr>
        <w:t xml:space="preserve">metode drill </w:t>
      </w:r>
      <w:proofErr w:type="spellStart"/>
      <w:r w:rsidR="008E3345" w:rsidRPr="00B80C3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E3345"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II</w:t>
      </w:r>
      <w:r w:rsidR="008E3345" w:rsidRPr="00B80C3F">
        <w:rPr>
          <w:rFonts w:ascii="Times New Roman" w:hAnsi="Times New Roman" w:cs="Times New Roman"/>
          <w:sz w:val="24"/>
          <w:szCs w:val="24"/>
        </w:rPr>
        <w:t xml:space="preserve"> </w:t>
      </w:r>
      <w:r w:rsidR="00C07EFA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Kedungduren</w:t>
      </w:r>
      <w:proofErr w:type="spellEnd"/>
      <w:r w:rsidR="008E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1A1F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A1F3B">
        <w:rPr>
          <w:rFonts w:ascii="Times New Roman" w:hAnsi="Times New Roman" w:cs="Times New Roman"/>
          <w:sz w:val="24"/>
          <w:szCs w:val="24"/>
        </w:rPr>
        <w:t xml:space="preserve"> d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DA333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A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3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A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salat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6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0, 8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r w:rsidR="00E14F50">
        <w:rPr>
          <w:rFonts w:ascii="Times New Roman" w:hAnsi="Times New Roman" w:cs="Times New Roman"/>
          <w:sz w:val="24"/>
          <w:szCs w:val="24"/>
        </w:rPr>
        <w:t>3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%. 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C80EBF" w:rsidRPr="00C80EBF">
        <w:rPr>
          <w:rFonts w:ascii="Times New Roman" w:hAnsi="Times New Roman" w:cs="Times New Roman"/>
          <w:sz w:val="24"/>
          <w:szCs w:val="24"/>
        </w:rPr>
        <w:t>7</w:t>
      </w:r>
      <w:r w:rsidR="004D49B0">
        <w:rPr>
          <w:rFonts w:ascii="Times New Roman" w:hAnsi="Times New Roman" w:cs="Times New Roman"/>
          <w:sz w:val="24"/>
          <w:szCs w:val="24"/>
        </w:rPr>
        <w:t>,6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56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80</w:t>
      </w:r>
      <w:r w:rsidR="006A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EA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r w:rsidR="00180D98">
        <w:rPr>
          <w:rFonts w:ascii="Times New Roman" w:hAnsi="Times New Roman" w:cs="Times New Roman"/>
          <w:sz w:val="24"/>
          <w:szCs w:val="24"/>
        </w:rPr>
        <w:t>9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%. </w:t>
      </w:r>
      <w:r w:rsidR="0018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DE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CB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2F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6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psikomotor</w:t>
      </w:r>
      <w:r w:rsidR="00D65952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65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9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E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C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09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06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09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6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0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06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F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B7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BF" w:rsidRPr="00C80E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80EBF" w:rsidRPr="00C8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agama Islam</w:t>
      </w:r>
      <w:r w:rsidR="00C80EBF" w:rsidRPr="00C80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E69" w:rsidRPr="00252E69" w:rsidRDefault="00252E69" w:rsidP="00C07EFA">
      <w:pPr>
        <w:ind w:firstLine="53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03FA5" w:rsidRPr="00B80C3F" w:rsidRDefault="00B80C3F" w:rsidP="00C07E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80C3F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C3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 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EF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07EFA">
        <w:rPr>
          <w:rFonts w:ascii="Times New Roman" w:hAnsi="Times New Roman" w:cs="Times New Roman"/>
          <w:sz w:val="24"/>
          <w:szCs w:val="24"/>
        </w:rPr>
        <w:t xml:space="preserve"> drill</w:t>
      </w:r>
      <w:r w:rsidR="00C07EF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20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84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6184A"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B80C3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03FA5" w:rsidRPr="00B80C3F" w:rsidSect="00252E69">
      <w:pgSz w:w="12240" w:h="15840" w:code="1"/>
      <w:pgMar w:top="1588" w:right="1701" w:bottom="1247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D198B"/>
    <w:rsid w:val="00001DE3"/>
    <w:rsid w:val="00015323"/>
    <w:rsid w:val="00046911"/>
    <w:rsid w:val="00073C15"/>
    <w:rsid w:val="00080CCB"/>
    <w:rsid w:val="00085611"/>
    <w:rsid w:val="000C42FA"/>
    <w:rsid w:val="000E4EA5"/>
    <w:rsid w:val="00100933"/>
    <w:rsid w:val="00103FA5"/>
    <w:rsid w:val="00180D98"/>
    <w:rsid w:val="001A1F3B"/>
    <w:rsid w:val="001B1E8B"/>
    <w:rsid w:val="001C48E5"/>
    <w:rsid w:val="001F06E0"/>
    <w:rsid w:val="002058D4"/>
    <w:rsid w:val="00252E69"/>
    <w:rsid w:val="002612AB"/>
    <w:rsid w:val="00262638"/>
    <w:rsid w:val="002B318A"/>
    <w:rsid w:val="002C7792"/>
    <w:rsid w:val="002F10CB"/>
    <w:rsid w:val="003227A4"/>
    <w:rsid w:val="00346F06"/>
    <w:rsid w:val="00386493"/>
    <w:rsid w:val="003D7A56"/>
    <w:rsid w:val="003E0CB6"/>
    <w:rsid w:val="003E59D8"/>
    <w:rsid w:val="003F4D0E"/>
    <w:rsid w:val="0042632C"/>
    <w:rsid w:val="0046226F"/>
    <w:rsid w:val="004A48F0"/>
    <w:rsid w:val="004B73FF"/>
    <w:rsid w:val="004D198B"/>
    <w:rsid w:val="004D2E2B"/>
    <w:rsid w:val="004D49B0"/>
    <w:rsid w:val="004E327F"/>
    <w:rsid w:val="004F55BB"/>
    <w:rsid w:val="00506098"/>
    <w:rsid w:val="005249F7"/>
    <w:rsid w:val="00526446"/>
    <w:rsid w:val="00552BD3"/>
    <w:rsid w:val="00592A2A"/>
    <w:rsid w:val="00634A8A"/>
    <w:rsid w:val="00656803"/>
    <w:rsid w:val="00661EF8"/>
    <w:rsid w:val="006A14EA"/>
    <w:rsid w:val="007C6E3F"/>
    <w:rsid w:val="00814CDB"/>
    <w:rsid w:val="00834EE3"/>
    <w:rsid w:val="00865984"/>
    <w:rsid w:val="008B5190"/>
    <w:rsid w:val="008C5A82"/>
    <w:rsid w:val="008D72A1"/>
    <w:rsid w:val="008E3345"/>
    <w:rsid w:val="008E5257"/>
    <w:rsid w:val="0096184A"/>
    <w:rsid w:val="009841D0"/>
    <w:rsid w:val="009C3309"/>
    <w:rsid w:val="009F510B"/>
    <w:rsid w:val="00A255B5"/>
    <w:rsid w:val="00AA37AD"/>
    <w:rsid w:val="00AA7C02"/>
    <w:rsid w:val="00AF6047"/>
    <w:rsid w:val="00B80C3F"/>
    <w:rsid w:val="00C07EFA"/>
    <w:rsid w:val="00C20902"/>
    <w:rsid w:val="00C21F05"/>
    <w:rsid w:val="00C53EC5"/>
    <w:rsid w:val="00C5711D"/>
    <w:rsid w:val="00C6402A"/>
    <w:rsid w:val="00C770C3"/>
    <w:rsid w:val="00C801A8"/>
    <w:rsid w:val="00C80EBF"/>
    <w:rsid w:val="00C81D0C"/>
    <w:rsid w:val="00CC2320"/>
    <w:rsid w:val="00CC2380"/>
    <w:rsid w:val="00D65952"/>
    <w:rsid w:val="00D71F95"/>
    <w:rsid w:val="00DA333D"/>
    <w:rsid w:val="00DB5D7C"/>
    <w:rsid w:val="00E14F50"/>
    <w:rsid w:val="00E81369"/>
    <w:rsid w:val="00EA05DA"/>
    <w:rsid w:val="00F05CCE"/>
    <w:rsid w:val="00F2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B5D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wiLdan</dc:creator>
  <cp:keywords/>
  <dc:description/>
  <cp:lastModifiedBy>USer</cp:lastModifiedBy>
  <cp:revision>11</cp:revision>
  <cp:lastPrinted>2015-11-14T20:56:00Z</cp:lastPrinted>
  <dcterms:created xsi:type="dcterms:W3CDTF">2012-06-17T14:53:00Z</dcterms:created>
  <dcterms:modified xsi:type="dcterms:W3CDTF">2016-02-09T13:20:00Z</dcterms:modified>
</cp:coreProperties>
</file>