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48" w:rsidRDefault="00AF4348" w:rsidP="00AF43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Pengembangan Akhlakul Karimah pada Santri</w:t>
      </w:r>
    </w:p>
    <w:p w:rsidR="00AF4348" w:rsidRDefault="00AF4348" w:rsidP="00AF43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Pondok Pesantren Modern Darunnajat</w:t>
      </w:r>
    </w:p>
    <w:p w:rsidR="00AF4348" w:rsidRDefault="00AF4348" w:rsidP="00AF43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Kecamatan Bumiayu Kabupaten Brebes</w:t>
      </w:r>
    </w:p>
    <w:p w:rsidR="00AF4348" w:rsidRDefault="00AF4348" w:rsidP="00AF4348">
      <w:pPr>
        <w:spacing w:line="240" w:lineRule="auto"/>
        <w:jc w:val="center"/>
        <w:rPr>
          <w:rFonts w:ascii="Times New Roman" w:hAnsi="Times New Roman" w:cs="Times New Roman"/>
          <w:b/>
          <w:sz w:val="24"/>
          <w:szCs w:val="24"/>
        </w:rPr>
      </w:pPr>
    </w:p>
    <w:p w:rsidR="00AF4348" w:rsidRDefault="00AF4348" w:rsidP="00AF4348">
      <w:pPr>
        <w:spacing w:line="240" w:lineRule="auto"/>
        <w:ind w:left="2880" w:firstLine="720"/>
        <w:rPr>
          <w:rFonts w:ascii="Times New Roman" w:hAnsi="Times New Roman" w:cs="Times New Roman"/>
          <w:sz w:val="24"/>
          <w:szCs w:val="24"/>
        </w:rPr>
      </w:pPr>
      <w:r>
        <w:rPr>
          <w:rFonts w:ascii="Times New Roman" w:hAnsi="Times New Roman" w:cs="Times New Roman"/>
          <w:sz w:val="24"/>
          <w:szCs w:val="24"/>
        </w:rPr>
        <w:t>Umi Sarifah</w:t>
      </w:r>
    </w:p>
    <w:p w:rsidR="00AF4348" w:rsidRDefault="00AF4348" w:rsidP="00AF4348">
      <w:pPr>
        <w:spacing w:line="240" w:lineRule="auto"/>
        <w:jc w:val="center"/>
        <w:rPr>
          <w:rFonts w:ascii="Times New Roman" w:hAnsi="Times New Roman" w:cs="Times New Roman"/>
          <w:sz w:val="24"/>
          <w:szCs w:val="24"/>
        </w:rPr>
      </w:pPr>
      <w:r>
        <w:rPr>
          <w:rFonts w:ascii="Times New Roman" w:hAnsi="Times New Roman" w:cs="Times New Roman"/>
          <w:sz w:val="24"/>
          <w:szCs w:val="24"/>
        </w:rPr>
        <w:t>NIM: 1123301113</w:t>
      </w:r>
    </w:p>
    <w:p w:rsidR="00AF4348" w:rsidRPr="005028CB" w:rsidRDefault="00AF4348" w:rsidP="00AF4348">
      <w:pPr>
        <w:spacing w:line="240" w:lineRule="auto"/>
        <w:jc w:val="center"/>
        <w:rPr>
          <w:rFonts w:ascii="Times New Roman" w:hAnsi="Times New Roman" w:cs="Times New Roman"/>
          <w:sz w:val="24"/>
          <w:szCs w:val="24"/>
        </w:rPr>
      </w:pPr>
    </w:p>
    <w:p w:rsidR="00AF4348" w:rsidRPr="00F95605" w:rsidRDefault="00AF4348" w:rsidP="00AF4348">
      <w:pPr>
        <w:spacing w:line="240" w:lineRule="auto"/>
        <w:ind w:left="2880" w:firstLine="720"/>
        <w:rPr>
          <w:rFonts w:ascii="Times New Roman" w:hAnsi="Times New Roman" w:cs="Times New Roman"/>
          <w:sz w:val="24"/>
          <w:szCs w:val="24"/>
        </w:rPr>
      </w:pPr>
      <w:r>
        <w:rPr>
          <w:rFonts w:ascii="Times New Roman" w:hAnsi="Times New Roman" w:cs="Times New Roman"/>
          <w:sz w:val="24"/>
          <w:szCs w:val="24"/>
        </w:rPr>
        <w:t>Abstrak</w:t>
      </w:r>
    </w:p>
    <w:p w:rsidR="00AF4348" w:rsidRDefault="00AF4348" w:rsidP="00AF4348">
      <w:pPr>
        <w:spacing w:line="240" w:lineRule="auto"/>
        <w:rPr>
          <w:rFonts w:ascii="Times New Roman" w:hAnsi="Times New Roman" w:cs="Times New Roman"/>
          <w:sz w:val="24"/>
          <w:szCs w:val="24"/>
        </w:rPr>
      </w:pPr>
    </w:p>
    <w:p w:rsidR="00AF4348" w:rsidRDefault="00AF4348" w:rsidP="00AF4348">
      <w:pPr>
        <w:tabs>
          <w:tab w:val="left" w:pos="851"/>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Pengembangan </w:t>
      </w:r>
      <w:r w:rsidRPr="006D472B">
        <w:rPr>
          <w:rFonts w:ascii="Times New Roman" w:hAnsi="Times New Roman" w:cs="Times New Roman"/>
          <w:i/>
          <w:sz w:val="24"/>
          <w:szCs w:val="24"/>
        </w:rPr>
        <w:t>akhlakul karimah</w:t>
      </w:r>
      <w:r>
        <w:rPr>
          <w:rFonts w:ascii="Times New Roman" w:hAnsi="Times New Roman" w:cs="Times New Roman"/>
          <w:sz w:val="24"/>
          <w:szCs w:val="24"/>
        </w:rPr>
        <w:t xml:space="preserve"> dapat diartikan sebagai usaha secara sadar dan terrencana dalam pembentukan akhlak mulia dengan membimbing, mengarahkan, dan menumbuhkan kecakapan, pengetahuan dan pengamalan ajaran Islam sehingga menjadi manusia yang ber</w:t>
      </w:r>
      <w:r>
        <w:rPr>
          <w:rFonts w:ascii="Times New Roman" w:hAnsi="Times New Roman" w:cs="Times New Roman"/>
          <w:i/>
          <w:sz w:val="24"/>
          <w:szCs w:val="24"/>
        </w:rPr>
        <w:t xml:space="preserve">akhlakul karimah, </w:t>
      </w:r>
      <w:r>
        <w:rPr>
          <w:rFonts w:ascii="Times New Roman" w:hAnsi="Times New Roman" w:cs="Times New Roman"/>
          <w:sz w:val="24"/>
          <w:szCs w:val="24"/>
        </w:rPr>
        <w:t>di zaman sekarang ini akhlak manusia semakin menurun,ini disebabkan dari berbagai macam faktor diantaranya adalah faktor lingkungan dengan adanya pendidikan non formal yaitu pesantren diharapkan kedepannya manusia memiliki akhlak yang baik,  dalam penelitian ini persoalan yang akan dijawab adalah bagaimana pengembangan</w:t>
      </w:r>
      <w:r>
        <w:rPr>
          <w:rFonts w:ascii="Times New Roman" w:hAnsi="Times New Roman" w:cs="Times New Roman"/>
          <w:i/>
          <w:sz w:val="24"/>
          <w:szCs w:val="24"/>
        </w:rPr>
        <w:t xml:space="preserve"> akhlakul karimah</w:t>
      </w:r>
      <w:r>
        <w:rPr>
          <w:rFonts w:ascii="Times New Roman" w:hAnsi="Times New Roman" w:cs="Times New Roman"/>
          <w:sz w:val="24"/>
          <w:szCs w:val="24"/>
        </w:rPr>
        <w:t xml:space="preserve"> pada santri di Pondok Pesantren Modern Darunnajat.</w:t>
      </w:r>
    </w:p>
    <w:p w:rsidR="00AF4348" w:rsidRDefault="00AF4348" w:rsidP="00AF4348">
      <w:pPr>
        <w:tabs>
          <w:tab w:val="left" w:pos="851"/>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untukmendeskripsikan dan mengungkap bentuk-bentuk kegiatan pengembangan </w:t>
      </w:r>
      <w:r>
        <w:rPr>
          <w:rFonts w:ascii="Times New Roman" w:hAnsi="Times New Roman" w:cs="Times New Roman"/>
          <w:i/>
          <w:sz w:val="24"/>
          <w:szCs w:val="24"/>
        </w:rPr>
        <w:t>akhlakul karimah</w:t>
      </w:r>
      <w:r>
        <w:rPr>
          <w:rFonts w:ascii="Times New Roman" w:hAnsi="Times New Roman" w:cs="Times New Roman"/>
          <w:sz w:val="24"/>
          <w:szCs w:val="24"/>
        </w:rPr>
        <w:t xml:space="preserve"> di Pondok Pesantren Modern Kecamatan Bumiayu Kabupaten Darunnajat dari mulai tujuan, program, pelaksanaan, dan evaluasi.</w:t>
      </w:r>
    </w:p>
    <w:p w:rsidR="00AF4348" w:rsidRDefault="00AF4348" w:rsidP="00AF434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Jenis penelitian yang peneliti gunakan dalam penelitian ini adalah </w:t>
      </w:r>
      <w:r>
        <w:rPr>
          <w:rFonts w:ascii="Times New Roman" w:hAnsi="Times New Roman" w:cs="Times New Roman"/>
          <w:i/>
          <w:sz w:val="24"/>
          <w:szCs w:val="24"/>
        </w:rPr>
        <w:t>field research</w:t>
      </w:r>
      <w:r>
        <w:rPr>
          <w:rFonts w:ascii="Times New Roman" w:hAnsi="Times New Roman" w:cs="Times New Roman"/>
          <w:sz w:val="24"/>
          <w:szCs w:val="24"/>
        </w:rPr>
        <w:t xml:space="preserve"> atau penelitian lapangan. Yakni peneliti akan meneliti secara langsung terjun pada obyeknya dengan menggunakan teknik pengumpulan data melalui metode observasi, wawancara, dan dokumentasi. Teknis analisis data yang digunakan oleh peneliti dalam penelitian ini adalah teknis analisis deskriptif kualitatif.</w:t>
      </w:r>
    </w:p>
    <w:p w:rsidR="00AF4348" w:rsidRPr="00D308BD" w:rsidRDefault="00AF4348" w:rsidP="00AF43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Hasil proses pengembangan </w:t>
      </w:r>
      <w:r>
        <w:rPr>
          <w:rFonts w:ascii="Times New Roman" w:hAnsi="Times New Roman" w:cs="Times New Roman"/>
          <w:i/>
          <w:sz w:val="24"/>
          <w:szCs w:val="24"/>
        </w:rPr>
        <w:t>akhlakul karimah</w:t>
      </w:r>
      <w:r>
        <w:rPr>
          <w:rFonts w:ascii="Times New Roman" w:hAnsi="Times New Roman" w:cs="Times New Roman"/>
          <w:sz w:val="24"/>
          <w:szCs w:val="24"/>
        </w:rPr>
        <w:t xml:space="preserve"> pada santri di Pondok Pesantren Modern Darunnajat adalah: Tujuan pengembangan </w:t>
      </w:r>
      <w:r>
        <w:rPr>
          <w:rFonts w:ascii="Times New Roman" w:hAnsi="Times New Roman" w:cs="Times New Roman"/>
          <w:i/>
          <w:sz w:val="24"/>
          <w:szCs w:val="24"/>
        </w:rPr>
        <w:t>akhlakul karimah</w:t>
      </w:r>
      <w:r>
        <w:rPr>
          <w:rFonts w:ascii="Times New Roman" w:hAnsi="Times New Roman" w:cs="Times New Roman"/>
          <w:sz w:val="24"/>
          <w:szCs w:val="24"/>
        </w:rPr>
        <w:t xml:space="preserve"> adalah mencetak generasi ahli dzikir, fikir, dan berakhlak mulia, Program yang daiadakan adalah pengembangan diri pembiasaan/ keteladanan akhlak mulia dan pendidikan karakter Islami,</w:t>
      </w:r>
      <w:r w:rsidR="008A6B04">
        <w:rPr>
          <w:rFonts w:ascii="Times New Roman" w:hAnsi="Times New Roman" w:cs="Times New Roman"/>
          <w:sz w:val="24"/>
          <w:szCs w:val="24"/>
          <w:lang w:val="en-US"/>
        </w:rPr>
        <w:t xml:space="preserve"> </w:t>
      </w:r>
      <w:bookmarkStart w:id="0" w:name="_GoBack"/>
      <w:bookmarkEnd w:id="0"/>
      <w:r>
        <w:rPr>
          <w:rFonts w:ascii="Times New Roman" w:hAnsi="Times New Roman" w:cs="Times New Roman"/>
          <w:sz w:val="24"/>
          <w:szCs w:val="24"/>
        </w:rPr>
        <w:t>Pelaksanaannya menggunakan beberapa metode yaitu metode pembiasaan, keteladanan,  nasehat,  dialog, latihan, cerita dan pemberian hadiah dan hukuman serta cara pengembangannya dengan mengadakan kantin kejujuran dan pembacaan maulid simtuddurar setiap hari, Evalusi yang digunakan yaitu penilaian sikap kegiatan sehari-hari melalui observasi, dan penilaian antar teman, dan pembuatan jurnal kejadian untuk menilai sejauh mana perubahan sikap santri.</w:t>
      </w:r>
    </w:p>
    <w:p w:rsidR="00AF4348" w:rsidRDefault="00AF4348" w:rsidP="00AF4348">
      <w:pPr>
        <w:spacing w:line="240" w:lineRule="auto"/>
        <w:ind w:firstLine="720"/>
        <w:jc w:val="both"/>
        <w:rPr>
          <w:rFonts w:ascii="Times New Roman" w:hAnsi="Times New Roman" w:cs="Times New Roman"/>
          <w:sz w:val="24"/>
          <w:szCs w:val="24"/>
        </w:rPr>
      </w:pPr>
    </w:p>
    <w:p w:rsidR="00AF4348" w:rsidRPr="00AE23B7" w:rsidRDefault="00AF4348" w:rsidP="00AF4348">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Pengembangan, Akhlakul Karimah, dan Santri</w:t>
      </w:r>
    </w:p>
    <w:p w:rsidR="003401D2" w:rsidRDefault="003401D2"/>
    <w:sectPr w:rsidR="003401D2" w:rsidSect="00A36DFC">
      <w:headerReference w:type="even" r:id="rId5"/>
      <w:headerReference w:type="default" r:id="rId6"/>
      <w:footerReference w:type="even" r:id="rId7"/>
      <w:footerReference w:type="default" r:id="rId8"/>
      <w:headerReference w:type="first" r:id="rId9"/>
      <w:footerReference w:type="first" r:id="rId10"/>
      <w:pgSz w:w="11906" w:h="16838"/>
      <w:pgMar w:top="1440" w:right="1440" w:bottom="1440" w:left="1440" w:header="708" w:footer="708" w:gutter="0"/>
      <w:pgNumType w:fmt="lowerRoman" w:start="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DFC" w:rsidRDefault="008A6B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57378"/>
      <w:docPartObj>
        <w:docPartGallery w:val="Page Numbers (Bottom of Page)"/>
        <w:docPartUnique/>
      </w:docPartObj>
    </w:sdtPr>
    <w:sdtEndPr>
      <w:rPr>
        <w:noProof/>
      </w:rPr>
    </w:sdtEndPr>
    <w:sdtContent>
      <w:p w:rsidR="00A36DFC" w:rsidRDefault="008A6B04">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5028CB" w:rsidRDefault="008A6B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DFC" w:rsidRDefault="008A6B0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DFC" w:rsidRDefault="008A6B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DFC" w:rsidRDefault="008A6B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DFC" w:rsidRDefault="008A6B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48"/>
    <w:rsid w:val="00004790"/>
    <w:rsid w:val="000449BA"/>
    <w:rsid w:val="00271122"/>
    <w:rsid w:val="002C06EB"/>
    <w:rsid w:val="003401D2"/>
    <w:rsid w:val="004060C0"/>
    <w:rsid w:val="004920D3"/>
    <w:rsid w:val="00737170"/>
    <w:rsid w:val="007C4ECC"/>
    <w:rsid w:val="00862F49"/>
    <w:rsid w:val="008A6B04"/>
    <w:rsid w:val="00964F8D"/>
    <w:rsid w:val="00A42C7F"/>
    <w:rsid w:val="00AC5328"/>
    <w:rsid w:val="00AF0AFE"/>
    <w:rsid w:val="00AF4348"/>
    <w:rsid w:val="00C53C86"/>
    <w:rsid w:val="00C607B1"/>
    <w:rsid w:val="00C640C2"/>
    <w:rsid w:val="00D177B0"/>
    <w:rsid w:val="00D7455C"/>
    <w:rsid w:val="00D96758"/>
    <w:rsid w:val="00DE1AA8"/>
    <w:rsid w:val="00F5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348"/>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348"/>
    <w:rPr>
      <w:rFonts w:asciiTheme="minorHAnsi" w:hAnsiTheme="minorHAnsi"/>
      <w:sz w:val="22"/>
      <w:lang w:val="id-ID"/>
    </w:rPr>
  </w:style>
  <w:style w:type="paragraph" w:styleId="Footer">
    <w:name w:val="footer"/>
    <w:basedOn w:val="Normal"/>
    <w:link w:val="FooterChar"/>
    <w:uiPriority w:val="99"/>
    <w:unhideWhenUsed/>
    <w:rsid w:val="00AF4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348"/>
    <w:rPr>
      <w:rFonts w:asciiTheme="minorHAnsi" w:hAnsiTheme="minorHAnsi"/>
      <w:sz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348"/>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348"/>
    <w:rPr>
      <w:rFonts w:asciiTheme="minorHAnsi" w:hAnsiTheme="minorHAnsi"/>
      <w:sz w:val="22"/>
      <w:lang w:val="id-ID"/>
    </w:rPr>
  </w:style>
  <w:style w:type="paragraph" w:styleId="Footer">
    <w:name w:val="footer"/>
    <w:basedOn w:val="Normal"/>
    <w:link w:val="FooterChar"/>
    <w:uiPriority w:val="99"/>
    <w:unhideWhenUsed/>
    <w:rsid w:val="00AF4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348"/>
    <w:rPr>
      <w:rFonts w:asciiTheme="minorHAnsi" w:hAnsiTheme="minorHAnsi"/>
      <w:sz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TFIAN-1</dc:creator>
  <cp:lastModifiedBy>TFIAN-1</cp:lastModifiedBy>
  <cp:revision>2</cp:revision>
  <dcterms:created xsi:type="dcterms:W3CDTF">2016-02-05T11:06:00Z</dcterms:created>
  <dcterms:modified xsi:type="dcterms:W3CDTF">2016-02-05T11:06:00Z</dcterms:modified>
</cp:coreProperties>
</file>