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5E" w:rsidRPr="008B19C1" w:rsidRDefault="0038325E" w:rsidP="008B19C1">
      <w:pPr>
        <w:spacing w:line="480" w:lineRule="auto"/>
        <w:rPr>
          <w:rFonts w:asciiTheme="majorBidi" w:hAnsiTheme="majorBidi" w:cstheme="majorBidi"/>
          <w:i/>
          <w:sz w:val="24"/>
          <w:szCs w:val="24"/>
          <w:lang w:val="en-US"/>
        </w:rPr>
      </w:pPr>
      <w:r w:rsidRPr="008B19C1">
        <w:rPr>
          <w:rFonts w:asciiTheme="majorBidi" w:hAnsiTheme="majorBidi" w:cstheme="majorBidi"/>
          <w:i/>
          <w:sz w:val="24"/>
          <w:szCs w:val="24"/>
        </w:rPr>
        <w:t>Penelitian</w:t>
      </w:r>
      <w:r w:rsidR="007063D9" w:rsidRPr="008B19C1">
        <w:rPr>
          <w:rFonts w:asciiTheme="majorBidi" w:hAnsiTheme="majorBidi" w:cstheme="majorBidi"/>
          <w:i/>
          <w:sz w:val="24"/>
          <w:szCs w:val="24"/>
          <w:lang w:val="en-US"/>
        </w:rPr>
        <w:t xml:space="preserve"> Individual</w:t>
      </w:r>
    </w:p>
    <w:p w:rsidR="0038325E" w:rsidRPr="007C4365" w:rsidRDefault="0038325E" w:rsidP="007C4365">
      <w:pPr>
        <w:pStyle w:val="ListParagraph"/>
        <w:ind w:left="0"/>
        <w:jc w:val="center"/>
        <w:rPr>
          <w:rFonts w:asciiTheme="majorBidi" w:hAnsiTheme="majorBidi" w:cstheme="majorBidi"/>
          <w:b/>
          <w:bCs/>
          <w:sz w:val="28"/>
          <w:szCs w:val="28"/>
        </w:rPr>
      </w:pPr>
      <w:r w:rsidRPr="007C4365">
        <w:rPr>
          <w:rFonts w:asciiTheme="majorBidi" w:hAnsiTheme="majorBidi" w:cstheme="majorBidi"/>
          <w:b/>
          <w:bCs/>
          <w:sz w:val="28"/>
          <w:szCs w:val="28"/>
        </w:rPr>
        <w:t xml:space="preserve">AKULTURASI BUDAYA JAWA </w:t>
      </w:r>
      <w:r w:rsidRPr="007C4365">
        <w:rPr>
          <w:rFonts w:asciiTheme="majorBidi" w:hAnsiTheme="majorBidi" w:cstheme="majorBidi"/>
          <w:b/>
          <w:bCs/>
          <w:sz w:val="28"/>
          <w:szCs w:val="28"/>
          <w:lang w:val="id-ID"/>
        </w:rPr>
        <w:t>DENGAN</w:t>
      </w:r>
      <w:r w:rsidRPr="007C4365">
        <w:rPr>
          <w:rFonts w:asciiTheme="majorBidi" w:hAnsiTheme="majorBidi" w:cstheme="majorBidi"/>
          <w:b/>
          <w:bCs/>
          <w:sz w:val="28"/>
          <w:szCs w:val="28"/>
        </w:rPr>
        <w:t xml:space="preserve"> SUNDA</w:t>
      </w:r>
    </w:p>
    <w:p w:rsidR="0038325E" w:rsidRPr="007C4365" w:rsidRDefault="0038325E" w:rsidP="007C4365">
      <w:pPr>
        <w:pStyle w:val="ListParagraph"/>
        <w:ind w:left="0"/>
        <w:jc w:val="center"/>
        <w:rPr>
          <w:rFonts w:asciiTheme="majorBidi" w:hAnsiTheme="majorBidi" w:cstheme="majorBidi"/>
          <w:b/>
          <w:bCs/>
          <w:sz w:val="28"/>
          <w:szCs w:val="28"/>
        </w:rPr>
      </w:pPr>
      <w:r w:rsidRPr="007C4365">
        <w:rPr>
          <w:rFonts w:asciiTheme="majorBidi" w:hAnsiTheme="majorBidi" w:cstheme="majorBidi"/>
          <w:b/>
          <w:bCs/>
          <w:sz w:val="28"/>
          <w:szCs w:val="28"/>
        </w:rPr>
        <w:t xml:space="preserve">(Studi Pada Masyarakat Dusun Grugak Desa Kutasari </w:t>
      </w:r>
    </w:p>
    <w:p w:rsidR="0038325E" w:rsidRPr="008B19C1" w:rsidRDefault="0038325E" w:rsidP="007C4365">
      <w:pPr>
        <w:pStyle w:val="ListParagraph"/>
        <w:ind w:left="0"/>
        <w:jc w:val="center"/>
        <w:rPr>
          <w:rFonts w:asciiTheme="majorBidi" w:hAnsiTheme="majorBidi" w:cstheme="majorBidi"/>
          <w:b/>
          <w:bCs/>
          <w:sz w:val="24"/>
          <w:szCs w:val="24"/>
        </w:rPr>
      </w:pPr>
      <w:r w:rsidRPr="007C4365">
        <w:rPr>
          <w:rFonts w:asciiTheme="majorBidi" w:hAnsiTheme="majorBidi" w:cstheme="majorBidi"/>
          <w:b/>
          <w:bCs/>
          <w:sz w:val="28"/>
          <w:szCs w:val="28"/>
        </w:rPr>
        <w:t xml:space="preserve">Kecamatan Cipari Kabupaten Cilacap) </w:t>
      </w:r>
    </w:p>
    <w:p w:rsidR="0038325E" w:rsidRPr="003B2F92" w:rsidRDefault="0038325E" w:rsidP="008B19C1">
      <w:pPr>
        <w:pStyle w:val="ListParagraph"/>
        <w:spacing w:line="480" w:lineRule="auto"/>
        <w:ind w:left="0"/>
        <w:jc w:val="center"/>
        <w:rPr>
          <w:rFonts w:asciiTheme="majorBidi" w:hAnsiTheme="majorBidi" w:cstheme="majorBidi"/>
          <w:bCs/>
          <w:sz w:val="24"/>
          <w:szCs w:val="24"/>
        </w:rPr>
      </w:pPr>
    </w:p>
    <w:p w:rsidR="0038325E" w:rsidRPr="008C35F3" w:rsidRDefault="008C35F3" w:rsidP="008C35F3">
      <w:pPr>
        <w:pStyle w:val="Heading1"/>
        <w:rPr>
          <w:color w:val="FFFFFF" w:themeColor="background1"/>
        </w:rPr>
      </w:pPr>
      <w:bookmarkStart w:id="0" w:name="_Toc460501013"/>
      <w:r w:rsidRPr="008C35F3">
        <w:rPr>
          <w:color w:val="FFFFFF" w:themeColor="background1"/>
        </w:rPr>
        <w:t>HALAMAN JUDUL</w:t>
      </w:r>
      <w:bookmarkEnd w:id="0"/>
    </w:p>
    <w:p w:rsidR="008C35F3" w:rsidRPr="008B19C1" w:rsidRDefault="008C35F3" w:rsidP="008B19C1">
      <w:pPr>
        <w:pStyle w:val="ListParagraph"/>
        <w:spacing w:line="480" w:lineRule="auto"/>
        <w:ind w:left="0"/>
        <w:jc w:val="center"/>
        <w:rPr>
          <w:rFonts w:asciiTheme="majorBidi" w:hAnsiTheme="majorBidi" w:cstheme="majorBidi"/>
          <w:sz w:val="24"/>
          <w:szCs w:val="24"/>
        </w:rPr>
      </w:pPr>
    </w:p>
    <w:p w:rsidR="0038325E" w:rsidRPr="008B19C1" w:rsidRDefault="0038325E" w:rsidP="008B19C1">
      <w:pPr>
        <w:pStyle w:val="ListParagraph"/>
        <w:spacing w:line="480" w:lineRule="auto"/>
        <w:ind w:left="0"/>
        <w:jc w:val="center"/>
        <w:rPr>
          <w:rFonts w:asciiTheme="majorBidi" w:hAnsiTheme="majorBidi" w:cstheme="majorBidi"/>
          <w:sz w:val="24"/>
          <w:szCs w:val="24"/>
          <w:lang w:val="id-ID"/>
        </w:rPr>
      </w:pPr>
      <w:r w:rsidRPr="008B19C1">
        <w:rPr>
          <w:rFonts w:asciiTheme="majorBidi" w:hAnsiTheme="majorBidi" w:cstheme="majorBidi"/>
          <w:noProof/>
          <w:sz w:val="24"/>
          <w:szCs w:val="24"/>
          <w:lang w:val="id-ID" w:eastAsia="id-ID"/>
        </w:rPr>
        <w:drawing>
          <wp:inline distT="0" distB="0" distL="0" distR="0">
            <wp:extent cx="2809240" cy="1828800"/>
            <wp:effectExtent l="19050" t="0" r="0" b="0"/>
            <wp:docPr id="1" name="Picture 1" descr="LOGO IAIN PURWOKERTO_HITAM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AIN PURWOKERTO_HITAM PUTIH"/>
                    <pic:cNvPicPr>
                      <a:picLocks noChangeAspect="1" noChangeArrowheads="1"/>
                    </pic:cNvPicPr>
                  </pic:nvPicPr>
                  <pic:blipFill>
                    <a:blip r:embed="rId8"/>
                    <a:srcRect/>
                    <a:stretch>
                      <a:fillRect/>
                    </a:stretch>
                  </pic:blipFill>
                  <pic:spPr bwMode="auto">
                    <a:xfrm>
                      <a:off x="0" y="0"/>
                      <a:ext cx="2809240" cy="1828800"/>
                    </a:xfrm>
                    <a:prstGeom prst="rect">
                      <a:avLst/>
                    </a:prstGeom>
                    <a:noFill/>
                    <a:ln w="9525">
                      <a:noFill/>
                      <a:miter lim="800000"/>
                      <a:headEnd/>
                      <a:tailEnd/>
                    </a:ln>
                  </pic:spPr>
                </pic:pic>
              </a:graphicData>
            </a:graphic>
          </wp:inline>
        </w:drawing>
      </w:r>
    </w:p>
    <w:p w:rsidR="0038325E" w:rsidRDefault="0038325E" w:rsidP="008B19C1">
      <w:pPr>
        <w:pStyle w:val="ListParagraph"/>
        <w:spacing w:line="480" w:lineRule="auto"/>
        <w:rPr>
          <w:rFonts w:asciiTheme="majorBidi" w:hAnsiTheme="majorBidi" w:cstheme="majorBidi"/>
          <w:sz w:val="24"/>
          <w:szCs w:val="24"/>
          <w:lang w:val="id-ID"/>
        </w:rPr>
      </w:pPr>
    </w:p>
    <w:p w:rsidR="008C35F3" w:rsidRPr="008B19C1" w:rsidRDefault="008C35F3" w:rsidP="008B19C1">
      <w:pPr>
        <w:pStyle w:val="ListParagraph"/>
        <w:spacing w:line="480" w:lineRule="auto"/>
        <w:rPr>
          <w:rFonts w:asciiTheme="majorBidi" w:hAnsiTheme="majorBidi" w:cstheme="majorBidi"/>
          <w:sz w:val="24"/>
          <w:szCs w:val="24"/>
          <w:lang w:val="id-ID"/>
        </w:rPr>
      </w:pPr>
    </w:p>
    <w:p w:rsidR="0038325E" w:rsidRPr="008B19C1" w:rsidRDefault="0038325E" w:rsidP="008B19C1">
      <w:pPr>
        <w:pStyle w:val="ListParagraph"/>
        <w:spacing w:line="480" w:lineRule="auto"/>
        <w:rPr>
          <w:rFonts w:asciiTheme="majorBidi" w:hAnsiTheme="majorBidi" w:cstheme="majorBidi"/>
          <w:sz w:val="24"/>
          <w:szCs w:val="24"/>
          <w:lang w:val="id-ID"/>
        </w:rPr>
      </w:pPr>
    </w:p>
    <w:p w:rsidR="0038325E" w:rsidRPr="008B19C1" w:rsidRDefault="007C4365" w:rsidP="007C4365">
      <w:pPr>
        <w:spacing w:after="0" w:line="480" w:lineRule="auto"/>
        <w:jc w:val="center"/>
        <w:rPr>
          <w:rFonts w:asciiTheme="majorBidi" w:hAnsiTheme="majorBidi" w:cstheme="majorBidi"/>
          <w:sz w:val="24"/>
          <w:szCs w:val="24"/>
          <w:lang w:val="en-US"/>
        </w:rPr>
      </w:pPr>
      <w:r w:rsidRPr="008B19C1">
        <w:rPr>
          <w:rFonts w:asciiTheme="majorBidi" w:hAnsiTheme="majorBidi" w:cstheme="majorBidi"/>
          <w:sz w:val="24"/>
          <w:szCs w:val="24"/>
        </w:rPr>
        <w:t>Oleh</w:t>
      </w:r>
      <w:r>
        <w:rPr>
          <w:rFonts w:asciiTheme="majorBidi" w:hAnsiTheme="majorBidi" w:cstheme="majorBidi"/>
          <w:sz w:val="24"/>
          <w:szCs w:val="24"/>
        </w:rPr>
        <w:t xml:space="preserve"> :</w:t>
      </w:r>
    </w:p>
    <w:p w:rsidR="0038325E" w:rsidRPr="008B19C1" w:rsidRDefault="0038325E" w:rsidP="007C4365">
      <w:pPr>
        <w:spacing w:after="0" w:line="240" w:lineRule="auto"/>
        <w:jc w:val="center"/>
        <w:rPr>
          <w:rFonts w:asciiTheme="majorBidi" w:hAnsiTheme="majorBidi" w:cstheme="majorBidi"/>
          <w:b/>
          <w:bCs/>
          <w:sz w:val="24"/>
          <w:szCs w:val="24"/>
        </w:rPr>
      </w:pPr>
      <w:r w:rsidRPr="008B19C1">
        <w:rPr>
          <w:rFonts w:asciiTheme="majorBidi" w:hAnsiTheme="majorBidi" w:cstheme="majorBidi"/>
          <w:b/>
          <w:bCs/>
          <w:sz w:val="24"/>
          <w:szCs w:val="24"/>
        </w:rPr>
        <w:t>Dra. Amirotun Sholikhah, M.Si.</w:t>
      </w:r>
    </w:p>
    <w:p w:rsidR="0038325E" w:rsidRPr="008B19C1" w:rsidRDefault="0038325E" w:rsidP="007C4365">
      <w:pPr>
        <w:spacing w:after="0" w:line="240" w:lineRule="auto"/>
        <w:jc w:val="center"/>
        <w:rPr>
          <w:rFonts w:asciiTheme="majorBidi" w:hAnsiTheme="majorBidi" w:cstheme="majorBidi"/>
          <w:sz w:val="24"/>
          <w:szCs w:val="24"/>
        </w:rPr>
      </w:pPr>
      <w:r w:rsidRPr="008B19C1">
        <w:rPr>
          <w:rFonts w:asciiTheme="majorBidi" w:hAnsiTheme="majorBidi" w:cstheme="majorBidi"/>
          <w:sz w:val="24"/>
          <w:szCs w:val="24"/>
        </w:rPr>
        <w:t>NIP. 19651006 199303 2 002</w:t>
      </w:r>
    </w:p>
    <w:p w:rsidR="0038325E" w:rsidRPr="008B19C1" w:rsidRDefault="0038325E" w:rsidP="008B19C1">
      <w:pPr>
        <w:spacing w:after="0" w:line="480" w:lineRule="auto"/>
        <w:rPr>
          <w:rFonts w:asciiTheme="majorBidi" w:hAnsiTheme="majorBidi" w:cstheme="majorBidi"/>
          <w:sz w:val="24"/>
          <w:szCs w:val="24"/>
        </w:rPr>
      </w:pPr>
    </w:p>
    <w:p w:rsidR="0038325E" w:rsidRDefault="0038325E" w:rsidP="008B19C1">
      <w:pPr>
        <w:spacing w:after="0" w:line="480" w:lineRule="auto"/>
        <w:rPr>
          <w:rFonts w:asciiTheme="majorBidi" w:hAnsiTheme="majorBidi" w:cstheme="majorBidi"/>
          <w:sz w:val="24"/>
          <w:szCs w:val="24"/>
        </w:rPr>
      </w:pPr>
    </w:p>
    <w:p w:rsidR="007C4365" w:rsidRDefault="007C4365" w:rsidP="007C4365">
      <w:pPr>
        <w:spacing w:after="0" w:line="240" w:lineRule="auto"/>
        <w:jc w:val="center"/>
        <w:rPr>
          <w:rFonts w:asciiTheme="majorBidi" w:hAnsiTheme="majorBidi" w:cstheme="majorBidi"/>
          <w:b/>
          <w:bCs/>
          <w:sz w:val="28"/>
          <w:szCs w:val="28"/>
        </w:rPr>
      </w:pPr>
    </w:p>
    <w:p w:rsidR="0038325E" w:rsidRPr="007C4365" w:rsidRDefault="0038325E" w:rsidP="007C4365">
      <w:pPr>
        <w:spacing w:after="0" w:line="240" w:lineRule="auto"/>
        <w:jc w:val="center"/>
        <w:rPr>
          <w:rFonts w:asciiTheme="majorBidi" w:hAnsiTheme="majorBidi" w:cstheme="majorBidi"/>
          <w:b/>
          <w:bCs/>
          <w:sz w:val="28"/>
          <w:szCs w:val="28"/>
          <w:lang w:val="en-US"/>
        </w:rPr>
      </w:pPr>
      <w:r w:rsidRPr="007C4365">
        <w:rPr>
          <w:rFonts w:asciiTheme="majorBidi" w:hAnsiTheme="majorBidi" w:cstheme="majorBidi"/>
          <w:b/>
          <w:bCs/>
          <w:sz w:val="28"/>
          <w:szCs w:val="28"/>
        </w:rPr>
        <w:t xml:space="preserve">KEMENTERIAN  AGAMA </w:t>
      </w:r>
    </w:p>
    <w:p w:rsidR="007C4365" w:rsidRDefault="0038325E" w:rsidP="007C4365">
      <w:pPr>
        <w:spacing w:after="0" w:line="240" w:lineRule="auto"/>
        <w:jc w:val="center"/>
        <w:rPr>
          <w:rFonts w:asciiTheme="majorBidi" w:hAnsiTheme="majorBidi" w:cstheme="majorBidi"/>
          <w:b/>
          <w:bCs/>
          <w:sz w:val="28"/>
          <w:szCs w:val="28"/>
        </w:rPr>
      </w:pPr>
      <w:r w:rsidRPr="007C4365">
        <w:rPr>
          <w:rFonts w:asciiTheme="majorBidi" w:hAnsiTheme="majorBidi" w:cstheme="majorBidi"/>
          <w:b/>
          <w:bCs/>
          <w:sz w:val="28"/>
          <w:szCs w:val="28"/>
        </w:rPr>
        <w:t xml:space="preserve">INSTITUT AGAMA ISLAM NEGERI </w:t>
      </w:r>
      <w:r w:rsidR="007C4365">
        <w:rPr>
          <w:rFonts w:asciiTheme="majorBidi" w:hAnsiTheme="majorBidi" w:cstheme="majorBidi"/>
          <w:b/>
          <w:bCs/>
          <w:sz w:val="28"/>
          <w:szCs w:val="28"/>
        </w:rPr>
        <w:t>(IAIN)</w:t>
      </w:r>
    </w:p>
    <w:p w:rsidR="0038325E" w:rsidRPr="007C4365" w:rsidRDefault="0038325E" w:rsidP="007C4365">
      <w:pPr>
        <w:spacing w:after="0" w:line="240" w:lineRule="auto"/>
        <w:jc w:val="center"/>
        <w:rPr>
          <w:rFonts w:asciiTheme="majorBidi" w:hAnsiTheme="majorBidi" w:cstheme="majorBidi"/>
          <w:b/>
          <w:bCs/>
          <w:sz w:val="28"/>
          <w:szCs w:val="28"/>
          <w:lang w:val="en-US"/>
        </w:rPr>
      </w:pPr>
      <w:r w:rsidRPr="007C4365">
        <w:rPr>
          <w:rFonts w:asciiTheme="majorBidi" w:hAnsiTheme="majorBidi" w:cstheme="majorBidi"/>
          <w:b/>
          <w:bCs/>
          <w:sz w:val="28"/>
          <w:szCs w:val="28"/>
        </w:rPr>
        <w:t>PURWOKERTO</w:t>
      </w:r>
    </w:p>
    <w:p w:rsidR="0038325E" w:rsidRPr="007C4365" w:rsidRDefault="0038325E" w:rsidP="007C4365">
      <w:pPr>
        <w:spacing w:after="0" w:line="240" w:lineRule="auto"/>
        <w:jc w:val="center"/>
        <w:rPr>
          <w:rFonts w:asciiTheme="majorBidi" w:hAnsiTheme="majorBidi" w:cstheme="majorBidi"/>
          <w:b/>
          <w:bCs/>
          <w:sz w:val="28"/>
          <w:szCs w:val="28"/>
          <w:lang w:val="en-US"/>
        </w:rPr>
      </w:pPr>
      <w:r w:rsidRPr="007C4365">
        <w:rPr>
          <w:rFonts w:asciiTheme="majorBidi" w:hAnsiTheme="majorBidi" w:cstheme="majorBidi"/>
          <w:b/>
          <w:bCs/>
          <w:sz w:val="28"/>
          <w:szCs w:val="28"/>
        </w:rPr>
        <w:t>2016</w:t>
      </w:r>
    </w:p>
    <w:p w:rsidR="00114596" w:rsidRPr="008B19C1" w:rsidRDefault="00114596" w:rsidP="008B19C1">
      <w:pPr>
        <w:spacing w:after="0" w:line="480" w:lineRule="auto"/>
        <w:jc w:val="center"/>
        <w:rPr>
          <w:rFonts w:asciiTheme="majorBidi" w:hAnsiTheme="majorBidi" w:cstheme="majorBidi"/>
          <w:sz w:val="24"/>
          <w:szCs w:val="24"/>
          <w:lang w:val="en-US"/>
        </w:rPr>
      </w:pPr>
    </w:p>
    <w:p w:rsidR="008C35F3" w:rsidRDefault="008C35F3" w:rsidP="008C35F3">
      <w:pPr>
        <w:pStyle w:val="Heading1"/>
      </w:pPr>
      <w:bookmarkStart w:id="1" w:name="_Toc460501014"/>
      <w:r>
        <w:lastRenderedPageBreak/>
        <w:t>LEMBAR PENGESAHAN</w:t>
      </w:r>
      <w:r w:rsidR="003122DF">
        <w:t xml:space="preserve"> LAPORAN PENELITIAN</w:t>
      </w:r>
      <w:bookmarkEnd w:id="1"/>
    </w:p>
    <w:p w:rsidR="003122DF" w:rsidRDefault="003122DF">
      <w:pPr>
        <w:rPr>
          <w:rFonts w:asciiTheme="majorBidi" w:hAnsiTheme="majorBidi" w:cstheme="majorBidi"/>
          <w:sz w:val="24"/>
          <w:szCs w:val="24"/>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2689"/>
        <w:gridCol w:w="283"/>
        <w:gridCol w:w="4678"/>
      </w:tblGrid>
      <w:tr w:rsidR="003122DF" w:rsidTr="003122DF">
        <w:tc>
          <w:tcPr>
            <w:tcW w:w="396" w:type="dxa"/>
          </w:tcPr>
          <w:p w:rsidR="003122DF" w:rsidRDefault="003122DF">
            <w:pPr>
              <w:rPr>
                <w:rFonts w:asciiTheme="majorBidi" w:hAnsiTheme="majorBidi" w:cstheme="majorBidi"/>
                <w:sz w:val="24"/>
                <w:szCs w:val="24"/>
              </w:rPr>
            </w:pPr>
            <w:r>
              <w:rPr>
                <w:rFonts w:asciiTheme="majorBidi" w:hAnsiTheme="majorBidi" w:cstheme="majorBidi"/>
                <w:sz w:val="24"/>
                <w:szCs w:val="24"/>
              </w:rPr>
              <w:t>1.</w:t>
            </w:r>
          </w:p>
        </w:tc>
        <w:tc>
          <w:tcPr>
            <w:tcW w:w="2689" w:type="dxa"/>
          </w:tcPr>
          <w:p w:rsidR="003122DF" w:rsidRPr="003122DF" w:rsidRDefault="003122DF" w:rsidP="003122DF">
            <w:pPr>
              <w:pStyle w:val="ListParagraph"/>
              <w:numPr>
                <w:ilvl w:val="0"/>
                <w:numId w:val="29"/>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Judul Penelitian</w:t>
            </w:r>
          </w:p>
          <w:p w:rsidR="003122DF" w:rsidRDefault="003122DF" w:rsidP="003122DF">
            <w:pPr>
              <w:spacing w:line="480" w:lineRule="auto"/>
              <w:jc w:val="both"/>
              <w:rPr>
                <w:rFonts w:asciiTheme="majorBidi" w:hAnsiTheme="majorBidi" w:cstheme="majorBidi"/>
                <w:sz w:val="24"/>
                <w:szCs w:val="24"/>
              </w:rPr>
            </w:pPr>
          </w:p>
          <w:p w:rsidR="003122DF" w:rsidRDefault="003122DF" w:rsidP="003122DF">
            <w:pPr>
              <w:spacing w:line="480" w:lineRule="auto"/>
              <w:jc w:val="both"/>
              <w:rPr>
                <w:rFonts w:asciiTheme="majorBidi" w:hAnsiTheme="majorBidi" w:cstheme="majorBidi"/>
                <w:sz w:val="24"/>
                <w:szCs w:val="24"/>
              </w:rPr>
            </w:pPr>
          </w:p>
          <w:p w:rsidR="003122DF" w:rsidRPr="003122DF" w:rsidRDefault="003122DF" w:rsidP="003122DF">
            <w:pPr>
              <w:pStyle w:val="ListParagraph"/>
              <w:numPr>
                <w:ilvl w:val="0"/>
                <w:numId w:val="29"/>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Jenis Penelitian</w:t>
            </w:r>
          </w:p>
          <w:p w:rsidR="003122DF" w:rsidRPr="003122DF" w:rsidRDefault="003122DF" w:rsidP="003122DF">
            <w:pPr>
              <w:pStyle w:val="ListParagraph"/>
              <w:numPr>
                <w:ilvl w:val="0"/>
                <w:numId w:val="29"/>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 xml:space="preserve">Bidang Ilmu </w:t>
            </w:r>
          </w:p>
        </w:tc>
        <w:tc>
          <w:tcPr>
            <w:tcW w:w="283" w:type="dxa"/>
          </w:tcPr>
          <w:p w:rsidR="003122DF" w:rsidRDefault="003122DF" w:rsidP="003122DF">
            <w:pPr>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3122DF" w:rsidRDefault="003122DF" w:rsidP="003122DF">
            <w:pPr>
              <w:spacing w:line="480" w:lineRule="auto"/>
              <w:jc w:val="both"/>
              <w:rPr>
                <w:rFonts w:asciiTheme="majorBidi" w:hAnsiTheme="majorBidi" w:cstheme="majorBidi"/>
                <w:sz w:val="24"/>
                <w:szCs w:val="24"/>
              </w:rPr>
            </w:pPr>
          </w:p>
          <w:p w:rsidR="003122DF" w:rsidRDefault="003122DF" w:rsidP="003122DF">
            <w:pPr>
              <w:spacing w:line="480" w:lineRule="auto"/>
              <w:jc w:val="both"/>
              <w:rPr>
                <w:rFonts w:asciiTheme="majorBidi" w:hAnsiTheme="majorBidi" w:cstheme="majorBidi"/>
                <w:sz w:val="24"/>
                <w:szCs w:val="24"/>
              </w:rPr>
            </w:pPr>
          </w:p>
          <w:p w:rsidR="003122DF" w:rsidRDefault="003122DF" w:rsidP="003122DF">
            <w:pPr>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3122DF" w:rsidRDefault="003122DF" w:rsidP="003122DF">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78" w:type="dxa"/>
          </w:tcPr>
          <w:p w:rsidR="003122DF" w:rsidRDefault="003122DF" w:rsidP="003122DF">
            <w:pPr>
              <w:jc w:val="both"/>
              <w:rPr>
                <w:rFonts w:asciiTheme="majorBidi" w:hAnsiTheme="majorBidi" w:cstheme="majorBidi"/>
                <w:sz w:val="24"/>
                <w:szCs w:val="24"/>
              </w:rPr>
            </w:pPr>
            <w:r>
              <w:rPr>
                <w:rFonts w:asciiTheme="majorBidi" w:hAnsiTheme="majorBidi" w:cstheme="majorBidi"/>
                <w:sz w:val="24"/>
                <w:szCs w:val="24"/>
              </w:rPr>
              <w:t>AKULTURASI BUDAYA JAWA DENGAN SUNDA (Studi Pada Masyarakat Dusun Grugak Desa Kutasari Kecamatan Cipari Kabupaten Cilacap)</w:t>
            </w:r>
          </w:p>
          <w:p w:rsidR="003122DF" w:rsidRDefault="003122DF" w:rsidP="003122DF">
            <w:pPr>
              <w:spacing w:line="480" w:lineRule="auto"/>
              <w:jc w:val="both"/>
              <w:rPr>
                <w:rFonts w:asciiTheme="majorBidi" w:hAnsiTheme="majorBidi" w:cstheme="majorBidi"/>
                <w:sz w:val="24"/>
                <w:szCs w:val="24"/>
              </w:rPr>
            </w:pPr>
          </w:p>
          <w:p w:rsidR="003122DF" w:rsidRDefault="003122DF" w:rsidP="003122DF">
            <w:pPr>
              <w:spacing w:line="480" w:lineRule="auto"/>
              <w:jc w:val="both"/>
              <w:rPr>
                <w:rFonts w:asciiTheme="majorBidi" w:hAnsiTheme="majorBidi" w:cstheme="majorBidi"/>
                <w:sz w:val="24"/>
                <w:szCs w:val="24"/>
              </w:rPr>
            </w:pPr>
            <w:r>
              <w:rPr>
                <w:rFonts w:asciiTheme="majorBidi" w:hAnsiTheme="majorBidi" w:cstheme="majorBidi"/>
                <w:sz w:val="24"/>
                <w:szCs w:val="24"/>
              </w:rPr>
              <w:t>Individual</w:t>
            </w:r>
          </w:p>
          <w:p w:rsidR="003122DF" w:rsidRDefault="003122DF" w:rsidP="003122DF">
            <w:pPr>
              <w:spacing w:line="480" w:lineRule="auto"/>
              <w:jc w:val="both"/>
              <w:rPr>
                <w:rFonts w:asciiTheme="majorBidi" w:hAnsiTheme="majorBidi" w:cstheme="majorBidi"/>
                <w:sz w:val="24"/>
                <w:szCs w:val="24"/>
              </w:rPr>
            </w:pPr>
            <w:r>
              <w:rPr>
                <w:rFonts w:asciiTheme="majorBidi" w:hAnsiTheme="majorBidi" w:cstheme="majorBidi"/>
                <w:sz w:val="24"/>
                <w:szCs w:val="24"/>
              </w:rPr>
              <w:t>Komunikasi Penyiaran Islam</w:t>
            </w:r>
          </w:p>
        </w:tc>
      </w:tr>
      <w:tr w:rsidR="003122DF" w:rsidTr="003122DF">
        <w:tc>
          <w:tcPr>
            <w:tcW w:w="396" w:type="dxa"/>
          </w:tcPr>
          <w:p w:rsidR="003122DF" w:rsidRDefault="003122DF" w:rsidP="003122DF">
            <w:pPr>
              <w:spacing w:before="120"/>
              <w:rPr>
                <w:rFonts w:asciiTheme="majorBidi" w:hAnsiTheme="majorBidi" w:cstheme="majorBidi"/>
                <w:sz w:val="24"/>
                <w:szCs w:val="24"/>
              </w:rPr>
            </w:pPr>
            <w:r>
              <w:rPr>
                <w:rFonts w:asciiTheme="majorBidi" w:hAnsiTheme="majorBidi" w:cstheme="majorBidi"/>
                <w:sz w:val="24"/>
                <w:szCs w:val="24"/>
              </w:rPr>
              <w:t>2.</w:t>
            </w:r>
          </w:p>
        </w:tc>
        <w:tc>
          <w:tcPr>
            <w:tcW w:w="2689"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Nama Peneliti</w:t>
            </w:r>
          </w:p>
        </w:tc>
        <w:tc>
          <w:tcPr>
            <w:tcW w:w="283"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78"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Dra. Amirotun Sholikhah, M.Si.</w:t>
            </w:r>
          </w:p>
        </w:tc>
      </w:tr>
      <w:tr w:rsidR="003122DF" w:rsidTr="003122DF">
        <w:tc>
          <w:tcPr>
            <w:tcW w:w="396" w:type="dxa"/>
          </w:tcPr>
          <w:p w:rsidR="003122DF" w:rsidRDefault="003122DF" w:rsidP="003122DF">
            <w:pPr>
              <w:spacing w:before="120"/>
              <w:rPr>
                <w:rFonts w:asciiTheme="majorBidi" w:hAnsiTheme="majorBidi" w:cstheme="majorBidi"/>
                <w:sz w:val="24"/>
                <w:szCs w:val="24"/>
              </w:rPr>
            </w:pPr>
            <w:r>
              <w:rPr>
                <w:rFonts w:asciiTheme="majorBidi" w:hAnsiTheme="majorBidi" w:cstheme="majorBidi"/>
                <w:sz w:val="24"/>
                <w:szCs w:val="24"/>
              </w:rPr>
              <w:t>3.</w:t>
            </w:r>
          </w:p>
        </w:tc>
        <w:tc>
          <w:tcPr>
            <w:tcW w:w="2689"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Jangka Waktu Penelitian</w:t>
            </w:r>
          </w:p>
        </w:tc>
        <w:tc>
          <w:tcPr>
            <w:tcW w:w="283"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78"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4 Bulan</w:t>
            </w:r>
          </w:p>
        </w:tc>
      </w:tr>
      <w:tr w:rsidR="003122DF" w:rsidTr="003122DF">
        <w:tc>
          <w:tcPr>
            <w:tcW w:w="396" w:type="dxa"/>
          </w:tcPr>
          <w:p w:rsidR="003122DF" w:rsidRDefault="003122DF" w:rsidP="003122DF">
            <w:pPr>
              <w:spacing w:before="120"/>
              <w:rPr>
                <w:rFonts w:asciiTheme="majorBidi" w:hAnsiTheme="majorBidi" w:cstheme="majorBidi"/>
                <w:sz w:val="24"/>
                <w:szCs w:val="24"/>
              </w:rPr>
            </w:pPr>
            <w:r>
              <w:rPr>
                <w:rFonts w:asciiTheme="majorBidi" w:hAnsiTheme="majorBidi" w:cstheme="majorBidi"/>
                <w:sz w:val="24"/>
                <w:szCs w:val="24"/>
              </w:rPr>
              <w:t>4.</w:t>
            </w:r>
          </w:p>
        </w:tc>
        <w:tc>
          <w:tcPr>
            <w:tcW w:w="2689"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Sumber Dana</w:t>
            </w:r>
          </w:p>
        </w:tc>
        <w:tc>
          <w:tcPr>
            <w:tcW w:w="283"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78" w:type="dxa"/>
          </w:tcPr>
          <w:p w:rsidR="003122DF" w:rsidRDefault="003122DF" w:rsidP="003122DF">
            <w:pPr>
              <w:spacing w:before="120" w:line="480" w:lineRule="auto"/>
              <w:jc w:val="both"/>
              <w:rPr>
                <w:rFonts w:asciiTheme="majorBidi" w:hAnsiTheme="majorBidi" w:cstheme="majorBidi"/>
                <w:sz w:val="24"/>
                <w:szCs w:val="24"/>
              </w:rPr>
            </w:pPr>
            <w:r>
              <w:rPr>
                <w:rFonts w:asciiTheme="majorBidi" w:hAnsiTheme="majorBidi" w:cstheme="majorBidi"/>
                <w:sz w:val="24"/>
                <w:szCs w:val="24"/>
              </w:rPr>
              <w:t>DIPA IAIN Purwokerto Tahun 2016</w:t>
            </w:r>
          </w:p>
        </w:tc>
      </w:tr>
    </w:tbl>
    <w:p w:rsidR="003122DF" w:rsidRDefault="003122DF">
      <w:pPr>
        <w:rPr>
          <w:rFonts w:asciiTheme="majorBidi" w:hAnsiTheme="majorBidi" w:cstheme="majorBidi"/>
          <w:sz w:val="24"/>
          <w:szCs w:val="24"/>
        </w:rPr>
      </w:pPr>
    </w:p>
    <w:p w:rsidR="003122DF" w:rsidRDefault="003122DF">
      <w:pPr>
        <w:rPr>
          <w:rFonts w:asciiTheme="majorBidi" w:hAnsiTheme="majorBidi" w:cstheme="majorBidi"/>
          <w:sz w:val="24"/>
          <w:szCs w:val="24"/>
        </w:rPr>
      </w:pPr>
    </w:p>
    <w:p w:rsidR="003122DF" w:rsidRDefault="003122DF">
      <w:pPr>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3426"/>
      </w:tblGrid>
      <w:tr w:rsidR="003122DF" w:rsidTr="00990216">
        <w:tc>
          <w:tcPr>
            <w:tcW w:w="4644" w:type="dxa"/>
          </w:tcPr>
          <w:p w:rsidR="00990216" w:rsidRDefault="00990216" w:rsidP="00990216">
            <w:pPr>
              <w:spacing w:line="480" w:lineRule="auto"/>
              <w:rPr>
                <w:rFonts w:asciiTheme="majorBidi" w:hAnsiTheme="majorBidi" w:cstheme="majorBidi"/>
                <w:sz w:val="24"/>
                <w:szCs w:val="24"/>
              </w:rPr>
            </w:pPr>
          </w:p>
          <w:p w:rsidR="003122DF" w:rsidRDefault="003122DF">
            <w:pPr>
              <w:rPr>
                <w:rFonts w:asciiTheme="majorBidi" w:hAnsiTheme="majorBidi" w:cstheme="majorBidi"/>
                <w:sz w:val="24"/>
                <w:szCs w:val="24"/>
              </w:rPr>
            </w:pPr>
            <w:r>
              <w:rPr>
                <w:rFonts w:asciiTheme="majorBidi" w:hAnsiTheme="majorBidi" w:cstheme="majorBidi"/>
                <w:sz w:val="24"/>
                <w:szCs w:val="24"/>
              </w:rPr>
              <w:t>Kepala LPPM IAIN Purwokerto</w:t>
            </w:r>
          </w:p>
          <w:p w:rsidR="003122DF" w:rsidRDefault="003122DF">
            <w:pPr>
              <w:rPr>
                <w:rFonts w:asciiTheme="majorBidi" w:hAnsiTheme="majorBidi" w:cstheme="majorBidi"/>
                <w:sz w:val="24"/>
                <w:szCs w:val="24"/>
              </w:rPr>
            </w:pPr>
          </w:p>
          <w:p w:rsidR="003122DF" w:rsidRDefault="003122DF">
            <w:pPr>
              <w:rPr>
                <w:rFonts w:asciiTheme="majorBidi" w:hAnsiTheme="majorBidi" w:cstheme="majorBidi"/>
                <w:sz w:val="24"/>
                <w:szCs w:val="24"/>
              </w:rPr>
            </w:pPr>
          </w:p>
          <w:p w:rsidR="003122DF" w:rsidRDefault="003122DF">
            <w:pPr>
              <w:rPr>
                <w:rFonts w:asciiTheme="majorBidi" w:hAnsiTheme="majorBidi" w:cstheme="majorBidi"/>
                <w:sz w:val="24"/>
                <w:szCs w:val="24"/>
              </w:rPr>
            </w:pPr>
          </w:p>
          <w:p w:rsidR="003122DF" w:rsidRDefault="003122DF">
            <w:pPr>
              <w:rPr>
                <w:rFonts w:asciiTheme="majorBidi" w:hAnsiTheme="majorBidi" w:cstheme="majorBidi"/>
                <w:sz w:val="24"/>
                <w:szCs w:val="24"/>
              </w:rPr>
            </w:pPr>
          </w:p>
          <w:p w:rsidR="003122DF" w:rsidRDefault="003122DF">
            <w:pPr>
              <w:rPr>
                <w:rFonts w:asciiTheme="majorBidi" w:hAnsiTheme="majorBidi" w:cstheme="majorBidi"/>
                <w:sz w:val="24"/>
                <w:szCs w:val="24"/>
              </w:rPr>
            </w:pPr>
            <w:r>
              <w:rPr>
                <w:rFonts w:asciiTheme="majorBidi" w:hAnsiTheme="majorBidi" w:cstheme="majorBidi"/>
                <w:sz w:val="24"/>
                <w:szCs w:val="24"/>
              </w:rPr>
              <w:t>Drs. Amat Nuri, M.Pd.I</w:t>
            </w:r>
          </w:p>
          <w:p w:rsidR="003122DF" w:rsidRDefault="003122DF">
            <w:pPr>
              <w:rPr>
                <w:rFonts w:asciiTheme="majorBidi" w:hAnsiTheme="majorBidi" w:cstheme="majorBidi"/>
                <w:sz w:val="24"/>
                <w:szCs w:val="24"/>
              </w:rPr>
            </w:pPr>
            <w:r>
              <w:rPr>
                <w:rFonts w:asciiTheme="majorBidi" w:hAnsiTheme="majorBidi" w:cstheme="majorBidi"/>
                <w:sz w:val="24"/>
                <w:szCs w:val="24"/>
              </w:rPr>
              <w:t>NIP. 19630707 199203 1 007</w:t>
            </w:r>
          </w:p>
        </w:tc>
        <w:tc>
          <w:tcPr>
            <w:tcW w:w="3510" w:type="dxa"/>
          </w:tcPr>
          <w:p w:rsidR="003122DF" w:rsidRDefault="00990216" w:rsidP="00990216">
            <w:pPr>
              <w:spacing w:line="480" w:lineRule="auto"/>
              <w:rPr>
                <w:rFonts w:asciiTheme="majorBidi" w:hAnsiTheme="majorBidi" w:cstheme="majorBidi"/>
                <w:sz w:val="24"/>
                <w:szCs w:val="24"/>
              </w:rPr>
            </w:pPr>
            <w:r>
              <w:rPr>
                <w:rFonts w:asciiTheme="majorBidi" w:hAnsiTheme="majorBidi" w:cstheme="majorBidi"/>
                <w:sz w:val="24"/>
                <w:szCs w:val="24"/>
              </w:rPr>
              <w:t>Purwokerto, 26 Agustus 2016</w:t>
            </w:r>
          </w:p>
          <w:p w:rsidR="00990216" w:rsidRDefault="00990216">
            <w:pPr>
              <w:rPr>
                <w:rFonts w:asciiTheme="majorBidi" w:hAnsiTheme="majorBidi" w:cstheme="majorBidi"/>
                <w:sz w:val="24"/>
                <w:szCs w:val="24"/>
              </w:rPr>
            </w:pPr>
            <w:r>
              <w:rPr>
                <w:rFonts w:asciiTheme="majorBidi" w:hAnsiTheme="majorBidi" w:cstheme="majorBidi"/>
                <w:sz w:val="24"/>
                <w:szCs w:val="24"/>
              </w:rPr>
              <w:t>Peneliti,</w:t>
            </w:r>
          </w:p>
          <w:p w:rsidR="00990216" w:rsidRDefault="00990216">
            <w:pPr>
              <w:rPr>
                <w:rFonts w:asciiTheme="majorBidi" w:hAnsiTheme="majorBidi" w:cstheme="majorBidi"/>
                <w:sz w:val="24"/>
                <w:szCs w:val="24"/>
              </w:rPr>
            </w:pPr>
          </w:p>
          <w:p w:rsidR="00990216" w:rsidRDefault="00990216">
            <w:pPr>
              <w:rPr>
                <w:rFonts w:asciiTheme="majorBidi" w:hAnsiTheme="majorBidi" w:cstheme="majorBidi"/>
                <w:sz w:val="24"/>
                <w:szCs w:val="24"/>
              </w:rPr>
            </w:pPr>
          </w:p>
          <w:p w:rsidR="00990216" w:rsidRDefault="00990216">
            <w:pPr>
              <w:rPr>
                <w:rFonts w:asciiTheme="majorBidi" w:hAnsiTheme="majorBidi" w:cstheme="majorBidi"/>
                <w:sz w:val="24"/>
                <w:szCs w:val="24"/>
              </w:rPr>
            </w:pPr>
          </w:p>
          <w:p w:rsidR="00990216" w:rsidRDefault="00990216">
            <w:pPr>
              <w:rPr>
                <w:rFonts w:asciiTheme="majorBidi" w:hAnsiTheme="majorBidi" w:cstheme="majorBidi"/>
                <w:sz w:val="24"/>
                <w:szCs w:val="24"/>
              </w:rPr>
            </w:pPr>
          </w:p>
          <w:p w:rsidR="00990216" w:rsidRDefault="00990216">
            <w:pPr>
              <w:rPr>
                <w:rFonts w:asciiTheme="majorBidi" w:hAnsiTheme="majorBidi" w:cstheme="majorBidi"/>
                <w:sz w:val="24"/>
                <w:szCs w:val="24"/>
              </w:rPr>
            </w:pPr>
            <w:r>
              <w:rPr>
                <w:rFonts w:asciiTheme="majorBidi" w:hAnsiTheme="majorBidi" w:cstheme="majorBidi"/>
                <w:sz w:val="24"/>
                <w:szCs w:val="24"/>
              </w:rPr>
              <w:t>Dra. Amirotun Sholikhah, M.Si.</w:t>
            </w:r>
          </w:p>
          <w:p w:rsidR="00990216" w:rsidRDefault="00990216">
            <w:pPr>
              <w:rPr>
                <w:rFonts w:asciiTheme="majorBidi" w:hAnsiTheme="majorBidi" w:cstheme="majorBidi"/>
                <w:sz w:val="24"/>
                <w:szCs w:val="24"/>
              </w:rPr>
            </w:pPr>
            <w:r>
              <w:rPr>
                <w:rFonts w:asciiTheme="majorBidi" w:hAnsiTheme="majorBidi" w:cstheme="majorBidi"/>
                <w:sz w:val="24"/>
                <w:szCs w:val="24"/>
              </w:rPr>
              <w:t>NIP. 19651006 199303 2 002</w:t>
            </w:r>
          </w:p>
        </w:tc>
      </w:tr>
    </w:tbl>
    <w:p w:rsidR="008C35F3" w:rsidRDefault="008C35F3">
      <w:pPr>
        <w:rPr>
          <w:rFonts w:asciiTheme="majorBidi" w:hAnsiTheme="majorBidi" w:cstheme="majorBidi"/>
          <w:sz w:val="24"/>
          <w:szCs w:val="24"/>
        </w:rPr>
      </w:pPr>
      <w:r>
        <w:rPr>
          <w:rFonts w:asciiTheme="majorBidi" w:hAnsiTheme="majorBidi" w:cstheme="majorBidi"/>
          <w:sz w:val="24"/>
          <w:szCs w:val="24"/>
        </w:rPr>
        <w:br w:type="page"/>
      </w:r>
    </w:p>
    <w:p w:rsidR="008C35F3" w:rsidRDefault="008C35F3" w:rsidP="008C35F3">
      <w:pPr>
        <w:pStyle w:val="Heading1"/>
      </w:pPr>
      <w:bookmarkStart w:id="2" w:name="_Toc460501015"/>
      <w:r>
        <w:lastRenderedPageBreak/>
        <w:t>PRAKATA</w:t>
      </w:r>
      <w:bookmarkEnd w:id="2"/>
    </w:p>
    <w:p w:rsidR="008C35F3" w:rsidRPr="008C35F3" w:rsidRDefault="008C35F3" w:rsidP="008C35F3">
      <w:pPr>
        <w:spacing w:before="240"/>
      </w:pPr>
    </w:p>
    <w:p w:rsidR="008C35F3" w:rsidRDefault="008C35F3" w:rsidP="008C35F3">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Puji syukur kehadirat Allah SWT, atas segala nikmat dan hidayahNya, sehingga penulis dapat menyelesaikan penelitian ini.</w:t>
      </w:r>
    </w:p>
    <w:p w:rsidR="008C35F3" w:rsidRDefault="008C35F3" w:rsidP="008C35F3">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Banyak pihak  telah membantu selama penelitian hingga selesai penyusunan laporan ini. Untuk itu pada kesempatan ini penulis ingin menyampaikan ucapan terima kasih kepada semua pihak yang tidak bisa disebutkan satu persatu, atas segala batuan moril maupun materiil sehingga laporan ini selesai. Semoga amal kebaikannya diterima dan mendapatkan imbalan yang setimpal dari Allah SWT. Aamiin.</w:t>
      </w:r>
    </w:p>
    <w:p w:rsidR="008C35F3" w:rsidRDefault="008C35F3" w:rsidP="00E8614A">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Penulis menyadari bahwa laporan ini masih jauh dari sempurna. Untuk itu kritik dan saran yang bersifat membangun sangat penulis harapkan demi kemajuan dimasa mendatang. Semoga karya sederhana ini dapat mendatangkan manfaat bagi penulis pribadi dan pembaca pada umumnya.</w:t>
      </w:r>
    </w:p>
    <w:p w:rsidR="008C35F3" w:rsidRDefault="008C35F3" w:rsidP="008C35F3">
      <w:pPr>
        <w:pStyle w:val="ListParagraph"/>
        <w:spacing w:line="480" w:lineRule="auto"/>
        <w:rPr>
          <w:rFonts w:asciiTheme="majorBidi" w:hAnsiTheme="majorBidi" w:cstheme="majorBidi"/>
          <w:sz w:val="24"/>
          <w:szCs w:val="24"/>
          <w:lang w:val="id-ID"/>
        </w:rPr>
      </w:pPr>
    </w:p>
    <w:p w:rsidR="008C35F3" w:rsidRDefault="008C35F3" w:rsidP="008C35F3">
      <w:pPr>
        <w:pStyle w:val="ListParagraph"/>
        <w:spacing w:line="480" w:lineRule="auto"/>
        <w:rPr>
          <w:rFonts w:asciiTheme="majorBidi" w:hAnsiTheme="majorBidi" w:cstheme="majorBidi"/>
          <w:sz w:val="24"/>
          <w:szCs w:val="24"/>
          <w:lang w:val="id-ID"/>
        </w:rPr>
      </w:pPr>
    </w:p>
    <w:p w:rsidR="008C35F3" w:rsidRDefault="008C35F3" w:rsidP="008C35F3">
      <w:pPr>
        <w:pStyle w:val="ListParagraph"/>
        <w:spacing w:line="480" w:lineRule="auto"/>
        <w:ind w:left="4678"/>
        <w:rPr>
          <w:rFonts w:asciiTheme="majorBidi" w:hAnsiTheme="majorBidi" w:cstheme="majorBidi"/>
          <w:sz w:val="24"/>
          <w:szCs w:val="24"/>
          <w:lang w:val="id-ID"/>
        </w:rPr>
      </w:pPr>
      <w:r>
        <w:rPr>
          <w:rFonts w:asciiTheme="majorBidi" w:hAnsiTheme="majorBidi" w:cstheme="majorBidi"/>
          <w:sz w:val="24"/>
          <w:szCs w:val="24"/>
          <w:lang w:val="id-ID"/>
        </w:rPr>
        <w:t>Purwokerto, 26 Agustus 2016</w:t>
      </w:r>
    </w:p>
    <w:p w:rsidR="008C35F3" w:rsidRDefault="008C35F3" w:rsidP="008C35F3">
      <w:pPr>
        <w:pStyle w:val="ListParagraph"/>
        <w:spacing w:line="480" w:lineRule="auto"/>
        <w:ind w:left="4678"/>
        <w:rPr>
          <w:rFonts w:asciiTheme="majorBidi" w:hAnsiTheme="majorBidi" w:cstheme="majorBidi"/>
          <w:sz w:val="24"/>
          <w:szCs w:val="24"/>
          <w:lang w:val="id-ID"/>
        </w:rPr>
      </w:pPr>
      <w:r>
        <w:rPr>
          <w:rFonts w:asciiTheme="majorBidi" w:hAnsiTheme="majorBidi" w:cstheme="majorBidi"/>
          <w:sz w:val="24"/>
          <w:szCs w:val="24"/>
          <w:lang w:val="id-ID"/>
        </w:rPr>
        <w:t xml:space="preserve">Penulis </w:t>
      </w:r>
    </w:p>
    <w:p w:rsidR="007A0813" w:rsidRDefault="007A0813" w:rsidP="007A0813">
      <w:pPr>
        <w:spacing w:line="480" w:lineRule="auto"/>
        <w:rPr>
          <w:rFonts w:asciiTheme="majorBidi" w:hAnsiTheme="majorBidi" w:cstheme="majorBidi"/>
          <w:sz w:val="24"/>
          <w:szCs w:val="24"/>
        </w:rPr>
      </w:pPr>
    </w:p>
    <w:p w:rsidR="007A0813" w:rsidRDefault="007A0813" w:rsidP="007A0813">
      <w:pPr>
        <w:spacing w:line="480" w:lineRule="auto"/>
        <w:rPr>
          <w:rFonts w:asciiTheme="majorBidi" w:hAnsiTheme="majorBidi" w:cstheme="majorBidi"/>
          <w:sz w:val="24"/>
          <w:szCs w:val="24"/>
        </w:rPr>
      </w:pPr>
    </w:p>
    <w:p w:rsidR="007A0813" w:rsidRDefault="007A0813" w:rsidP="007A0813">
      <w:pPr>
        <w:spacing w:line="480" w:lineRule="auto"/>
        <w:rPr>
          <w:rFonts w:asciiTheme="majorBidi" w:hAnsiTheme="majorBidi" w:cstheme="majorBidi"/>
          <w:sz w:val="24"/>
          <w:szCs w:val="24"/>
        </w:rPr>
      </w:pPr>
    </w:p>
    <w:p w:rsidR="007A0813" w:rsidRDefault="007A0813" w:rsidP="007A0813">
      <w:pPr>
        <w:spacing w:line="480" w:lineRule="auto"/>
        <w:rPr>
          <w:rFonts w:asciiTheme="majorBidi" w:hAnsiTheme="majorBidi" w:cstheme="majorBidi"/>
          <w:sz w:val="24"/>
          <w:szCs w:val="24"/>
        </w:rPr>
      </w:pPr>
    </w:p>
    <w:p w:rsidR="004228D1" w:rsidRPr="00DA3D2D" w:rsidRDefault="004228D1" w:rsidP="004228D1">
      <w:pPr>
        <w:spacing w:after="0" w:line="240" w:lineRule="auto"/>
        <w:jc w:val="center"/>
        <w:rPr>
          <w:rFonts w:asciiTheme="majorBidi" w:hAnsiTheme="majorBidi" w:cstheme="majorBidi"/>
          <w:b/>
          <w:bCs/>
          <w:sz w:val="24"/>
          <w:szCs w:val="24"/>
        </w:rPr>
      </w:pPr>
      <w:r w:rsidRPr="00DA3D2D">
        <w:rPr>
          <w:rFonts w:asciiTheme="majorBidi" w:hAnsiTheme="majorBidi" w:cstheme="majorBidi"/>
          <w:b/>
          <w:bCs/>
          <w:sz w:val="24"/>
          <w:szCs w:val="24"/>
        </w:rPr>
        <w:lastRenderedPageBreak/>
        <w:t>AKULTURASI BUDAYA JAWA DENGAN SUNDA</w:t>
      </w:r>
    </w:p>
    <w:p w:rsidR="004228D1" w:rsidRPr="00DA3D2D" w:rsidRDefault="004228D1" w:rsidP="004228D1">
      <w:pPr>
        <w:spacing w:after="0" w:line="240" w:lineRule="auto"/>
        <w:jc w:val="center"/>
        <w:rPr>
          <w:rFonts w:asciiTheme="majorBidi" w:hAnsiTheme="majorBidi" w:cstheme="majorBidi"/>
          <w:b/>
          <w:bCs/>
          <w:sz w:val="24"/>
          <w:szCs w:val="24"/>
        </w:rPr>
      </w:pPr>
      <w:r w:rsidRPr="00DA3D2D">
        <w:rPr>
          <w:rFonts w:asciiTheme="majorBidi" w:hAnsiTheme="majorBidi" w:cstheme="majorBidi"/>
          <w:b/>
          <w:bCs/>
          <w:sz w:val="24"/>
          <w:szCs w:val="24"/>
        </w:rPr>
        <w:t xml:space="preserve">(Studi Pada Masyarakat Dusun Grugak </w:t>
      </w:r>
    </w:p>
    <w:p w:rsidR="004228D1" w:rsidRPr="00DA3D2D" w:rsidRDefault="004228D1" w:rsidP="004228D1">
      <w:pPr>
        <w:spacing w:after="0" w:line="240" w:lineRule="auto"/>
        <w:jc w:val="center"/>
        <w:rPr>
          <w:rFonts w:asciiTheme="majorBidi" w:hAnsiTheme="majorBidi" w:cstheme="majorBidi"/>
          <w:b/>
          <w:bCs/>
          <w:sz w:val="24"/>
          <w:szCs w:val="24"/>
        </w:rPr>
      </w:pPr>
      <w:r w:rsidRPr="00DA3D2D">
        <w:rPr>
          <w:rFonts w:asciiTheme="majorBidi" w:hAnsiTheme="majorBidi" w:cstheme="majorBidi"/>
          <w:b/>
          <w:bCs/>
          <w:sz w:val="24"/>
          <w:szCs w:val="24"/>
        </w:rPr>
        <w:t xml:space="preserve"> Desa Kutasari Kecamatan Cipari Kabupaten Cilacap)</w:t>
      </w:r>
    </w:p>
    <w:p w:rsidR="004228D1" w:rsidRPr="00DA3D2D" w:rsidRDefault="004228D1" w:rsidP="004228D1">
      <w:pPr>
        <w:spacing w:after="0" w:line="240" w:lineRule="auto"/>
        <w:jc w:val="center"/>
        <w:rPr>
          <w:rFonts w:asciiTheme="majorBidi" w:hAnsiTheme="majorBidi" w:cstheme="majorBidi"/>
          <w:b/>
          <w:bCs/>
          <w:sz w:val="24"/>
          <w:szCs w:val="24"/>
        </w:rPr>
      </w:pPr>
    </w:p>
    <w:p w:rsidR="004228D1" w:rsidRPr="00DA3D2D" w:rsidRDefault="004228D1" w:rsidP="004228D1">
      <w:pPr>
        <w:spacing w:after="0" w:line="240" w:lineRule="auto"/>
        <w:jc w:val="center"/>
        <w:rPr>
          <w:rFonts w:asciiTheme="majorBidi" w:hAnsiTheme="majorBidi" w:cstheme="majorBidi"/>
          <w:sz w:val="24"/>
          <w:szCs w:val="24"/>
        </w:rPr>
      </w:pPr>
      <w:r w:rsidRPr="00DA3D2D">
        <w:rPr>
          <w:rFonts w:asciiTheme="majorBidi" w:hAnsiTheme="majorBidi" w:cstheme="majorBidi"/>
          <w:sz w:val="24"/>
          <w:szCs w:val="24"/>
        </w:rPr>
        <w:t>Amirotun Sholikhah*</w:t>
      </w:r>
    </w:p>
    <w:p w:rsidR="004228D1" w:rsidRPr="00DA3D2D" w:rsidRDefault="004228D1" w:rsidP="004228D1">
      <w:pPr>
        <w:spacing w:after="0" w:line="240" w:lineRule="auto"/>
        <w:jc w:val="center"/>
        <w:rPr>
          <w:rFonts w:asciiTheme="majorBidi" w:hAnsiTheme="majorBidi" w:cstheme="majorBidi"/>
          <w:sz w:val="24"/>
          <w:szCs w:val="24"/>
        </w:rPr>
      </w:pPr>
    </w:p>
    <w:p w:rsidR="004228D1" w:rsidRPr="00DA3D2D" w:rsidRDefault="004228D1" w:rsidP="004228D1">
      <w:pPr>
        <w:spacing w:after="0" w:line="240" w:lineRule="auto"/>
        <w:jc w:val="center"/>
        <w:rPr>
          <w:rFonts w:asciiTheme="majorBidi" w:hAnsiTheme="majorBidi" w:cstheme="majorBidi"/>
          <w:sz w:val="24"/>
          <w:szCs w:val="24"/>
        </w:rPr>
      </w:pPr>
      <w:r w:rsidRPr="00DA3D2D">
        <w:rPr>
          <w:rFonts w:asciiTheme="majorBidi" w:hAnsiTheme="majorBidi" w:cstheme="majorBidi"/>
          <w:sz w:val="24"/>
          <w:szCs w:val="24"/>
        </w:rPr>
        <w:t>ABSTRAK</w:t>
      </w:r>
    </w:p>
    <w:p w:rsidR="004228D1" w:rsidRPr="00DA3D2D" w:rsidRDefault="004228D1" w:rsidP="004228D1">
      <w:pPr>
        <w:spacing w:after="0" w:line="240" w:lineRule="auto"/>
        <w:jc w:val="center"/>
        <w:rPr>
          <w:rFonts w:asciiTheme="majorBidi" w:hAnsiTheme="majorBidi" w:cstheme="majorBidi"/>
          <w:sz w:val="24"/>
          <w:szCs w:val="24"/>
        </w:rPr>
      </w:pPr>
    </w:p>
    <w:p w:rsidR="004228D1" w:rsidRPr="00DA3D2D" w:rsidRDefault="004228D1" w:rsidP="004228D1">
      <w:pPr>
        <w:spacing w:after="0" w:line="240" w:lineRule="auto"/>
        <w:ind w:firstLine="567"/>
        <w:jc w:val="both"/>
        <w:rPr>
          <w:rFonts w:asciiTheme="majorBidi" w:hAnsiTheme="majorBidi" w:cstheme="majorBidi"/>
          <w:sz w:val="24"/>
          <w:szCs w:val="24"/>
        </w:rPr>
      </w:pPr>
      <w:r w:rsidRPr="00DA3D2D">
        <w:rPr>
          <w:rFonts w:asciiTheme="majorBidi" w:hAnsiTheme="majorBidi" w:cstheme="majorBidi"/>
          <w:sz w:val="24"/>
          <w:szCs w:val="24"/>
        </w:rPr>
        <w:t>Keberadaan dua suku bangsa dengan latar belakang budaya berbeda dan bermukim dalam satu wilayah  tentu saja menimbulkan terjadinya proses sosial berkenaan dengan usaha penyesuaian diri dengan menerima pola-pola dan aturan-aturan komunikasi dominan yang yang ada pada masyarakat pribumi.  Sekelompok masyarakat Suku Sunda sejak ratusan lalu yang tinggal atau menetap di wilayah sebuah dusun berlatar belakang suku Jawa. Hal tersebut memungkinkan terjadinya proses akulturasi budaya, dimana suku Sunda menyesuaikan diri dan menerima pola-pola dan aturan-aturan komunikasi dominan yang ada pada suku Jawa.</w:t>
      </w:r>
    </w:p>
    <w:p w:rsidR="004228D1" w:rsidRPr="00DA3D2D" w:rsidRDefault="004228D1" w:rsidP="004228D1">
      <w:pPr>
        <w:spacing w:after="0" w:line="240" w:lineRule="auto"/>
        <w:ind w:firstLine="567"/>
        <w:jc w:val="both"/>
        <w:rPr>
          <w:rFonts w:asciiTheme="majorBidi" w:hAnsiTheme="majorBidi" w:cstheme="majorBidi"/>
          <w:sz w:val="24"/>
          <w:szCs w:val="24"/>
        </w:rPr>
      </w:pPr>
      <w:r w:rsidRPr="00DA3D2D">
        <w:rPr>
          <w:rFonts w:asciiTheme="majorBidi" w:hAnsiTheme="majorBidi" w:cstheme="majorBidi"/>
          <w:sz w:val="24"/>
          <w:szCs w:val="24"/>
        </w:rPr>
        <w:t>Penelitian ini bertujuan untuk memperoleh gambaran tentang proses akulturasi adat, budaya dan bahasa antara suku Jawa dengan Sunda di Dusun Grugak Desa Kutasari Kecamatan Cipari Kabupaten Cilacap.</w:t>
      </w:r>
    </w:p>
    <w:p w:rsidR="004228D1" w:rsidRPr="00DA3D2D" w:rsidRDefault="004228D1" w:rsidP="004228D1">
      <w:pPr>
        <w:spacing w:after="0" w:line="240" w:lineRule="auto"/>
        <w:ind w:firstLine="567"/>
        <w:jc w:val="both"/>
        <w:rPr>
          <w:rFonts w:asciiTheme="majorBidi" w:hAnsiTheme="majorBidi" w:cstheme="majorBidi"/>
          <w:sz w:val="24"/>
          <w:szCs w:val="24"/>
        </w:rPr>
      </w:pPr>
      <w:r w:rsidRPr="00DA3D2D">
        <w:rPr>
          <w:rFonts w:asciiTheme="majorBidi" w:hAnsiTheme="majorBidi" w:cstheme="majorBidi"/>
          <w:sz w:val="24"/>
          <w:szCs w:val="24"/>
        </w:rPr>
        <w:t>Penelitian ini menggunakan pendekatan kualitatif. Teknik pengumpulan datanya adalah dengan observasi,wawancara dan dokumentasi. Analisis datanya adalah deskriptif kualitatif.</w:t>
      </w:r>
    </w:p>
    <w:p w:rsidR="004228D1" w:rsidRPr="00DA3D2D" w:rsidRDefault="004228D1" w:rsidP="004228D1">
      <w:pPr>
        <w:spacing w:after="0" w:line="240" w:lineRule="auto"/>
        <w:ind w:firstLine="567"/>
        <w:jc w:val="both"/>
        <w:rPr>
          <w:rFonts w:asciiTheme="majorBidi" w:hAnsiTheme="majorBidi" w:cstheme="majorBidi"/>
          <w:sz w:val="24"/>
          <w:szCs w:val="24"/>
        </w:rPr>
      </w:pPr>
      <w:r w:rsidRPr="00DA3D2D">
        <w:rPr>
          <w:rFonts w:asciiTheme="majorBidi" w:hAnsiTheme="majorBidi" w:cstheme="majorBidi"/>
          <w:sz w:val="24"/>
          <w:szCs w:val="24"/>
        </w:rPr>
        <w:t xml:space="preserve">Dari hasil penelitian diperoleh kesimpulan bahwa adat / tradisi dan kesenian Jawa masih berjalan hingga saat ini di Dusun Grugak, sedangkan budaya sunda tinggal bahasa yang bertahan bahkan mendominasi komunikasi sehari-hari masyarakat Dusun Grugak. Menggambarkan adanya upaya mempertahankan identitas kesukuan masyarakat berlatar belakang Suku Sunda  di Dusun tersebut.  Terjadinyan  Pergeseran nilai budaya J awa mulai terjadi antara lain karena faktor kemajuan ilmu pengetahuan dan teknologi sehingga mempengaruhi perubahan pola pikir masyarakat Dusun Grugak terutama generasi mudanya serta semakin meningkatnya pengetahuan agama berkat peran aktif pemuka agamanya. </w:t>
      </w:r>
    </w:p>
    <w:p w:rsidR="004228D1" w:rsidRPr="00DA3D2D" w:rsidRDefault="004228D1" w:rsidP="004228D1">
      <w:pPr>
        <w:spacing w:after="0" w:line="240" w:lineRule="auto"/>
        <w:ind w:firstLine="567"/>
        <w:jc w:val="both"/>
        <w:rPr>
          <w:rFonts w:asciiTheme="majorBidi" w:hAnsiTheme="majorBidi" w:cstheme="majorBidi"/>
          <w:sz w:val="24"/>
          <w:szCs w:val="24"/>
        </w:rPr>
      </w:pPr>
    </w:p>
    <w:p w:rsidR="004228D1" w:rsidRPr="00DA3D2D" w:rsidRDefault="004228D1" w:rsidP="004228D1">
      <w:pPr>
        <w:spacing w:after="0" w:line="240" w:lineRule="auto"/>
        <w:jc w:val="both"/>
        <w:rPr>
          <w:rFonts w:asciiTheme="majorBidi" w:hAnsiTheme="majorBidi" w:cstheme="majorBidi"/>
          <w:sz w:val="24"/>
          <w:szCs w:val="24"/>
        </w:rPr>
      </w:pPr>
      <w:r w:rsidRPr="00DA3D2D">
        <w:rPr>
          <w:rFonts w:asciiTheme="majorBidi" w:hAnsiTheme="majorBidi" w:cstheme="majorBidi"/>
          <w:sz w:val="24"/>
          <w:szCs w:val="24"/>
        </w:rPr>
        <w:t>Kata Kunci : Akulturasi, Budaya Jawa, Budaya Sunda</w:t>
      </w:r>
    </w:p>
    <w:p w:rsidR="007A0813" w:rsidRDefault="007A0813" w:rsidP="007A0813">
      <w:pPr>
        <w:spacing w:after="0" w:line="240" w:lineRule="auto"/>
        <w:ind w:firstLine="567"/>
        <w:jc w:val="both"/>
        <w:rPr>
          <w:rFonts w:asciiTheme="majorBidi" w:hAnsiTheme="majorBidi" w:cstheme="majorBidi"/>
          <w:sz w:val="24"/>
          <w:szCs w:val="24"/>
        </w:rPr>
      </w:pPr>
    </w:p>
    <w:p w:rsidR="007A0813" w:rsidRPr="00EC3904" w:rsidRDefault="007A0813" w:rsidP="007A0813">
      <w:pPr>
        <w:spacing w:after="0" w:line="240" w:lineRule="auto"/>
        <w:jc w:val="both"/>
        <w:rPr>
          <w:rFonts w:asciiTheme="majorBidi" w:hAnsiTheme="majorBidi" w:cstheme="majorBidi"/>
          <w:sz w:val="24"/>
          <w:szCs w:val="24"/>
        </w:rPr>
      </w:pPr>
    </w:p>
    <w:p w:rsidR="007A0813" w:rsidRPr="007A0813" w:rsidRDefault="007A0813" w:rsidP="007A0813">
      <w:pPr>
        <w:spacing w:line="480" w:lineRule="auto"/>
        <w:rPr>
          <w:rFonts w:asciiTheme="majorBidi" w:hAnsiTheme="majorBidi" w:cstheme="majorBidi"/>
          <w:sz w:val="24"/>
          <w:szCs w:val="24"/>
        </w:rPr>
      </w:pPr>
    </w:p>
    <w:p w:rsidR="00114596" w:rsidRPr="008C35F3" w:rsidRDefault="00114596" w:rsidP="008B19C1">
      <w:pPr>
        <w:spacing w:after="0" w:line="480" w:lineRule="auto"/>
        <w:jc w:val="center"/>
        <w:rPr>
          <w:rFonts w:asciiTheme="majorBidi" w:hAnsiTheme="majorBidi" w:cstheme="majorBidi"/>
          <w:sz w:val="24"/>
          <w:szCs w:val="24"/>
        </w:rPr>
      </w:pPr>
    </w:p>
    <w:p w:rsidR="007C4365" w:rsidRDefault="007C4365" w:rsidP="007C4365">
      <w:pPr>
        <w:spacing w:after="0" w:line="480" w:lineRule="auto"/>
        <w:rPr>
          <w:rFonts w:asciiTheme="majorBidi" w:hAnsiTheme="majorBidi" w:cstheme="majorBidi"/>
          <w:sz w:val="24"/>
          <w:szCs w:val="24"/>
          <w:lang w:val="en-US"/>
        </w:rPr>
      </w:pPr>
    </w:p>
    <w:p w:rsidR="008C35F3" w:rsidRDefault="008C35F3">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bookmarkStart w:id="3" w:name="_Toc460501016" w:displacedByCustomXml="next"/>
    <w:sdt>
      <w:sdtPr>
        <w:rPr>
          <w:rFonts w:asciiTheme="minorHAnsi" w:eastAsiaTheme="minorHAnsi" w:hAnsiTheme="minorHAnsi" w:cstheme="minorBidi"/>
          <w:b w:val="0"/>
          <w:sz w:val="22"/>
          <w:szCs w:val="24"/>
        </w:rPr>
        <w:id w:val="-190077153"/>
        <w:docPartObj>
          <w:docPartGallery w:val="Table of Contents"/>
          <w:docPartUnique/>
        </w:docPartObj>
      </w:sdtPr>
      <w:sdtEndPr>
        <w:rPr>
          <w:bCs/>
          <w:noProof/>
        </w:rPr>
      </w:sdtEndPr>
      <w:sdtContent>
        <w:p w:rsidR="008C35F3" w:rsidRPr="0035689F" w:rsidRDefault="008C35F3" w:rsidP="008C35F3">
          <w:pPr>
            <w:pStyle w:val="Heading1"/>
            <w:rPr>
              <w:rStyle w:val="Heading1Char"/>
              <w:b/>
              <w:szCs w:val="24"/>
            </w:rPr>
          </w:pPr>
          <w:r w:rsidRPr="0035689F">
            <w:rPr>
              <w:rStyle w:val="Heading1Char"/>
              <w:b/>
              <w:szCs w:val="24"/>
            </w:rPr>
            <w:t>DAFTAR ISI</w:t>
          </w:r>
          <w:bookmarkEnd w:id="3"/>
        </w:p>
        <w:p w:rsidR="008C35F3" w:rsidRPr="0035689F" w:rsidRDefault="008C35F3" w:rsidP="008C35F3">
          <w:pPr>
            <w:rPr>
              <w:rFonts w:asciiTheme="majorBidi" w:hAnsiTheme="majorBidi" w:cstheme="majorBidi"/>
              <w:sz w:val="24"/>
              <w:szCs w:val="24"/>
            </w:rPr>
          </w:pPr>
        </w:p>
        <w:p w:rsidR="008C35F3" w:rsidRPr="0035689F" w:rsidRDefault="008C35F3" w:rsidP="008C35F3">
          <w:pPr>
            <w:rPr>
              <w:rFonts w:asciiTheme="majorBidi" w:hAnsiTheme="majorBidi" w:cstheme="majorBidi"/>
              <w:sz w:val="24"/>
              <w:szCs w:val="24"/>
            </w:rPr>
          </w:pPr>
        </w:p>
        <w:p w:rsidR="00990216" w:rsidRPr="0035689F" w:rsidRDefault="001A6628" w:rsidP="00452FAB">
          <w:pPr>
            <w:pStyle w:val="TOC1"/>
            <w:rPr>
              <w:rFonts w:eastAsiaTheme="minorEastAsia"/>
              <w:lang w:eastAsia="id-ID"/>
            </w:rPr>
          </w:pPr>
          <w:r w:rsidRPr="0035689F">
            <w:fldChar w:fldCharType="begin"/>
          </w:r>
          <w:r w:rsidR="008C35F3" w:rsidRPr="0035689F">
            <w:instrText xml:space="preserve"> TOC \o "1-3" \h \z \u </w:instrText>
          </w:r>
          <w:r w:rsidRPr="0035689F">
            <w:fldChar w:fldCharType="separate"/>
          </w:r>
          <w:hyperlink w:anchor="_Toc460501013" w:history="1">
            <w:r w:rsidR="00990216" w:rsidRPr="0035689F">
              <w:rPr>
                <w:rStyle w:val="Hyperlink"/>
              </w:rPr>
              <w:t>HALAMAN JUDUL</w:t>
            </w:r>
            <w:r w:rsidR="00990216" w:rsidRPr="0035689F">
              <w:rPr>
                <w:webHidden/>
              </w:rPr>
              <w:tab/>
            </w:r>
            <w:r w:rsidRPr="0035689F">
              <w:rPr>
                <w:webHidden/>
              </w:rPr>
              <w:fldChar w:fldCharType="begin"/>
            </w:r>
            <w:r w:rsidR="00990216" w:rsidRPr="0035689F">
              <w:rPr>
                <w:webHidden/>
              </w:rPr>
              <w:instrText xml:space="preserve"> PAGEREF _Toc460501013 \h </w:instrText>
            </w:r>
            <w:r w:rsidRPr="0035689F">
              <w:rPr>
                <w:webHidden/>
              </w:rPr>
            </w:r>
            <w:r w:rsidRPr="0035689F">
              <w:rPr>
                <w:webHidden/>
              </w:rPr>
              <w:fldChar w:fldCharType="separate"/>
            </w:r>
            <w:r w:rsidR="00452FAB">
              <w:rPr>
                <w:webHidden/>
              </w:rPr>
              <w:t>i</w:t>
            </w:r>
            <w:r w:rsidRPr="0035689F">
              <w:rPr>
                <w:webHidden/>
              </w:rPr>
              <w:fldChar w:fldCharType="end"/>
            </w:r>
          </w:hyperlink>
        </w:p>
        <w:p w:rsidR="00990216" w:rsidRPr="0035689F" w:rsidRDefault="00452FAB" w:rsidP="00452FAB">
          <w:pPr>
            <w:pStyle w:val="TOC1"/>
            <w:rPr>
              <w:rFonts w:eastAsiaTheme="minorEastAsia"/>
              <w:lang w:eastAsia="id-ID"/>
            </w:rPr>
          </w:pPr>
          <w:hyperlink w:anchor="_Toc460501014" w:history="1">
            <w:r w:rsidR="00990216" w:rsidRPr="0035689F">
              <w:rPr>
                <w:rStyle w:val="Hyperlink"/>
              </w:rPr>
              <w:t>LEMBAR PENGESAHAN LAPORAN PENELITIAN</w:t>
            </w:r>
            <w:r w:rsidR="00990216" w:rsidRPr="0035689F">
              <w:rPr>
                <w:webHidden/>
              </w:rPr>
              <w:tab/>
            </w:r>
            <w:r w:rsidR="001A6628" w:rsidRPr="0035689F">
              <w:rPr>
                <w:webHidden/>
              </w:rPr>
              <w:fldChar w:fldCharType="begin"/>
            </w:r>
            <w:r w:rsidR="00990216" w:rsidRPr="0035689F">
              <w:rPr>
                <w:webHidden/>
              </w:rPr>
              <w:instrText xml:space="preserve"> PAGEREF _Toc460501014 \h </w:instrText>
            </w:r>
            <w:r w:rsidR="001A6628" w:rsidRPr="0035689F">
              <w:rPr>
                <w:webHidden/>
              </w:rPr>
            </w:r>
            <w:r w:rsidR="001A6628" w:rsidRPr="0035689F">
              <w:rPr>
                <w:webHidden/>
              </w:rPr>
              <w:fldChar w:fldCharType="separate"/>
            </w:r>
            <w:r>
              <w:rPr>
                <w:webHidden/>
              </w:rPr>
              <w:t>ii</w:t>
            </w:r>
            <w:r w:rsidR="001A6628" w:rsidRPr="0035689F">
              <w:rPr>
                <w:webHidden/>
              </w:rPr>
              <w:fldChar w:fldCharType="end"/>
            </w:r>
          </w:hyperlink>
        </w:p>
        <w:p w:rsidR="00990216" w:rsidRDefault="00452FAB" w:rsidP="00452FAB">
          <w:pPr>
            <w:pStyle w:val="TOC1"/>
          </w:pPr>
          <w:hyperlink w:anchor="_Toc460501015" w:history="1">
            <w:r w:rsidR="00990216" w:rsidRPr="0035689F">
              <w:rPr>
                <w:rStyle w:val="Hyperlink"/>
              </w:rPr>
              <w:t>PRAKATA</w:t>
            </w:r>
            <w:r w:rsidR="00990216" w:rsidRPr="0035689F">
              <w:rPr>
                <w:webHidden/>
              </w:rPr>
              <w:tab/>
            </w:r>
            <w:r w:rsidR="001A6628" w:rsidRPr="0035689F">
              <w:rPr>
                <w:webHidden/>
              </w:rPr>
              <w:fldChar w:fldCharType="begin"/>
            </w:r>
            <w:r w:rsidR="00990216" w:rsidRPr="0035689F">
              <w:rPr>
                <w:webHidden/>
              </w:rPr>
              <w:instrText xml:space="preserve"> PAGEREF _Toc460501015 \h </w:instrText>
            </w:r>
            <w:r w:rsidR="001A6628" w:rsidRPr="0035689F">
              <w:rPr>
                <w:webHidden/>
              </w:rPr>
            </w:r>
            <w:r w:rsidR="001A6628" w:rsidRPr="0035689F">
              <w:rPr>
                <w:webHidden/>
              </w:rPr>
              <w:fldChar w:fldCharType="separate"/>
            </w:r>
            <w:r>
              <w:rPr>
                <w:webHidden/>
              </w:rPr>
              <w:t>iii</w:t>
            </w:r>
            <w:r w:rsidR="001A6628" w:rsidRPr="0035689F">
              <w:rPr>
                <w:webHidden/>
              </w:rPr>
              <w:fldChar w:fldCharType="end"/>
            </w:r>
          </w:hyperlink>
        </w:p>
        <w:p w:rsidR="007A0813" w:rsidRPr="007A0813" w:rsidRDefault="007A0813" w:rsidP="00452FAB">
          <w:pPr>
            <w:pStyle w:val="TOC1"/>
            <w:rPr>
              <w:rFonts w:ascii="Times New Roman" w:hAnsi="Times New Roman" w:cs="Times New Roman"/>
              <w:b w:val="0"/>
            </w:rPr>
          </w:pPr>
          <w:r w:rsidRPr="007A0813">
            <w:rPr>
              <w:rFonts w:ascii="Times New Roman" w:hAnsi="Times New Roman" w:cs="Times New Roman"/>
            </w:rPr>
            <w:t>ABSTRAK</w:t>
          </w:r>
          <w:r>
            <w:rPr>
              <w:rFonts w:ascii="Times New Roman" w:hAnsi="Times New Roman" w:cs="Times New Roman"/>
            </w:rPr>
            <w:t xml:space="preserve"> ............................................................................................................iv</w:t>
          </w:r>
        </w:p>
        <w:p w:rsidR="00990216" w:rsidRPr="0035689F" w:rsidRDefault="00452FAB" w:rsidP="00452FAB">
          <w:pPr>
            <w:pStyle w:val="TOC1"/>
            <w:rPr>
              <w:rFonts w:eastAsiaTheme="minorEastAsia"/>
              <w:lang w:eastAsia="id-ID"/>
            </w:rPr>
          </w:pPr>
          <w:hyperlink w:anchor="_Toc460501016" w:history="1">
            <w:r w:rsidR="00990216" w:rsidRPr="0035689F">
              <w:rPr>
                <w:rStyle w:val="Hyperlink"/>
              </w:rPr>
              <w:t>DAFTAR ISI</w:t>
            </w:r>
            <w:r w:rsidR="00990216" w:rsidRPr="0035689F">
              <w:rPr>
                <w:webHidden/>
              </w:rPr>
              <w:tab/>
            </w:r>
            <w:r w:rsidR="001A6628" w:rsidRPr="0035689F">
              <w:rPr>
                <w:webHidden/>
              </w:rPr>
              <w:fldChar w:fldCharType="begin"/>
            </w:r>
            <w:r w:rsidR="00990216" w:rsidRPr="0035689F">
              <w:rPr>
                <w:webHidden/>
              </w:rPr>
              <w:instrText xml:space="preserve"> PAGEREF _Toc460501016 \h </w:instrText>
            </w:r>
            <w:r w:rsidR="001A6628" w:rsidRPr="0035689F">
              <w:rPr>
                <w:webHidden/>
              </w:rPr>
            </w:r>
            <w:r w:rsidR="001A6628" w:rsidRPr="0035689F">
              <w:rPr>
                <w:webHidden/>
              </w:rPr>
              <w:fldChar w:fldCharType="separate"/>
            </w:r>
            <w:r>
              <w:rPr>
                <w:webHidden/>
              </w:rPr>
              <w:t>v</w:t>
            </w:r>
            <w:r w:rsidR="001A6628" w:rsidRPr="0035689F">
              <w:rPr>
                <w:webHidden/>
              </w:rPr>
              <w:fldChar w:fldCharType="end"/>
            </w:r>
          </w:hyperlink>
        </w:p>
        <w:p w:rsidR="00990216" w:rsidRPr="0035689F" w:rsidRDefault="00452FAB" w:rsidP="00452FAB">
          <w:pPr>
            <w:pStyle w:val="TOC1"/>
            <w:rPr>
              <w:rFonts w:eastAsiaTheme="minorEastAsia"/>
              <w:lang w:eastAsia="id-ID"/>
            </w:rPr>
          </w:pPr>
          <w:hyperlink w:anchor="_Toc460501017" w:history="1">
            <w:r w:rsidR="0035689F" w:rsidRPr="0035689F">
              <w:rPr>
                <w:rStyle w:val="Hyperlink"/>
              </w:rPr>
              <w:t xml:space="preserve">BAB I </w:t>
            </w:r>
            <w:r w:rsidR="0035689F">
              <w:rPr>
                <w:rStyle w:val="Hyperlink"/>
              </w:rPr>
              <w:t xml:space="preserve">: </w:t>
            </w:r>
            <w:r w:rsidR="0035689F" w:rsidRPr="0035689F">
              <w:rPr>
                <w:rStyle w:val="Hyperlink"/>
              </w:rPr>
              <w:t>P</w:t>
            </w:r>
            <w:r w:rsidR="00990216" w:rsidRPr="0035689F">
              <w:rPr>
                <w:rStyle w:val="Hyperlink"/>
              </w:rPr>
              <w:t>ENDAHULUAN</w:t>
            </w:r>
            <w:r w:rsidR="00990216" w:rsidRPr="0035689F">
              <w:rPr>
                <w:webHidden/>
              </w:rPr>
              <w:tab/>
            </w:r>
            <w:r w:rsidR="001A6628" w:rsidRPr="0035689F">
              <w:rPr>
                <w:webHidden/>
              </w:rPr>
              <w:fldChar w:fldCharType="begin"/>
            </w:r>
            <w:r w:rsidR="00990216" w:rsidRPr="0035689F">
              <w:rPr>
                <w:webHidden/>
              </w:rPr>
              <w:instrText xml:space="preserve"> PAGEREF _Toc460501017 \h </w:instrText>
            </w:r>
            <w:r w:rsidR="001A6628" w:rsidRPr="0035689F">
              <w:rPr>
                <w:webHidden/>
              </w:rPr>
            </w:r>
            <w:r w:rsidR="001A6628" w:rsidRPr="0035689F">
              <w:rPr>
                <w:webHidden/>
              </w:rPr>
              <w:fldChar w:fldCharType="separate"/>
            </w:r>
            <w:r>
              <w:rPr>
                <w:webHidden/>
              </w:rPr>
              <w:t>1</w:t>
            </w:r>
            <w:r w:rsidR="001A6628" w:rsidRPr="0035689F">
              <w:rPr>
                <w:webHidden/>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18" w:history="1">
            <w:r w:rsidR="00990216" w:rsidRPr="0035689F">
              <w:rPr>
                <w:rStyle w:val="Hyperlink"/>
                <w:rFonts w:asciiTheme="majorBidi" w:hAnsiTheme="majorBidi" w:cstheme="majorBidi"/>
                <w:noProof/>
                <w:sz w:val="24"/>
                <w:szCs w:val="24"/>
              </w:rPr>
              <w:t>A.</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Latar Belakang Masalah</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_Toc460501018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1</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19" w:history="1">
            <w:r w:rsidR="00990216" w:rsidRPr="0035689F">
              <w:rPr>
                <w:rStyle w:val="Hyperlink"/>
                <w:rFonts w:asciiTheme="majorBidi" w:hAnsiTheme="majorBidi" w:cstheme="majorBidi"/>
                <w:noProof/>
                <w:sz w:val="24"/>
                <w:szCs w:val="24"/>
              </w:rPr>
              <w:t>B.</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Rumusan Masalah</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_Toc460501019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3</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0" w:history="1">
            <w:r w:rsidR="00990216" w:rsidRPr="0035689F">
              <w:rPr>
                <w:rStyle w:val="Hyperlink"/>
                <w:rFonts w:asciiTheme="majorBidi" w:hAnsiTheme="majorBidi" w:cstheme="majorBidi"/>
                <w:noProof/>
                <w:sz w:val="24"/>
                <w:szCs w:val="24"/>
              </w:rPr>
              <w:t>C.</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Tujuan dan Signifikansi Penelitian</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_Toc460501020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1" w:history="1">
            <w:r w:rsidR="00990216" w:rsidRPr="0035689F">
              <w:rPr>
                <w:rStyle w:val="Hyperlink"/>
                <w:rFonts w:asciiTheme="majorBidi" w:hAnsiTheme="majorBidi" w:cstheme="majorBidi"/>
                <w:noProof/>
                <w:sz w:val="24"/>
                <w:szCs w:val="24"/>
              </w:rPr>
              <w:t>D.</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Kajian Pustaka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_Toc460501021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2" w:history="1">
            <w:r w:rsidR="00990216" w:rsidRPr="0035689F">
              <w:rPr>
                <w:rStyle w:val="Hyperlink"/>
                <w:rFonts w:asciiTheme="majorBidi" w:hAnsiTheme="majorBidi" w:cstheme="majorBidi"/>
                <w:noProof/>
                <w:sz w:val="24"/>
                <w:szCs w:val="24"/>
              </w:rPr>
              <w:t>E.</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Kerangka Teori</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_Toc460501022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5</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3" w:history="1">
            <w:r w:rsidR="00990216" w:rsidRPr="0035689F">
              <w:rPr>
                <w:rStyle w:val="Hyperlink"/>
                <w:rFonts w:asciiTheme="majorBidi" w:hAnsiTheme="majorBidi" w:cstheme="majorBidi"/>
                <w:noProof/>
                <w:sz w:val="24"/>
                <w:szCs w:val="24"/>
              </w:rPr>
              <w:t>F.</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Metode Penelitian</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_Toc460501023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10</w:t>
            </w:r>
            <w:r w:rsidR="001A6628" w:rsidRPr="0035689F">
              <w:rPr>
                <w:rFonts w:asciiTheme="majorBidi" w:hAnsiTheme="majorBidi" w:cstheme="majorBidi"/>
                <w:noProof/>
                <w:webHidden/>
                <w:sz w:val="24"/>
                <w:szCs w:val="24"/>
              </w:rPr>
              <w:fldChar w:fldCharType="end"/>
            </w:r>
          </w:hyperlink>
        </w:p>
        <w:p w:rsidR="00990216" w:rsidRPr="0035689F" w:rsidRDefault="00452FAB" w:rsidP="00452FAB">
          <w:pPr>
            <w:pStyle w:val="TOC1"/>
            <w:rPr>
              <w:rFonts w:eastAsiaTheme="minorEastAsia"/>
              <w:lang w:eastAsia="id-ID"/>
            </w:rPr>
          </w:pPr>
          <w:hyperlink w:anchor="_Toc460501024" w:history="1">
            <w:r w:rsidR="0035689F" w:rsidRPr="0035689F">
              <w:rPr>
                <w:rStyle w:val="Hyperlink"/>
                <w:lang w:val="en-US"/>
              </w:rPr>
              <w:t>BAB I</w:t>
            </w:r>
            <w:r w:rsidR="0035689F">
              <w:rPr>
                <w:rStyle w:val="Hyperlink"/>
              </w:rPr>
              <w:t>I : L</w:t>
            </w:r>
            <w:r w:rsidR="00990216" w:rsidRPr="0035689F">
              <w:rPr>
                <w:rStyle w:val="Hyperlink"/>
                <w:lang w:val="en-US"/>
              </w:rPr>
              <w:t>ANDASAN TEORI</w:t>
            </w:r>
            <w:r w:rsidR="00990216" w:rsidRPr="0035689F">
              <w:rPr>
                <w:webHidden/>
              </w:rPr>
              <w:tab/>
            </w:r>
            <w:r w:rsidR="001A6628" w:rsidRPr="0035689F">
              <w:rPr>
                <w:webHidden/>
              </w:rPr>
              <w:fldChar w:fldCharType="begin"/>
            </w:r>
            <w:r w:rsidR="00990216" w:rsidRPr="0035689F">
              <w:rPr>
                <w:webHidden/>
              </w:rPr>
              <w:instrText xml:space="preserve"> PAGEREF _Toc460501024 \h </w:instrText>
            </w:r>
            <w:r w:rsidR="001A6628" w:rsidRPr="0035689F">
              <w:rPr>
                <w:webHidden/>
              </w:rPr>
            </w:r>
            <w:r w:rsidR="001A6628" w:rsidRPr="0035689F">
              <w:rPr>
                <w:webHidden/>
              </w:rPr>
              <w:fldChar w:fldCharType="separate"/>
            </w:r>
            <w:r>
              <w:rPr>
                <w:webHidden/>
              </w:rPr>
              <w:t>13</w:t>
            </w:r>
            <w:r w:rsidR="001A6628" w:rsidRPr="0035689F">
              <w:rPr>
                <w:webHidden/>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5" w:history="1">
            <w:r w:rsidR="00990216" w:rsidRPr="0035689F">
              <w:rPr>
                <w:rStyle w:val="Hyperlink"/>
                <w:rFonts w:asciiTheme="majorBidi" w:hAnsiTheme="majorBidi" w:cstheme="majorBidi"/>
                <w:noProof/>
                <w:sz w:val="24"/>
                <w:szCs w:val="24"/>
              </w:rPr>
              <w:t>A.</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Akulturasi Budaya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_Toc460501025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13</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6" w:history="1">
            <w:r w:rsidR="00990216" w:rsidRPr="0035689F">
              <w:rPr>
                <w:rStyle w:val="Hyperlink"/>
                <w:rFonts w:asciiTheme="majorBidi" w:hAnsiTheme="majorBidi" w:cstheme="majorBidi"/>
                <w:noProof/>
                <w:sz w:val="24"/>
                <w:szCs w:val="24"/>
              </w:rPr>
              <w:t>B.</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Parameter-Parameter Budaya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_Toc460501026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15</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7" w:history="1">
            <w:r w:rsidR="00990216" w:rsidRPr="0035689F">
              <w:rPr>
                <w:rStyle w:val="Hyperlink"/>
                <w:rFonts w:asciiTheme="majorBidi" w:hAnsiTheme="majorBidi" w:cstheme="majorBidi"/>
                <w:noProof/>
                <w:sz w:val="24"/>
                <w:szCs w:val="24"/>
              </w:rPr>
              <w:t>C.</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Karakteristik-Karakteristik Budaya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_Toc460501027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16</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8" w:history="1">
            <w:r w:rsidR="00990216" w:rsidRPr="0035689F">
              <w:rPr>
                <w:rStyle w:val="Hyperlink"/>
                <w:rFonts w:asciiTheme="majorBidi" w:hAnsiTheme="majorBidi" w:cstheme="majorBidi"/>
                <w:noProof/>
                <w:sz w:val="24"/>
                <w:szCs w:val="24"/>
              </w:rPr>
              <w:t>D.</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Budaya Jawa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_Toc460501028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23</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29" w:history="1">
            <w:r w:rsidR="00990216" w:rsidRPr="0035689F">
              <w:rPr>
                <w:rStyle w:val="Hyperlink"/>
                <w:rFonts w:asciiTheme="majorBidi" w:hAnsiTheme="majorBidi" w:cstheme="majorBidi"/>
                <w:noProof/>
                <w:sz w:val="24"/>
                <w:szCs w:val="24"/>
              </w:rPr>
              <w:t>E.</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Macam-Macam Budaya Jawa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_Toc460501029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24</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30" w:history="1">
            <w:r w:rsidR="00990216" w:rsidRPr="0035689F">
              <w:rPr>
                <w:rStyle w:val="Hyperlink"/>
                <w:rFonts w:asciiTheme="majorBidi" w:hAnsiTheme="majorBidi" w:cstheme="majorBidi"/>
                <w:noProof/>
                <w:sz w:val="24"/>
                <w:szCs w:val="24"/>
              </w:rPr>
              <w:t>F.</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Budaya Sunda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_Toc460501030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35</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31" w:history="1">
            <w:r w:rsidR="00990216" w:rsidRPr="0035689F">
              <w:rPr>
                <w:rStyle w:val="Hyperlink"/>
                <w:rFonts w:asciiTheme="majorBidi" w:hAnsiTheme="majorBidi" w:cstheme="majorBidi"/>
                <w:noProof/>
                <w:sz w:val="24"/>
                <w:szCs w:val="24"/>
              </w:rPr>
              <w:t>G.</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Watak Budaya Sunda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_Toc460501031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37</w:t>
            </w:r>
            <w:r w:rsidR="001A6628" w:rsidRPr="0035689F">
              <w:rPr>
                <w:rFonts w:asciiTheme="majorBidi" w:hAnsiTheme="majorBidi" w:cstheme="majorBidi"/>
                <w:noProof/>
                <w:webHidden/>
                <w:sz w:val="24"/>
                <w:szCs w:val="24"/>
              </w:rPr>
              <w:fldChar w:fldCharType="end"/>
            </w:r>
          </w:hyperlink>
        </w:p>
        <w:p w:rsidR="00990216" w:rsidRPr="0035689F" w:rsidRDefault="00452FAB" w:rsidP="00452FAB">
          <w:pPr>
            <w:pStyle w:val="TOC1"/>
            <w:rPr>
              <w:rFonts w:eastAsiaTheme="minorEastAsia"/>
              <w:lang w:eastAsia="id-ID"/>
            </w:rPr>
          </w:pPr>
          <w:hyperlink w:anchor="_Toc460501032" w:history="1">
            <w:r w:rsidR="0035689F" w:rsidRPr="0035689F">
              <w:rPr>
                <w:rStyle w:val="Hyperlink"/>
              </w:rPr>
              <w:t>BAB I</w:t>
            </w:r>
            <w:r w:rsidR="0035689F">
              <w:rPr>
                <w:rStyle w:val="Hyperlink"/>
              </w:rPr>
              <w:t>II : D</w:t>
            </w:r>
            <w:r w:rsidR="00990216" w:rsidRPr="0035689F">
              <w:rPr>
                <w:rStyle w:val="Hyperlink"/>
              </w:rPr>
              <w:t>ESKRIPSI LOKASI PENELITIAN</w:t>
            </w:r>
            <w:r w:rsidR="00990216" w:rsidRPr="0035689F">
              <w:rPr>
                <w:webHidden/>
              </w:rPr>
              <w:tab/>
            </w:r>
            <w:r w:rsidR="001A6628" w:rsidRPr="0035689F">
              <w:rPr>
                <w:webHidden/>
              </w:rPr>
              <w:fldChar w:fldCharType="begin"/>
            </w:r>
            <w:r w:rsidR="00990216" w:rsidRPr="0035689F">
              <w:rPr>
                <w:webHidden/>
              </w:rPr>
              <w:instrText xml:space="preserve"> PAGEREF _Toc460501032 \h </w:instrText>
            </w:r>
            <w:r w:rsidR="001A6628" w:rsidRPr="0035689F">
              <w:rPr>
                <w:webHidden/>
              </w:rPr>
            </w:r>
            <w:r w:rsidR="001A6628" w:rsidRPr="0035689F">
              <w:rPr>
                <w:webHidden/>
              </w:rPr>
              <w:fldChar w:fldCharType="separate"/>
            </w:r>
            <w:r>
              <w:rPr>
                <w:webHidden/>
              </w:rPr>
              <w:t>39</w:t>
            </w:r>
            <w:r w:rsidR="001A6628" w:rsidRPr="0035689F">
              <w:rPr>
                <w:webHidden/>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33" w:history="1">
            <w:r w:rsidR="00990216" w:rsidRPr="0035689F">
              <w:rPr>
                <w:rStyle w:val="Hyperlink"/>
                <w:rFonts w:asciiTheme="majorBidi" w:hAnsiTheme="majorBidi" w:cstheme="majorBidi"/>
                <w:noProof/>
                <w:sz w:val="24"/>
                <w:szCs w:val="24"/>
              </w:rPr>
              <w:t>A.</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Gambaran Umum Dusun Grugak Desa Kutasari Kecamatan Cipari Kabupaten Cilacap Propinsi Jawa Tengah</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_Toc460501033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39</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34" w:history="1">
            <w:r w:rsidR="00990216" w:rsidRPr="0035689F">
              <w:rPr>
                <w:rStyle w:val="Hyperlink"/>
                <w:rFonts w:asciiTheme="majorBidi" w:hAnsiTheme="majorBidi" w:cstheme="majorBidi"/>
                <w:noProof/>
                <w:sz w:val="24"/>
                <w:szCs w:val="24"/>
              </w:rPr>
              <w:t>B.</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Sejarah Singkat Dusun Grugak Desa Kutasari Kecamatan Cipari Kabupaten Cilacap</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_Toc460501034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40</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35" w:history="1">
            <w:r w:rsidR="00990216" w:rsidRPr="0035689F">
              <w:rPr>
                <w:rStyle w:val="Hyperlink"/>
                <w:rFonts w:asciiTheme="majorBidi" w:hAnsiTheme="majorBidi" w:cstheme="majorBidi"/>
                <w:noProof/>
                <w:sz w:val="24"/>
                <w:szCs w:val="24"/>
              </w:rPr>
              <w:t>C.</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Latar Belakang Pendidikan</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_Toc460501035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44</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36" w:history="1">
            <w:r w:rsidR="00990216" w:rsidRPr="0035689F">
              <w:rPr>
                <w:rStyle w:val="Hyperlink"/>
                <w:rFonts w:asciiTheme="majorBidi" w:hAnsiTheme="majorBidi" w:cstheme="majorBidi"/>
                <w:noProof/>
                <w:sz w:val="24"/>
                <w:szCs w:val="24"/>
              </w:rPr>
              <w:t>D.</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Kondisi Demografi dan Sosial Ekonomi</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_Toc460501036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45</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37" w:history="1">
            <w:r w:rsidR="00990216" w:rsidRPr="0035689F">
              <w:rPr>
                <w:rStyle w:val="Hyperlink"/>
                <w:rFonts w:asciiTheme="majorBidi" w:hAnsiTheme="majorBidi" w:cstheme="majorBidi"/>
                <w:noProof/>
                <w:sz w:val="24"/>
                <w:szCs w:val="24"/>
              </w:rPr>
              <w:t>E.</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Gambaran Umum Proses Akulturasi Budaya Jawa dengan Sunda di Dusun Grugak Kecamatan Cipari Kabupaten Cilacap</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_Toc460501037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48</w:t>
            </w:r>
            <w:r w:rsidR="001A6628" w:rsidRPr="0035689F">
              <w:rPr>
                <w:rFonts w:asciiTheme="majorBidi" w:hAnsiTheme="majorBidi" w:cstheme="majorBidi"/>
                <w:noProof/>
                <w:webHidden/>
                <w:sz w:val="24"/>
                <w:szCs w:val="24"/>
              </w:rPr>
              <w:fldChar w:fldCharType="end"/>
            </w:r>
          </w:hyperlink>
        </w:p>
        <w:p w:rsidR="00990216" w:rsidRPr="0035689F" w:rsidRDefault="00452FAB" w:rsidP="00452FAB">
          <w:pPr>
            <w:pStyle w:val="TOC1"/>
            <w:rPr>
              <w:rFonts w:eastAsiaTheme="minorEastAsia"/>
              <w:lang w:eastAsia="id-ID"/>
            </w:rPr>
          </w:pPr>
          <w:hyperlink w:anchor="_Toc460501038" w:history="1">
            <w:r w:rsidR="0035689F" w:rsidRPr="0035689F">
              <w:rPr>
                <w:rStyle w:val="Hyperlink"/>
              </w:rPr>
              <w:t>BAB I</w:t>
            </w:r>
            <w:r w:rsidR="0035689F">
              <w:rPr>
                <w:rStyle w:val="Hyperlink"/>
              </w:rPr>
              <w:t>V : T</w:t>
            </w:r>
            <w:r w:rsidR="00990216" w:rsidRPr="0035689F">
              <w:rPr>
                <w:rStyle w:val="Hyperlink"/>
              </w:rPr>
              <w:t>EMUAN DAN ANALISIS PENELITIAN</w:t>
            </w:r>
            <w:r w:rsidR="00990216" w:rsidRPr="0035689F">
              <w:rPr>
                <w:webHidden/>
              </w:rPr>
              <w:tab/>
            </w:r>
            <w:r w:rsidR="001A6628" w:rsidRPr="0035689F">
              <w:rPr>
                <w:webHidden/>
              </w:rPr>
              <w:fldChar w:fldCharType="begin"/>
            </w:r>
            <w:r w:rsidR="00990216" w:rsidRPr="0035689F">
              <w:rPr>
                <w:webHidden/>
              </w:rPr>
              <w:instrText xml:space="preserve"> PAGEREF _Toc460501038 \h </w:instrText>
            </w:r>
            <w:r w:rsidR="001A6628" w:rsidRPr="0035689F">
              <w:rPr>
                <w:webHidden/>
              </w:rPr>
            </w:r>
            <w:r w:rsidR="001A6628" w:rsidRPr="0035689F">
              <w:rPr>
                <w:webHidden/>
              </w:rPr>
              <w:fldChar w:fldCharType="separate"/>
            </w:r>
            <w:r>
              <w:rPr>
                <w:webHidden/>
              </w:rPr>
              <w:t>49</w:t>
            </w:r>
            <w:r w:rsidR="001A6628" w:rsidRPr="0035689F">
              <w:rPr>
                <w:webHidden/>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39" w:history="1">
            <w:r w:rsidR="00990216" w:rsidRPr="0035689F">
              <w:rPr>
                <w:rStyle w:val="Hyperlink"/>
                <w:rFonts w:asciiTheme="majorBidi" w:hAnsiTheme="majorBidi" w:cstheme="majorBidi"/>
                <w:noProof/>
                <w:sz w:val="24"/>
                <w:szCs w:val="24"/>
              </w:rPr>
              <w:t>A.</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Kepercayaan (Agama)</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_Toc460501039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49</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40" w:history="1">
            <w:r w:rsidR="00990216" w:rsidRPr="0035689F">
              <w:rPr>
                <w:rStyle w:val="Hyperlink"/>
                <w:rFonts w:asciiTheme="majorBidi" w:hAnsiTheme="majorBidi" w:cstheme="majorBidi"/>
                <w:noProof/>
                <w:sz w:val="24"/>
                <w:szCs w:val="24"/>
              </w:rPr>
              <w:t>B.</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Adat / tradisi Masyarakat Dusun Grugak</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_Toc460501040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50</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41" w:history="1">
            <w:r w:rsidR="00990216" w:rsidRPr="0035689F">
              <w:rPr>
                <w:rStyle w:val="Hyperlink"/>
                <w:rFonts w:asciiTheme="majorBidi" w:hAnsiTheme="majorBidi" w:cstheme="majorBidi"/>
                <w:noProof/>
                <w:sz w:val="24"/>
                <w:szCs w:val="24"/>
              </w:rPr>
              <w:t>C.</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Bahasa Masyarakat Dusun Grugak</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_Toc460501041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57</w:t>
            </w:r>
            <w:r w:rsidR="001A6628" w:rsidRPr="0035689F">
              <w:rPr>
                <w:rFonts w:asciiTheme="majorBidi" w:hAnsiTheme="majorBidi" w:cstheme="majorBidi"/>
                <w:noProof/>
                <w:webHidden/>
                <w:sz w:val="24"/>
                <w:szCs w:val="24"/>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42" w:history="1">
            <w:r w:rsidR="00990216" w:rsidRPr="0035689F">
              <w:rPr>
                <w:rStyle w:val="Hyperlink"/>
                <w:rFonts w:asciiTheme="majorBidi" w:hAnsiTheme="majorBidi" w:cstheme="majorBidi"/>
                <w:noProof/>
                <w:sz w:val="24"/>
                <w:szCs w:val="24"/>
              </w:rPr>
              <w:t>E.</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Analisis Hasil Penelitian</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_Toc460501042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59</w:t>
            </w:r>
            <w:r w:rsidR="001A6628" w:rsidRPr="0035689F">
              <w:rPr>
                <w:rFonts w:asciiTheme="majorBidi" w:hAnsiTheme="majorBidi" w:cstheme="majorBidi"/>
                <w:noProof/>
                <w:webHidden/>
                <w:sz w:val="24"/>
                <w:szCs w:val="24"/>
              </w:rPr>
              <w:fldChar w:fldCharType="end"/>
            </w:r>
          </w:hyperlink>
        </w:p>
        <w:p w:rsidR="00990216" w:rsidRPr="0035689F" w:rsidRDefault="00452FAB" w:rsidP="00452FAB">
          <w:pPr>
            <w:pStyle w:val="TOC1"/>
            <w:rPr>
              <w:rFonts w:eastAsiaTheme="minorEastAsia"/>
              <w:lang w:eastAsia="id-ID"/>
            </w:rPr>
          </w:pPr>
          <w:hyperlink w:anchor="_Toc460501043" w:history="1">
            <w:r w:rsidR="0035689F" w:rsidRPr="0035689F">
              <w:rPr>
                <w:rStyle w:val="Hyperlink"/>
              </w:rPr>
              <w:t>BABV</w:t>
            </w:r>
            <w:r w:rsidR="0035689F">
              <w:rPr>
                <w:rStyle w:val="Hyperlink"/>
                <w:b w:val="0"/>
                <w:bCs w:val="0"/>
              </w:rPr>
              <w:t xml:space="preserve">: </w:t>
            </w:r>
            <w:r>
              <w:rPr>
                <w:rStyle w:val="Hyperlink"/>
                <w:b w:val="0"/>
                <w:bCs w:val="0"/>
              </w:rPr>
              <w:tab/>
            </w:r>
            <w:r w:rsidR="0035689F" w:rsidRPr="0035689F">
              <w:rPr>
                <w:rStyle w:val="Hyperlink"/>
              </w:rPr>
              <w:t>P</w:t>
            </w:r>
            <w:r w:rsidR="00990216" w:rsidRPr="0035689F">
              <w:rPr>
                <w:rStyle w:val="Hyperlink"/>
              </w:rPr>
              <w:t>ENUTUP</w:t>
            </w:r>
            <w:r w:rsidR="00990216" w:rsidRPr="0035689F">
              <w:rPr>
                <w:webHidden/>
              </w:rPr>
              <w:tab/>
            </w:r>
            <w:r w:rsidR="001A6628" w:rsidRPr="0035689F">
              <w:rPr>
                <w:webHidden/>
              </w:rPr>
              <w:fldChar w:fldCharType="begin"/>
            </w:r>
            <w:r w:rsidR="00990216" w:rsidRPr="0035689F">
              <w:rPr>
                <w:webHidden/>
              </w:rPr>
              <w:instrText xml:space="preserve"> PAGEREF _Toc460501043 \h </w:instrText>
            </w:r>
            <w:r w:rsidR="001A6628" w:rsidRPr="0035689F">
              <w:rPr>
                <w:webHidden/>
              </w:rPr>
            </w:r>
            <w:r w:rsidR="001A6628" w:rsidRPr="0035689F">
              <w:rPr>
                <w:webHidden/>
              </w:rPr>
              <w:fldChar w:fldCharType="separate"/>
            </w:r>
            <w:r>
              <w:rPr>
                <w:webHidden/>
              </w:rPr>
              <w:t>61</w:t>
            </w:r>
            <w:r w:rsidR="001A6628" w:rsidRPr="0035689F">
              <w:rPr>
                <w:webHidden/>
              </w:rPr>
              <w:fldChar w:fldCharType="end"/>
            </w:r>
          </w:hyperlink>
        </w:p>
        <w:p w:rsidR="00990216" w:rsidRPr="0035689F" w:rsidRDefault="00452FAB">
          <w:pPr>
            <w:pStyle w:val="TOC2"/>
            <w:rPr>
              <w:rFonts w:asciiTheme="majorBidi" w:eastAsiaTheme="minorEastAsia" w:hAnsiTheme="majorBidi" w:cstheme="majorBidi"/>
              <w:noProof/>
              <w:sz w:val="24"/>
              <w:szCs w:val="24"/>
              <w:lang w:eastAsia="id-ID"/>
            </w:rPr>
          </w:pPr>
          <w:hyperlink w:anchor="_Toc460501044" w:history="1">
            <w:r w:rsidR="00990216" w:rsidRPr="0035689F">
              <w:rPr>
                <w:rStyle w:val="Hyperlink"/>
                <w:rFonts w:asciiTheme="majorBidi" w:hAnsiTheme="majorBidi" w:cstheme="majorBidi"/>
                <w:noProof/>
                <w:sz w:val="24"/>
                <w:szCs w:val="24"/>
              </w:rPr>
              <w:t>A.</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Kesimpulan</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_Toc460501044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61</w:t>
            </w:r>
            <w:r w:rsidR="001A6628" w:rsidRPr="0035689F">
              <w:rPr>
                <w:rFonts w:asciiTheme="majorBidi" w:hAnsiTheme="majorBidi" w:cstheme="majorBidi"/>
                <w:noProof/>
                <w:webHidden/>
                <w:sz w:val="24"/>
                <w:szCs w:val="24"/>
              </w:rPr>
              <w:fldChar w:fldCharType="end"/>
            </w:r>
          </w:hyperlink>
        </w:p>
        <w:p w:rsidR="00990216" w:rsidRDefault="00452FAB">
          <w:pPr>
            <w:pStyle w:val="TOC2"/>
            <w:rPr>
              <w:rFonts w:asciiTheme="majorBidi" w:hAnsiTheme="majorBidi" w:cstheme="majorBidi"/>
              <w:noProof/>
              <w:sz w:val="24"/>
              <w:szCs w:val="24"/>
            </w:rPr>
          </w:pPr>
          <w:hyperlink w:anchor="_Toc460501045" w:history="1">
            <w:r w:rsidR="00990216" w:rsidRPr="0035689F">
              <w:rPr>
                <w:rStyle w:val="Hyperlink"/>
                <w:rFonts w:asciiTheme="majorBidi" w:hAnsiTheme="majorBidi" w:cstheme="majorBidi"/>
                <w:noProof/>
                <w:sz w:val="24"/>
                <w:szCs w:val="24"/>
              </w:rPr>
              <w:t>B.</w:t>
            </w:r>
            <w:r w:rsidR="00990216" w:rsidRPr="0035689F">
              <w:rPr>
                <w:rFonts w:asciiTheme="majorBidi" w:eastAsiaTheme="minorEastAsia" w:hAnsiTheme="majorBidi" w:cstheme="majorBidi"/>
                <w:noProof/>
                <w:sz w:val="24"/>
                <w:szCs w:val="24"/>
                <w:lang w:eastAsia="id-ID"/>
              </w:rPr>
              <w:tab/>
            </w:r>
            <w:r w:rsidR="00990216" w:rsidRPr="0035689F">
              <w:rPr>
                <w:rStyle w:val="Hyperlink"/>
                <w:rFonts w:asciiTheme="majorBidi" w:hAnsiTheme="majorBidi" w:cstheme="majorBidi"/>
                <w:noProof/>
                <w:sz w:val="24"/>
                <w:szCs w:val="24"/>
              </w:rPr>
              <w:t>Saran</w:t>
            </w:r>
            <w:r w:rsidR="00990216" w:rsidRPr="0035689F">
              <w:rPr>
                <w:rFonts w:asciiTheme="majorBidi" w:hAnsiTheme="majorBidi" w:cstheme="majorBidi"/>
                <w:noProof/>
                <w:webHidden/>
                <w:sz w:val="24"/>
                <w:szCs w:val="24"/>
              </w:rPr>
              <w:tab/>
            </w:r>
            <w:r w:rsidR="001A6628" w:rsidRPr="0035689F">
              <w:rPr>
                <w:rFonts w:asciiTheme="majorBidi" w:hAnsiTheme="majorBidi" w:cstheme="majorBidi"/>
                <w:noProof/>
                <w:webHidden/>
                <w:sz w:val="24"/>
                <w:szCs w:val="24"/>
              </w:rPr>
              <w:fldChar w:fldCharType="begin"/>
            </w:r>
            <w:r w:rsidR="00990216" w:rsidRPr="0035689F">
              <w:rPr>
                <w:rFonts w:asciiTheme="majorBidi" w:hAnsiTheme="majorBidi" w:cstheme="majorBidi"/>
                <w:noProof/>
                <w:webHidden/>
                <w:sz w:val="24"/>
                <w:szCs w:val="24"/>
              </w:rPr>
              <w:instrText xml:space="preserve"> PAGEREF _Toc460501045 \h </w:instrText>
            </w:r>
            <w:r w:rsidR="001A6628" w:rsidRPr="0035689F">
              <w:rPr>
                <w:rFonts w:asciiTheme="majorBidi" w:hAnsiTheme="majorBidi" w:cstheme="majorBidi"/>
                <w:noProof/>
                <w:webHidden/>
                <w:sz w:val="24"/>
                <w:szCs w:val="24"/>
              </w:rPr>
            </w:r>
            <w:r w:rsidR="001A6628" w:rsidRPr="0035689F">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63</w:t>
            </w:r>
            <w:r w:rsidR="001A6628" w:rsidRPr="0035689F">
              <w:rPr>
                <w:rFonts w:asciiTheme="majorBidi" w:hAnsiTheme="majorBidi" w:cstheme="majorBidi"/>
                <w:noProof/>
                <w:webHidden/>
                <w:sz w:val="24"/>
                <w:szCs w:val="24"/>
              </w:rPr>
              <w:fldChar w:fldCharType="end"/>
            </w:r>
          </w:hyperlink>
        </w:p>
        <w:p w:rsidR="00452FAB" w:rsidRPr="00045834" w:rsidRDefault="00452FAB" w:rsidP="00452FAB">
          <w:pPr>
            <w:pStyle w:val="TOC1"/>
          </w:pPr>
          <w:r w:rsidRPr="00045834">
            <w:t>DAFTAR PUSTAKA</w:t>
          </w:r>
          <w:r>
            <w:tab/>
            <w:t>65</w:t>
          </w:r>
        </w:p>
        <w:p w:rsidR="00452FAB" w:rsidRPr="00452FAB" w:rsidRDefault="00452FAB" w:rsidP="00452FAB">
          <w:pPr>
            <w:rPr>
              <w:noProof/>
            </w:rPr>
          </w:pPr>
        </w:p>
        <w:p w:rsidR="008C35F3" w:rsidRPr="0035689F" w:rsidRDefault="001A6628">
          <w:pPr>
            <w:rPr>
              <w:rFonts w:asciiTheme="majorBidi" w:hAnsiTheme="majorBidi" w:cstheme="majorBidi"/>
              <w:sz w:val="24"/>
              <w:szCs w:val="24"/>
            </w:rPr>
          </w:pPr>
          <w:r w:rsidRPr="0035689F">
            <w:rPr>
              <w:rFonts w:asciiTheme="majorBidi" w:hAnsiTheme="majorBidi" w:cstheme="majorBidi"/>
              <w:b/>
              <w:bCs/>
              <w:noProof/>
              <w:sz w:val="24"/>
              <w:szCs w:val="24"/>
            </w:rPr>
            <w:fldChar w:fldCharType="end"/>
          </w:r>
        </w:p>
      </w:sdtContent>
    </w:sdt>
    <w:p w:rsidR="008C35F3" w:rsidRPr="008C35F3" w:rsidRDefault="008C35F3" w:rsidP="007C4365">
      <w:pPr>
        <w:spacing w:after="0" w:line="360" w:lineRule="auto"/>
        <w:jc w:val="center"/>
        <w:rPr>
          <w:rFonts w:asciiTheme="majorBidi" w:hAnsiTheme="majorBidi" w:cstheme="majorBidi"/>
          <w:b/>
          <w:bCs/>
          <w:sz w:val="24"/>
          <w:szCs w:val="24"/>
        </w:rPr>
      </w:pPr>
    </w:p>
    <w:p w:rsidR="008C35F3" w:rsidRDefault="008C35F3" w:rsidP="007C4365">
      <w:pPr>
        <w:spacing w:after="0" w:line="360" w:lineRule="auto"/>
        <w:jc w:val="center"/>
        <w:rPr>
          <w:rFonts w:asciiTheme="majorBidi" w:hAnsiTheme="majorBidi" w:cstheme="majorBidi"/>
          <w:b/>
          <w:bCs/>
          <w:sz w:val="24"/>
          <w:szCs w:val="24"/>
          <w:lang w:val="en-US"/>
        </w:rPr>
      </w:pPr>
    </w:p>
    <w:p w:rsidR="008C35F3" w:rsidRDefault="008C35F3">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rsidR="008C35F3" w:rsidRDefault="008C35F3" w:rsidP="007C4365">
      <w:pPr>
        <w:spacing w:after="0" w:line="360" w:lineRule="auto"/>
        <w:jc w:val="center"/>
        <w:rPr>
          <w:rFonts w:asciiTheme="majorBidi" w:hAnsiTheme="majorBidi" w:cstheme="majorBidi"/>
          <w:b/>
          <w:bCs/>
          <w:sz w:val="24"/>
          <w:szCs w:val="24"/>
          <w:lang w:val="en-US"/>
        </w:rPr>
        <w:sectPr w:rsidR="008C35F3" w:rsidSect="002A56B1">
          <w:footerReference w:type="default" r:id="rId9"/>
          <w:footerReference w:type="first" r:id="rId10"/>
          <w:pgSz w:w="11907" w:h="16840" w:code="9"/>
          <w:pgMar w:top="2268" w:right="1701" w:bottom="1701" w:left="2268" w:header="720" w:footer="850" w:gutter="0"/>
          <w:pgNumType w:fmt="lowerRoman"/>
          <w:cols w:space="720"/>
          <w:titlePg/>
          <w:docGrid w:linePitch="360"/>
        </w:sectPr>
      </w:pPr>
    </w:p>
    <w:p w:rsidR="00114596" w:rsidRPr="007C4365" w:rsidRDefault="006D5ECD" w:rsidP="007C4365">
      <w:pPr>
        <w:spacing w:after="0" w:line="360" w:lineRule="auto"/>
        <w:jc w:val="center"/>
        <w:rPr>
          <w:rFonts w:asciiTheme="majorBidi" w:hAnsiTheme="majorBidi" w:cstheme="majorBidi"/>
          <w:b/>
          <w:bCs/>
          <w:sz w:val="24"/>
          <w:szCs w:val="24"/>
          <w:lang w:val="en-US"/>
        </w:rPr>
      </w:pPr>
      <w:r w:rsidRPr="007C4365">
        <w:rPr>
          <w:rFonts w:asciiTheme="majorBidi" w:hAnsiTheme="majorBidi" w:cstheme="majorBidi"/>
          <w:b/>
          <w:bCs/>
          <w:sz w:val="24"/>
          <w:szCs w:val="24"/>
          <w:lang w:val="en-US"/>
        </w:rPr>
        <w:lastRenderedPageBreak/>
        <w:t>BAB I</w:t>
      </w:r>
    </w:p>
    <w:p w:rsidR="006D5ECD" w:rsidRPr="007C4365" w:rsidRDefault="006D5ECD" w:rsidP="007C4365">
      <w:pPr>
        <w:pStyle w:val="Heading1"/>
        <w:rPr>
          <w:lang w:val="en-US"/>
        </w:rPr>
      </w:pPr>
      <w:bookmarkStart w:id="4" w:name="_Toc460501017"/>
      <w:r w:rsidRPr="007C4365">
        <w:t>PENDAHULUAN</w:t>
      </w:r>
      <w:bookmarkEnd w:id="4"/>
    </w:p>
    <w:p w:rsidR="00114596" w:rsidRPr="008B19C1" w:rsidRDefault="00114596" w:rsidP="008B19C1">
      <w:pPr>
        <w:spacing w:after="0" w:line="480" w:lineRule="auto"/>
        <w:jc w:val="center"/>
        <w:rPr>
          <w:rFonts w:asciiTheme="majorBidi" w:hAnsiTheme="majorBidi" w:cstheme="majorBidi"/>
          <w:sz w:val="24"/>
          <w:szCs w:val="24"/>
          <w:lang w:val="en-US"/>
        </w:rPr>
      </w:pPr>
    </w:p>
    <w:p w:rsidR="00114596" w:rsidRPr="008B19C1" w:rsidRDefault="005E24EC" w:rsidP="00BF5094">
      <w:pPr>
        <w:pStyle w:val="Heading2"/>
        <w:numPr>
          <w:ilvl w:val="0"/>
          <w:numId w:val="14"/>
        </w:numPr>
      </w:pPr>
      <w:bookmarkStart w:id="5" w:name="_Toc460501018"/>
      <w:r w:rsidRPr="008B19C1">
        <w:t>Latar Belakang Masalah</w:t>
      </w:r>
      <w:bookmarkEnd w:id="5"/>
    </w:p>
    <w:p w:rsidR="006D5843" w:rsidRPr="00D449F6" w:rsidRDefault="00D90F7D" w:rsidP="007929AD">
      <w:pPr>
        <w:pStyle w:val="ListParagraph"/>
        <w:spacing w:line="480" w:lineRule="auto"/>
        <w:ind w:left="360" w:firstLine="720"/>
        <w:jc w:val="both"/>
        <w:rPr>
          <w:rFonts w:asciiTheme="majorBidi" w:hAnsiTheme="majorBidi" w:cstheme="majorBidi"/>
          <w:sz w:val="24"/>
          <w:szCs w:val="24"/>
          <w:lang w:val="id-ID"/>
        </w:rPr>
      </w:pPr>
      <w:r w:rsidRPr="007929AD">
        <w:rPr>
          <w:rFonts w:asciiTheme="majorBidi" w:hAnsiTheme="majorBidi" w:cstheme="majorBidi"/>
          <w:sz w:val="24"/>
          <w:szCs w:val="24"/>
          <w:lang w:val="id-ID"/>
        </w:rPr>
        <w:t>Setiap</w:t>
      </w:r>
      <w:r w:rsidRPr="008B19C1">
        <w:rPr>
          <w:rFonts w:asciiTheme="majorBidi" w:hAnsiTheme="majorBidi" w:cstheme="majorBidi"/>
          <w:sz w:val="24"/>
          <w:szCs w:val="24"/>
        </w:rPr>
        <w:t xml:space="preserve"> bangsa atau suku bangsa memiliki budaya sendiri-</w:t>
      </w:r>
      <w:r w:rsidR="00FF6B82" w:rsidRPr="008B19C1">
        <w:rPr>
          <w:rFonts w:asciiTheme="majorBidi" w:hAnsiTheme="majorBidi" w:cstheme="majorBidi"/>
          <w:sz w:val="24"/>
          <w:szCs w:val="24"/>
        </w:rPr>
        <w:t>sendiri yangberbeda</w:t>
      </w:r>
      <w:r w:rsidRPr="008B19C1">
        <w:rPr>
          <w:rFonts w:asciiTheme="majorBidi" w:hAnsiTheme="majorBidi" w:cstheme="majorBidi"/>
          <w:sz w:val="24"/>
          <w:szCs w:val="24"/>
        </w:rPr>
        <w:t xml:space="preserve"> dengan budaya bangsa atau suku bangsa yang lain. </w:t>
      </w:r>
      <w:r w:rsidR="006D5843" w:rsidRPr="007C4365">
        <w:rPr>
          <w:rFonts w:asciiTheme="majorBidi" w:hAnsiTheme="majorBidi" w:cstheme="majorBidi"/>
          <w:sz w:val="24"/>
          <w:szCs w:val="24"/>
          <w:lang w:val="id-ID"/>
        </w:rPr>
        <w:t>Indonesia dengan begitu banyak bahasa, suku, agama, ras, dan berbagai macam kemajemukan merupakan suatu anugerah dari Yang Maha Kuasa Karena begitu banyak perbedaan dan keunikan melalui masyarakatnya.Sehingga dengan begitu banyaknya kemajemukan yang timbul di masyarakat tersebut, kita membutuhkan apa yang disebut dengan akulturasi budaya.</w:t>
      </w:r>
      <w:r w:rsidR="006D5843" w:rsidRPr="008B19C1">
        <w:rPr>
          <w:rStyle w:val="FootnoteReference"/>
          <w:rFonts w:asciiTheme="majorBidi" w:hAnsiTheme="majorBidi" w:cstheme="majorBidi"/>
          <w:sz w:val="24"/>
          <w:szCs w:val="24"/>
        </w:rPr>
        <w:footnoteReference w:id="1"/>
      </w:r>
    </w:p>
    <w:p w:rsidR="00D449F6" w:rsidRPr="00D449F6" w:rsidRDefault="0030317B" w:rsidP="007929AD">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rPr>
        <w:t xml:space="preserve">Akulturasi budaya pada dasarnya merupakan sebuah proses sosial yang timbul </w:t>
      </w:r>
      <w:r w:rsidRPr="007929AD">
        <w:rPr>
          <w:rFonts w:asciiTheme="majorBidi" w:hAnsiTheme="majorBidi" w:cstheme="majorBidi"/>
          <w:sz w:val="24"/>
          <w:szCs w:val="24"/>
          <w:lang w:val="id-ID"/>
        </w:rPr>
        <w:t>manakala</w:t>
      </w:r>
      <w:r w:rsidRPr="008B19C1">
        <w:rPr>
          <w:rFonts w:asciiTheme="majorBidi" w:hAnsiTheme="majorBidi" w:cstheme="majorBidi"/>
          <w:sz w:val="24"/>
          <w:szCs w:val="24"/>
        </w:rPr>
        <w:t xml:space="preserve"> suatu kelompok tertentu dihadapkan dengan unsur dari suatu kebudayaan yang berbeda.</w:t>
      </w:r>
      <w:r w:rsidRPr="008B19C1">
        <w:rPr>
          <w:rStyle w:val="FootnoteReference"/>
          <w:rFonts w:asciiTheme="majorBidi" w:hAnsiTheme="majorBidi" w:cstheme="majorBidi"/>
          <w:sz w:val="24"/>
          <w:szCs w:val="24"/>
        </w:rPr>
        <w:footnoteReference w:id="2"/>
      </w:r>
      <w:r w:rsidR="00D449F6">
        <w:rPr>
          <w:rFonts w:asciiTheme="majorBidi" w:hAnsiTheme="majorBidi" w:cstheme="majorBidi"/>
          <w:sz w:val="24"/>
          <w:szCs w:val="24"/>
          <w:lang w:val="id-ID"/>
        </w:rPr>
        <w:t>Budaya lahir dari kebiasaan dan adat setempat. Masyarakat Indonesia merupakan suatu masyarakat majemuk yang memiliki keanekaragaman didalam berbagai aspek kehidupan. Bukti nyata adanya kemajemukan didalam masyarakat kita terlihat di dalam beragamnya kebudayaan merupakan hasil cipta, rasa, karsa manusia yang menjadi sumber kekayaan bangsa Indonesia.</w:t>
      </w:r>
      <w:r w:rsidR="00D449F6">
        <w:rPr>
          <w:rStyle w:val="FootnoteReference"/>
          <w:rFonts w:asciiTheme="majorBidi" w:hAnsiTheme="majorBidi" w:cstheme="majorBidi"/>
          <w:sz w:val="24"/>
          <w:szCs w:val="24"/>
          <w:lang w:val="id-ID"/>
        </w:rPr>
        <w:footnoteReference w:id="3"/>
      </w:r>
    </w:p>
    <w:p w:rsidR="00807944" w:rsidRPr="007C4365" w:rsidRDefault="00D90F7D" w:rsidP="00157405">
      <w:pPr>
        <w:pStyle w:val="ListParagraph"/>
        <w:spacing w:line="480" w:lineRule="auto"/>
        <w:ind w:left="360" w:firstLine="720"/>
        <w:jc w:val="both"/>
        <w:rPr>
          <w:rFonts w:asciiTheme="majorBidi" w:hAnsiTheme="majorBidi" w:cstheme="majorBidi"/>
          <w:sz w:val="24"/>
          <w:szCs w:val="24"/>
          <w:lang w:val="id-ID"/>
        </w:rPr>
      </w:pPr>
      <w:r w:rsidRPr="007C4365">
        <w:rPr>
          <w:rFonts w:asciiTheme="majorBidi" w:hAnsiTheme="majorBidi" w:cstheme="majorBidi"/>
          <w:sz w:val="24"/>
          <w:szCs w:val="24"/>
          <w:lang w:val="id-ID"/>
        </w:rPr>
        <w:t>Demikian pula dengan</w:t>
      </w:r>
      <w:r w:rsidR="007526A3">
        <w:rPr>
          <w:rFonts w:asciiTheme="majorBidi" w:hAnsiTheme="majorBidi" w:cstheme="majorBidi"/>
          <w:sz w:val="24"/>
          <w:szCs w:val="24"/>
          <w:lang w:val="id-ID"/>
        </w:rPr>
        <w:t xml:space="preserve"> masyarakat </w:t>
      </w:r>
      <w:r w:rsidRPr="007C4365">
        <w:rPr>
          <w:rFonts w:asciiTheme="majorBidi" w:hAnsiTheme="majorBidi" w:cstheme="majorBidi"/>
          <w:sz w:val="24"/>
          <w:szCs w:val="24"/>
          <w:lang w:val="id-ID"/>
        </w:rPr>
        <w:t>suku Jawa dan Sunda.Mereka  memilikibudaya khas</w:t>
      </w:r>
      <w:r w:rsidR="00C954D1">
        <w:rPr>
          <w:rFonts w:asciiTheme="majorBidi" w:hAnsiTheme="majorBidi" w:cstheme="majorBidi"/>
          <w:sz w:val="24"/>
          <w:szCs w:val="24"/>
          <w:lang w:val="id-ID"/>
        </w:rPr>
        <w:t xml:space="preserve"> yang beraneka ragam jumlah maupun bentuknya.</w:t>
      </w:r>
      <w:r w:rsidR="00B97EDE">
        <w:rPr>
          <w:rFonts w:asciiTheme="majorBidi" w:hAnsiTheme="majorBidi" w:cstheme="majorBidi"/>
          <w:sz w:val="24"/>
          <w:szCs w:val="24"/>
          <w:lang w:val="id-ID"/>
        </w:rPr>
        <w:t xml:space="preserve">Sebagai </w:t>
      </w:r>
      <w:r w:rsidR="00B97EDE">
        <w:rPr>
          <w:rFonts w:asciiTheme="majorBidi" w:hAnsiTheme="majorBidi" w:cstheme="majorBidi"/>
          <w:sz w:val="24"/>
          <w:szCs w:val="24"/>
          <w:lang w:val="id-ID"/>
        </w:rPr>
        <w:lastRenderedPageBreak/>
        <w:t xml:space="preserve">hasil cipta rasa dan karsa mereka,  </w:t>
      </w:r>
      <w:r w:rsidRPr="007C4365">
        <w:rPr>
          <w:rFonts w:asciiTheme="majorBidi" w:hAnsiTheme="majorBidi" w:cstheme="majorBidi"/>
          <w:sz w:val="24"/>
          <w:szCs w:val="24"/>
          <w:lang w:val="id-ID"/>
        </w:rPr>
        <w:t xml:space="preserve">dimana di dalam sistem atau metode </w:t>
      </w:r>
      <w:r w:rsidR="00157405">
        <w:rPr>
          <w:rFonts w:asciiTheme="majorBidi" w:hAnsiTheme="majorBidi" w:cstheme="majorBidi"/>
          <w:sz w:val="24"/>
          <w:szCs w:val="24"/>
          <w:lang w:val="id-ID"/>
        </w:rPr>
        <w:t>budayanya digunakan simbol-simbo</w:t>
      </w:r>
      <w:r w:rsidRPr="007C4365">
        <w:rPr>
          <w:rFonts w:asciiTheme="majorBidi" w:hAnsiTheme="majorBidi" w:cstheme="majorBidi"/>
          <w:sz w:val="24"/>
          <w:szCs w:val="24"/>
          <w:lang w:val="id-ID"/>
        </w:rPr>
        <w:t>l sebagai sarana atau media untuk menitipkan pesan bagi suku bangsanya atau masyarakat sekitarnya.</w:t>
      </w:r>
    </w:p>
    <w:p w:rsidR="007305FD" w:rsidRPr="008B19C1" w:rsidRDefault="007305FD" w:rsidP="007929AD">
      <w:pPr>
        <w:pStyle w:val="ListParagraph"/>
        <w:spacing w:line="480" w:lineRule="auto"/>
        <w:ind w:left="360" w:firstLine="720"/>
        <w:jc w:val="both"/>
        <w:rPr>
          <w:rFonts w:asciiTheme="majorBidi" w:hAnsiTheme="majorBidi" w:cstheme="majorBidi"/>
          <w:sz w:val="24"/>
          <w:szCs w:val="24"/>
          <w:lang w:val="id-ID"/>
        </w:rPr>
      </w:pPr>
      <w:r w:rsidRPr="007C4365">
        <w:rPr>
          <w:rFonts w:asciiTheme="majorBidi" w:hAnsiTheme="majorBidi" w:cstheme="majorBidi"/>
          <w:sz w:val="24"/>
          <w:szCs w:val="24"/>
          <w:lang w:val="id-ID"/>
        </w:rPr>
        <w:t>Keberadaan dua suku bangsa dengan latar belakang budaya berbeda dan bermukim dalam satu wilayah  tentu saja menimbulkan terjadinya proses sosial berkenaan dengan usaha p</w:t>
      </w:r>
      <w:r w:rsidRPr="008B19C1">
        <w:rPr>
          <w:rFonts w:asciiTheme="majorBidi" w:hAnsiTheme="majorBidi" w:cstheme="majorBidi"/>
          <w:sz w:val="24"/>
          <w:szCs w:val="24"/>
          <w:lang w:val="id-ID"/>
        </w:rPr>
        <w:t>e</w:t>
      </w:r>
      <w:r w:rsidRPr="007C4365">
        <w:rPr>
          <w:rFonts w:asciiTheme="majorBidi" w:hAnsiTheme="majorBidi" w:cstheme="majorBidi"/>
          <w:sz w:val="24"/>
          <w:szCs w:val="24"/>
          <w:lang w:val="id-ID"/>
        </w:rPr>
        <w:t>nyesuaian diri dengan menerima pola-pola dan aturan-aturan komunikasi dominan yang yang ada pada masyarakat pribum</w:t>
      </w:r>
      <w:r w:rsidRPr="008B19C1">
        <w:rPr>
          <w:rFonts w:asciiTheme="majorBidi" w:hAnsiTheme="majorBidi" w:cstheme="majorBidi"/>
          <w:sz w:val="24"/>
          <w:szCs w:val="24"/>
          <w:lang w:val="id-ID"/>
        </w:rPr>
        <w:t>i.</w:t>
      </w:r>
    </w:p>
    <w:p w:rsidR="007305FD" w:rsidRPr="007305FD" w:rsidRDefault="007305FD" w:rsidP="007929AD">
      <w:pPr>
        <w:pStyle w:val="ListParagraph"/>
        <w:spacing w:line="480" w:lineRule="auto"/>
        <w:ind w:left="360" w:firstLine="720"/>
        <w:jc w:val="both"/>
        <w:rPr>
          <w:rFonts w:asciiTheme="majorBidi" w:hAnsiTheme="majorBidi" w:cstheme="majorBidi"/>
          <w:sz w:val="24"/>
          <w:szCs w:val="24"/>
          <w:lang w:val="id-ID"/>
        </w:rPr>
      </w:pPr>
      <w:r w:rsidRPr="004228D1">
        <w:rPr>
          <w:rFonts w:asciiTheme="majorBidi" w:hAnsiTheme="majorBidi" w:cstheme="majorBidi"/>
          <w:sz w:val="24"/>
          <w:szCs w:val="24"/>
          <w:lang w:val="id-ID"/>
        </w:rPr>
        <w:t xml:space="preserve"> </w:t>
      </w:r>
      <w:r w:rsidR="00452FAB" w:rsidRPr="008B19C1">
        <w:rPr>
          <w:rFonts w:asciiTheme="majorBidi" w:hAnsiTheme="majorBidi" w:cstheme="majorBidi"/>
          <w:sz w:val="24"/>
          <w:szCs w:val="24"/>
        </w:rPr>
        <w:t>Proses</w:t>
      </w:r>
      <w:r w:rsidR="00452FAB">
        <w:rPr>
          <w:rFonts w:asciiTheme="majorBidi" w:hAnsiTheme="majorBidi" w:cstheme="majorBidi"/>
          <w:sz w:val="24"/>
          <w:szCs w:val="24"/>
          <w:lang w:val="id-ID"/>
        </w:rPr>
        <w:t xml:space="preserve"> </w:t>
      </w:r>
      <w:r w:rsidR="00452FAB" w:rsidRPr="008B19C1">
        <w:rPr>
          <w:rFonts w:asciiTheme="majorBidi" w:hAnsiTheme="majorBidi" w:cstheme="majorBidi"/>
          <w:sz w:val="24"/>
          <w:szCs w:val="24"/>
        </w:rPr>
        <w:t>penyesuaian</w:t>
      </w:r>
      <w:r w:rsidR="007929AD">
        <w:rPr>
          <w:rFonts w:asciiTheme="majorBidi" w:hAnsiTheme="majorBidi" w:cstheme="majorBidi"/>
          <w:sz w:val="24"/>
          <w:szCs w:val="24"/>
        </w:rPr>
        <w:t xml:space="preserve"> diri yang juga dialami</w:t>
      </w:r>
      <w:r w:rsidRPr="008B19C1">
        <w:rPr>
          <w:rFonts w:asciiTheme="majorBidi" w:hAnsiTheme="majorBidi" w:cstheme="majorBidi"/>
          <w:sz w:val="24"/>
          <w:szCs w:val="24"/>
        </w:rPr>
        <w:t>oleh masyarakat berlatar belakang Suku Sunda dengan suku Jawa sebagai pribumi di wilay</w:t>
      </w:r>
      <w:r w:rsidR="004C54C7">
        <w:rPr>
          <w:rFonts w:asciiTheme="majorBidi" w:hAnsiTheme="majorBidi" w:cstheme="majorBidi"/>
          <w:sz w:val="24"/>
          <w:szCs w:val="24"/>
        </w:rPr>
        <w:t>ah Dusun Garugak. Karena secara</w:t>
      </w:r>
      <w:r w:rsidRPr="008B19C1">
        <w:rPr>
          <w:rFonts w:asciiTheme="majorBidi" w:hAnsiTheme="majorBidi" w:cstheme="majorBidi"/>
          <w:sz w:val="24"/>
          <w:szCs w:val="24"/>
        </w:rPr>
        <w:t xml:space="preserve"> geografis Dusun Garugak berada di wilayah Cilacap barat berbatasan dengan wilayah Jawa Barat, maka proses akulturasi lebih mudah berlangsung diantaranya disebabkan adanya kemiripan antara budaya Jawa dengan Sunda </w:t>
      </w:r>
      <w:r w:rsidR="007929AD" w:rsidRPr="008B19C1">
        <w:rPr>
          <w:rFonts w:asciiTheme="majorBidi" w:hAnsiTheme="majorBidi" w:cstheme="majorBidi"/>
          <w:sz w:val="24"/>
          <w:szCs w:val="24"/>
        </w:rPr>
        <w:t>dan pengetahuan</w:t>
      </w:r>
      <w:r w:rsidRPr="008B19C1">
        <w:rPr>
          <w:rFonts w:asciiTheme="majorBidi" w:hAnsiTheme="majorBidi" w:cstheme="majorBidi"/>
          <w:sz w:val="24"/>
          <w:szCs w:val="24"/>
        </w:rPr>
        <w:t xml:space="preserve"> sebelumnya tentang budaya pribumi (Jawa). Diantaranya penyesuaian diri dengan kebiasaan hidup bermasyarakat, beragama, berkesenia</w:t>
      </w:r>
    </w:p>
    <w:p w:rsidR="00D90F7D" w:rsidRPr="008B19C1" w:rsidRDefault="00D90F7D" w:rsidP="007929AD">
      <w:pPr>
        <w:pStyle w:val="ListParagraph"/>
        <w:spacing w:line="480" w:lineRule="auto"/>
        <w:ind w:left="360" w:firstLine="720"/>
        <w:jc w:val="both"/>
        <w:rPr>
          <w:rFonts w:asciiTheme="majorBidi" w:hAnsiTheme="majorBidi" w:cstheme="majorBidi"/>
          <w:sz w:val="24"/>
          <w:szCs w:val="24"/>
          <w:lang w:val="id-ID"/>
        </w:rPr>
      </w:pPr>
      <w:r w:rsidRPr="007C4365">
        <w:rPr>
          <w:rFonts w:asciiTheme="majorBidi" w:hAnsiTheme="majorBidi" w:cstheme="majorBidi"/>
          <w:sz w:val="24"/>
          <w:szCs w:val="24"/>
          <w:lang w:val="id-ID"/>
        </w:rPr>
        <w:t>Dusun Grugak terletak paling ujung utara dari wilayah Desa Kutasari Kecamatan Cipari Kabupaten Cilacap</w:t>
      </w:r>
      <w:r w:rsidRPr="008B19C1">
        <w:rPr>
          <w:rFonts w:asciiTheme="majorBidi" w:hAnsiTheme="majorBidi" w:cstheme="majorBidi"/>
          <w:sz w:val="24"/>
          <w:szCs w:val="24"/>
          <w:lang w:val="id-ID"/>
        </w:rPr>
        <w:t xml:space="preserve"> Propinsi</w:t>
      </w:r>
      <w:r w:rsidRPr="007C4365">
        <w:rPr>
          <w:rFonts w:asciiTheme="majorBidi" w:hAnsiTheme="majorBidi" w:cstheme="majorBidi"/>
          <w:sz w:val="24"/>
          <w:szCs w:val="24"/>
          <w:lang w:val="id-ID"/>
        </w:rPr>
        <w:t xml:space="preserve"> Jawa Tengah, kondisi geografisn</w:t>
      </w:r>
      <w:r w:rsidRPr="008B19C1">
        <w:rPr>
          <w:rFonts w:asciiTheme="majorBidi" w:hAnsiTheme="majorBidi" w:cstheme="majorBidi"/>
          <w:sz w:val="24"/>
          <w:szCs w:val="24"/>
          <w:lang w:val="id-ID"/>
        </w:rPr>
        <w:t>ya</w:t>
      </w:r>
      <w:r w:rsidRPr="007C4365">
        <w:rPr>
          <w:rFonts w:asciiTheme="majorBidi" w:hAnsiTheme="majorBidi" w:cstheme="majorBidi"/>
          <w:sz w:val="24"/>
          <w:szCs w:val="24"/>
          <w:lang w:val="id-ID"/>
        </w:rPr>
        <w:t xml:space="preserve"> berada pada wilayah perbukitan  jauh dari keramaian</w:t>
      </w:r>
      <w:r w:rsidRPr="008B19C1">
        <w:rPr>
          <w:rFonts w:asciiTheme="majorBidi" w:hAnsiTheme="majorBidi" w:cstheme="majorBidi"/>
          <w:sz w:val="24"/>
          <w:szCs w:val="24"/>
          <w:lang w:val="id-ID"/>
        </w:rPr>
        <w:t>. May</w:t>
      </w:r>
      <w:r w:rsidR="00E33BDC">
        <w:rPr>
          <w:rFonts w:asciiTheme="majorBidi" w:hAnsiTheme="majorBidi" w:cstheme="majorBidi"/>
          <w:sz w:val="24"/>
          <w:szCs w:val="24"/>
          <w:lang w:val="id-ID"/>
        </w:rPr>
        <w:t>oritas penduduknya bekerja sebagai petani</w:t>
      </w:r>
      <w:r w:rsidRPr="008B19C1">
        <w:rPr>
          <w:rFonts w:asciiTheme="majorBidi" w:hAnsiTheme="majorBidi" w:cstheme="majorBidi"/>
          <w:sz w:val="24"/>
          <w:szCs w:val="24"/>
          <w:lang w:val="id-ID"/>
        </w:rPr>
        <w:t>, tapi ada juga sebagian menjadi pedagang.Memiliki jumlah penduduk kura</w:t>
      </w:r>
      <w:r w:rsidR="006432E2">
        <w:rPr>
          <w:rFonts w:asciiTheme="majorBidi" w:hAnsiTheme="majorBidi" w:cstheme="majorBidi"/>
          <w:sz w:val="24"/>
          <w:szCs w:val="24"/>
          <w:lang w:val="id-ID"/>
        </w:rPr>
        <w:t>ng lebih 190</w:t>
      </w:r>
      <w:r w:rsidRPr="008B19C1">
        <w:rPr>
          <w:rFonts w:asciiTheme="majorBidi" w:hAnsiTheme="majorBidi" w:cstheme="majorBidi"/>
          <w:sz w:val="24"/>
          <w:szCs w:val="24"/>
          <w:lang w:val="id-ID"/>
        </w:rPr>
        <w:t xml:space="preserve"> Kepala Keluarga satu Rukun Warga (RW) yaitu RW 11 Desa Kutasari. </w:t>
      </w:r>
      <w:r w:rsidRPr="0083115F">
        <w:rPr>
          <w:rFonts w:asciiTheme="majorBidi" w:hAnsiTheme="majorBidi" w:cstheme="majorBidi"/>
          <w:sz w:val="24"/>
          <w:szCs w:val="24"/>
          <w:lang w:val="id-ID"/>
        </w:rPr>
        <w:t xml:space="preserve">Di desa tersebut bermukim masyarakat </w:t>
      </w:r>
      <w:r w:rsidRPr="008B19C1">
        <w:rPr>
          <w:rFonts w:asciiTheme="majorBidi" w:hAnsiTheme="majorBidi" w:cstheme="majorBidi"/>
          <w:sz w:val="24"/>
          <w:szCs w:val="24"/>
          <w:lang w:val="id-ID"/>
        </w:rPr>
        <w:t xml:space="preserve">mayoritas suku Sunda, </w:t>
      </w:r>
      <w:r w:rsidRPr="0083115F">
        <w:rPr>
          <w:rFonts w:asciiTheme="majorBidi" w:hAnsiTheme="majorBidi" w:cstheme="majorBidi"/>
          <w:sz w:val="24"/>
          <w:szCs w:val="24"/>
          <w:lang w:val="id-ID"/>
        </w:rPr>
        <w:t>Suku Jawa</w:t>
      </w:r>
      <w:r w:rsidR="00452FAB">
        <w:rPr>
          <w:rFonts w:asciiTheme="majorBidi" w:hAnsiTheme="majorBidi" w:cstheme="majorBidi"/>
          <w:sz w:val="24"/>
          <w:szCs w:val="24"/>
          <w:lang w:val="id-ID"/>
        </w:rPr>
        <w:t xml:space="preserve"> </w:t>
      </w:r>
      <w:r w:rsidRPr="0083115F">
        <w:rPr>
          <w:rFonts w:asciiTheme="majorBidi" w:hAnsiTheme="majorBidi" w:cstheme="majorBidi"/>
          <w:sz w:val="24"/>
          <w:szCs w:val="24"/>
          <w:lang w:val="id-ID"/>
        </w:rPr>
        <w:t>sebagai pribumi dan Suku Sunda sebagai pendatang.</w:t>
      </w:r>
      <w:r w:rsidR="00452FAB">
        <w:rPr>
          <w:rFonts w:asciiTheme="majorBidi" w:hAnsiTheme="majorBidi" w:cstheme="majorBidi"/>
          <w:sz w:val="24"/>
          <w:szCs w:val="24"/>
          <w:lang w:val="id-ID"/>
        </w:rPr>
        <w:t xml:space="preserve"> </w:t>
      </w:r>
      <w:r w:rsidRPr="0083115F">
        <w:rPr>
          <w:rFonts w:asciiTheme="majorBidi" w:hAnsiTheme="majorBidi" w:cstheme="majorBidi"/>
          <w:sz w:val="24"/>
          <w:szCs w:val="24"/>
          <w:lang w:val="id-ID"/>
        </w:rPr>
        <w:t xml:space="preserve">Kedatangan Suku Sunda sebagi imigran yang kemudian </w:t>
      </w:r>
      <w:r w:rsidRPr="0083115F">
        <w:rPr>
          <w:rFonts w:asciiTheme="majorBidi" w:hAnsiTheme="majorBidi" w:cstheme="majorBidi"/>
          <w:sz w:val="24"/>
          <w:szCs w:val="24"/>
          <w:lang w:val="id-ID"/>
        </w:rPr>
        <w:lastRenderedPageBreak/>
        <w:t>men</w:t>
      </w:r>
      <w:r w:rsidR="00E54294" w:rsidRPr="0083115F">
        <w:rPr>
          <w:rFonts w:asciiTheme="majorBidi" w:hAnsiTheme="majorBidi" w:cstheme="majorBidi"/>
          <w:sz w:val="24"/>
          <w:szCs w:val="24"/>
          <w:lang w:val="id-ID"/>
        </w:rPr>
        <w:t>etap su</w:t>
      </w:r>
      <w:r w:rsidR="00AC4FF1">
        <w:rPr>
          <w:rFonts w:asciiTheme="majorBidi" w:hAnsiTheme="majorBidi" w:cstheme="majorBidi"/>
          <w:sz w:val="24"/>
          <w:szCs w:val="24"/>
          <w:lang w:val="id-ID"/>
        </w:rPr>
        <w:t>dah terjad</w:t>
      </w:r>
      <w:r w:rsidR="005A47FF">
        <w:rPr>
          <w:rFonts w:asciiTheme="majorBidi" w:hAnsiTheme="majorBidi" w:cstheme="majorBidi"/>
          <w:sz w:val="24"/>
          <w:szCs w:val="24"/>
          <w:lang w:val="id-ID"/>
        </w:rPr>
        <w:t>i sejak ratusan</w:t>
      </w:r>
      <w:r w:rsidRPr="0083115F">
        <w:rPr>
          <w:rFonts w:asciiTheme="majorBidi" w:hAnsiTheme="majorBidi" w:cstheme="majorBidi"/>
          <w:sz w:val="24"/>
          <w:szCs w:val="24"/>
          <w:lang w:val="id-ID"/>
        </w:rPr>
        <w:t xml:space="preserve"> tahun yang lalu.</w:t>
      </w:r>
      <w:r w:rsidR="00452FAB">
        <w:rPr>
          <w:rFonts w:asciiTheme="majorBidi" w:hAnsiTheme="majorBidi" w:cstheme="majorBidi"/>
          <w:sz w:val="24"/>
          <w:szCs w:val="24"/>
          <w:lang w:val="id-ID"/>
        </w:rPr>
        <w:t xml:space="preserve"> </w:t>
      </w:r>
      <w:r w:rsidR="00885B7C" w:rsidRPr="0083115F">
        <w:rPr>
          <w:rFonts w:asciiTheme="majorBidi" w:hAnsiTheme="majorBidi" w:cstheme="majorBidi"/>
          <w:sz w:val="24"/>
          <w:szCs w:val="24"/>
          <w:lang w:val="id-ID"/>
        </w:rPr>
        <w:t>Meskipun sebagai imigran namun j</w:t>
      </w:r>
      <w:r w:rsidRPr="0083115F">
        <w:rPr>
          <w:rFonts w:asciiTheme="majorBidi" w:hAnsiTheme="majorBidi" w:cstheme="majorBidi"/>
          <w:sz w:val="24"/>
          <w:szCs w:val="24"/>
          <w:lang w:val="id-ID"/>
        </w:rPr>
        <w:t>u</w:t>
      </w:r>
      <w:r w:rsidR="00885B7C" w:rsidRPr="0083115F">
        <w:rPr>
          <w:rFonts w:asciiTheme="majorBidi" w:hAnsiTheme="majorBidi" w:cstheme="majorBidi"/>
          <w:sz w:val="24"/>
          <w:szCs w:val="24"/>
          <w:lang w:val="id-ID"/>
        </w:rPr>
        <w:t>mlah mereka lebih besar</w:t>
      </w:r>
      <w:r w:rsidRPr="0083115F">
        <w:rPr>
          <w:rFonts w:asciiTheme="majorBidi" w:hAnsiTheme="majorBidi" w:cstheme="majorBidi"/>
          <w:sz w:val="24"/>
          <w:szCs w:val="24"/>
          <w:lang w:val="id-ID"/>
        </w:rPr>
        <w:t xml:space="preserve"> dibandingkan dengan masyarakat pribumi Jawa yang tinggal di wilayah tersebut.</w:t>
      </w:r>
      <w:r w:rsidRPr="008B19C1">
        <w:rPr>
          <w:rFonts w:asciiTheme="majorBidi" w:hAnsiTheme="majorBidi" w:cstheme="majorBidi"/>
          <w:sz w:val="24"/>
          <w:szCs w:val="24"/>
          <w:lang w:val="id-ID"/>
        </w:rPr>
        <w:t xml:space="preserve"> Selama bermukim bersama suku Jawa tentu</w:t>
      </w:r>
      <w:r w:rsidR="001365C3" w:rsidRPr="008B19C1">
        <w:rPr>
          <w:rFonts w:asciiTheme="majorBidi" w:hAnsiTheme="majorBidi" w:cstheme="majorBidi"/>
          <w:sz w:val="24"/>
          <w:szCs w:val="24"/>
        </w:rPr>
        <w:t xml:space="preserve"> kedua suku tersebut</w:t>
      </w:r>
      <w:r w:rsidRPr="008B19C1">
        <w:rPr>
          <w:rFonts w:asciiTheme="majorBidi" w:hAnsiTheme="majorBidi" w:cstheme="majorBidi"/>
          <w:sz w:val="24"/>
          <w:szCs w:val="24"/>
          <w:lang w:val="id-ID"/>
        </w:rPr>
        <w:t xml:space="preserve"> mengalami proses sosial seperti akulturasi budaya.</w:t>
      </w:r>
    </w:p>
    <w:p w:rsidR="0007184C" w:rsidRPr="008B19C1" w:rsidRDefault="00D90F7D" w:rsidP="007929AD">
      <w:pPr>
        <w:pStyle w:val="ListParagraph"/>
        <w:spacing w:line="480" w:lineRule="auto"/>
        <w:ind w:left="360" w:firstLine="720"/>
        <w:jc w:val="both"/>
        <w:rPr>
          <w:rFonts w:asciiTheme="majorBidi" w:hAnsiTheme="majorBidi" w:cstheme="majorBidi"/>
          <w:sz w:val="24"/>
          <w:szCs w:val="24"/>
          <w:lang w:val="id-ID"/>
        </w:rPr>
      </w:pPr>
      <w:r w:rsidRPr="007929AD">
        <w:rPr>
          <w:rFonts w:asciiTheme="majorBidi" w:hAnsiTheme="majorBidi" w:cstheme="majorBidi"/>
          <w:sz w:val="24"/>
          <w:szCs w:val="24"/>
          <w:lang w:val="id-ID"/>
        </w:rPr>
        <w:t>Keberadaan dua suku bangsa dengan latar belakang budaya berbeda dan bermukim dalam satu wilayah  tentu saja menimbulkan terjadinya proses sosial berkenaan dengan usaha p</w:t>
      </w:r>
      <w:r w:rsidR="0007184C" w:rsidRPr="008B19C1">
        <w:rPr>
          <w:rFonts w:asciiTheme="majorBidi" w:hAnsiTheme="majorBidi" w:cstheme="majorBidi"/>
          <w:sz w:val="24"/>
          <w:szCs w:val="24"/>
          <w:lang w:val="id-ID"/>
        </w:rPr>
        <w:t>e</w:t>
      </w:r>
      <w:r w:rsidRPr="007929AD">
        <w:rPr>
          <w:rFonts w:asciiTheme="majorBidi" w:hAnsiTheme="majorBidi" w:cstheme="majorBidi"/>
          <w:sz w:val="24"/>
          <w:szCs w:val="24"/>
          <w:lang w:val="id-ID"/>
        </w:rPr>
        <w:t xml:space="preserve">nyesuaian diri dengan menerima pola-pola dan aturan-aturan komunikasi dominan yang yang </w:t>
      </w:r>
      <w:r w:rsidR="0007184C" w:rsidRPr="007929AD">
        <w:rPr>
          <w:rFonts w:asciiTheme="majorBidi" w:hAnsiTheme="majorBidi" w:cstheme="majorBidi"/>
          <w:sz w:val="24"/>
          <w:szCs w:val="24"/>
          <w:lang w:val="id-ID"/>
        </w:rPr>
        <w:t>ada pada masyarakat pribum</w:t>
      </w:r>
      <w:r w:rsidR="0007184C" w:rsidRPr="008B19C1">
        <w:rPr>
          <w:rFonts w:asciiTheme="majorBidi" w:hAnsiTheme="majorBidi" w:cstheme="majorBidi"/>
          <w:sz w:val="24"/>
          <w:szCs w:val="24"/>
          <w:lang w:val="id-ID"/>
        </w:rPr>
        <w:t>i.</w:t>
      </w:r>
      <w:r w:rsidR="003531B0">
        <w:rPr>
          <w:rFonts w:asciiTheme="majorBidi" w:hAnsiTheme="majorBidi" w:cstheme="majorBidi"/>
          <w:sz w:val="24"/>
          <w:szCs w:val="24"/>
          <w:lang w:val="id-ID"/>
        </w:rPr>
        <w:t xml:space="preserve"> Dalam hal ini antara masyarakat Suku Sunda sebagai pendatang dengan masyarakat suku Jawa di Dusun Grugak sebagai pribumi.</w:t>
      </w:r>
    </w:p>
    <w:p w:rsidR="00D90F7D" w:rsidRPr="008B19C1" w:rsidRDefault="00D90F7D" w:rsidP="007929AD">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Berdasarkan latar belakang masalah tersebut, maka peneliti tertarik untuk mengkaji dalam judul penelitian,</w:t>
      </w:r>
      <w:r w:rsidR="00452FAB">
        <w:rPr>
          <w:rFonts w:asciiTheme="majorBidi" w:hAnsiTheme="majorBidi" w:cstheme="majorBidi"/>
          <w:sz w:val="24"/>
          <w:szCs w:val="24"/>
          <w:lang w:val="id-ID"/>
        </w:rPr>
        <w:t xml:space="preserve"> </w:t>
      </w:r>
      <w:r w:rsidRPr="008B19C1">
        <w:rPr>
          <w:rFonts w:asciiTheme="majorBidi" w:hAnsiTheme="majorBidi" w:cstheme="majorBidi"/>
          <w:sz w:val="24"/>
          <w:szCs w:val="24"/>
          <w:lang w:val="id-ID"/>
        </w:rPr>
        <w:t>”Akulturasi Budaya Jawa dan Sunda (Studi pada Masyarakat Dusun Garugak Desa Kutasari Kecamatan Cipari Kabupaten Cilacap).</w:t>
      </w:r>
    </w:p>
    <w:p w:rsidR="00D90F7D" w:rsidRPr="008B19C1" w:rsidRDefault="00D90F7D" w:rsidP="008B19C1">
      <w:pPr>
        <w:pStyle w:val="ListParagraph"/>
        <w:spacing w:line="480" w:lineRule="auto"/>
        <w:ind w:left="426"/>
        <w:rPr>
          <w:rFonts w:asciiTheme="majorBidi" w:hAnsiTheme="majorBidi" w:cstheme="majorBidi"/>
          <w:sz w:val="24"/>
          <w:szCs w:val="24"/>
          <w:lang w:val="id-ID"/>
        </w:rPr>
      </w:pPr>
    </w:p>
    <w:p w:rsidR="00D90F7D" w:rsidRPr="007C4365" w:rsidRDefault="00D90F7D" w:rsidP="00BF5094">
      <w:pPr>
        <w:pStyle w:val="Heading2"/>
        <w:numPr>
          <w:ilvl w:val="0"/>
          <w:numId w:val="14"/>
        </w:numPr>
      </w:pPr>
      <w:bookmarkStart w:id="6" w:name="_Toc460501019"/>
      <w:r w:rsidRPr="007C4365">
        <w:t>Rumusan Masalah</w:t>
      </w:r>
      <w:bookmarkEnd w:id="6"/>
    </w:p>
    <w:p w:rsidR="00D90F7D" w:rsidRPr="008B19C1" w:rsidRDefault="00D90F7D" w:rsidP="007929AD">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rPr>
        <w:t xml:space="preserve">Untuk </w:t>
      </w:r>
      <w:r w:rsidRPr="007929AD">
        <w:rPr>
          <w:rFonts w:asciiTheme="majorBidi" w:hAnsiTheme="majorBidi" w:cstheme="majorBidi"/>
          <w:sz w:val="24"/>
          <w:szCs w:val="24"/>
          <w:lang w:val="id-ID"/>
        </w:rPr>
        <w:t>memperjelas</w:t>
      </w:r>
      <w:r w:rsidRPr="008B19C1">
        <w:rPr>
          <w:rFonts w:asciiTheme="majorBidi" w:hAnsiTheme="majorBidi" w:cstheme="majorBidi"/>
          <w:sz w:val="24"/>
          <w:szCs w:val="24"/>
        </w:rPr>
        <w:t xml:space="preserve"> fokus kajian dalam penelitian ini maka berdasarkan latar belakang masalah tersebut, maka peneliti menyusun rumusan masalah sebagai berikut:</w:t>
      </w:r>
    </w:p>
    <w:p w:rsidR="00CE302B" w:rsidRDefault="00D90F7D" w:rsidP="00FF4A3C">
      <w:pPr>
        <w:spacing w:line="480" w:lineRule="auto"/>
        <w:ind w:left="360"/>
        <w:jc w:val="both"/>
        <w:rPr>
          <w:rFonts w:asciiTheme="majorBidi" w:hAnsiTheme="majorBidi" w:cstheme="majorBidi"/>
          <w:sz w:val="24"/>
          <w:szCs w:val="24"/>
        </w:rPr>
      </w:pPr>
      <w:r w:rsidRPr="008B19C1">
        <w:rPr>
          <w:rFonts w:asciiTheme="majorBidi" w:hAnsiTheme="majorBidi" w:cstheme="majorBidi"/>
          <w:sz w:val="24"/>
          <w:szCs w:val="24"/>
        </w:rPr>
        <w:t>Bagaimanakah proses akulturasi budaya Jawa dengan Sunda pada masyarakat Dusun Grugak Kutasari Keca</w:t>
      </w:r>
      <w:r w:rsidR="007929AD">
        <w:rPr>
          <w:rFonts w:asciiTheme="majorBidi" w:hAnsiTheme="majorBidi" w:cstheme="majorBidi"/>
          <w:sz w:val="24"/>
          <w:szCs w:val="24"/>
        </w:rPr>
        <w:t>matan Cipari Kabupaten Cilacap?</w:t>
      </w:r>
    </w:p>
    <w:p w:rsidR="00CE302B" w:rsidRPr="00FF4A3C" w:rsidRDefault="00CE302B" w:rsidP="00BF5094">
      <w:pPr>
        <w:pStyle w:val="Heading2"/>
        <w:numPr>
          <w:ilvl w:val="0"/>
          <w:numId w:val="14"/>
        </w:numPr>
      </w:pPr>
      <w:bookmarkStart w:id="7" w:name="_Toc460501020"/>
      <w:r w:rsidRPr="00FF4A3C">
        <w:lastRenderedPageBreak/>
        <w:t>Tujuan dan Signifikansi Penelitian</w:t>
      </w:r>
      <w:bookmarkEnd w:id="7"/>
    </w:p>
    <w:p w:rsidR="00CE302B" w:rsidRPr="008B19C1" w:rsidRDefault="00CE302B" w:rsidP="00BF5094">
      <w:pPr>
        <w:pStyle w:val="ListParagraph"/>
        <w:numPr>
          <w:ilvl w:val="0"/>
          <w:numId w:val="2"/>
        </w:numPr>
        <w:spacing w:line="480" w:lineRule="auto"/>
        <w:jc w:val="both"/>
        <w:rPr>
          <w:rFonts w:asciiTheme="majorBidi" w:hAnsiTheme="majorBidi" w:cstheme="majorBidi"/>
          <w:sz w:val="24"/>
          <w:szCs w:val="24"/>
        </w:rPr>
      </w:pPr>
      <w:r w:rsidRPr="008B19C1">
        <w:rPr>
          <w:rFonts w:asciiTheme="majorBidi" w:hAnsiTheme="majorBidi" w:cstheme="majorBidi"/>
          <w:sz w:val="24"/>
          <w:szCs w:val="24"/>
        </w:rPr>
        <w:t>Tujuan pen</w:t>
      </w:r>
      <w:r w:rsidR="00157405">
        <w:rPr>
          <w:rFonts w:asciiTheme="majorBidi" w:hAnsiTheme="majorBidi" w:cstheme="majorBidi"/>
          <w:sz w:val="24"/>
          <w:szCs w:val="24"/>
          <w:lang w:val="id-ID"/>
        </w:rPr>
        <w:t>e</w:t>
      </w:r>
      <w:r w:rsidRPr="008B19C1">
        <w:rPr>
          <w:rFonts w:asciiTheme="majorBidi" w:hAnsiTheme="majorBidi" w:cstheme="majorBidi"/>
          <w:sz w:val="24"/>
          <w:szCs w:val="24"/>
        </w:rPr>
        <w:t xml:space="preserve">litian merupakan arah yang </w:t>
      </w:r>
      <w:proofErr w:type="gramStart"/>
      <w:r w:rsidRPr="008B19C1">
        <w:rPr>
          <w:rFonts w:asciiTheme="majorBidi" w:hAnsiTheme="majorBidi" w:cstheme="majorBidi"/>
          <w:sz w:val="24"/>
          <w:szCs w:val="24"/>
        </w:rPr>
        <w:t>akan</w:t>
      </w:r>
      <w:proofErr w:type="gramEnd"/>
      <w:r w:rsidRPr="008B19C1">
        <w:rPr>
          <w:rFonts w:asciiTheme="majorBidi" w:hAnsiTheme="majorBidi" w:cstheme="majorBidi"/>
          <w:sz w:val="24"/>
          <w:szCs w:val="24"/>
        </w:rPr>
        <w:t xml:space="preserve"> dituju seorang peneliti dalam melakukan penelitian. Tujuan sangat terkait dengan judul dan masalah penelitian yang ditetapkan.</w:t>
      </w:r>
      <w:r w:rsidRPr="008B19C1">
        <w:rPr>
          <w:rStyle w:val="FootnoteReference"/>
          <w:rFonts w:asciiTheme="majorBidi" w:hAnsiTheme="majorBidi" w:cstheme="majorBidi"/>
          <w:sz w:val="24"/>
          <w:szCs w:val="24"/>
        </w:rPr>
        <w:footnoteReference w:id="4"/>
      </w:r>
      <w:r w:rsidRPr="008B19C1">
        <w:rPr>
          <w:rFonts w:asciiTheme="majorBidi" w:hAnsiTheme="majorBidi" w:cstheme="majorBidi"/>
          <w:sz w:val="24"/>
          <w:szCs w:val="24"/>
        </w:rPr>
        <w:t>Untuk memperjelas arah yang akan dituju peneliti, maka akan uraikan tujuan yang ingin dicapai dalam penelitian ini, antara lain adalah untuk memperoleh gambaran tentang:</w:t>
      </w:r>
    </w:p>
    <w:p w:rsidR="00CE302B" w:rsidRPr="008B19C1" w:rsidRDefault="00CE302B" w:rsidP="00BF5094">
      <w:pPr>
        <w:pStyle w:val="ListParagraph"/>
        <w:numPr>
          <w:ilvl w:val="0"/>
          <w:numId w:val="3"/>
        </w:numPr>
        <w:spacing w:line="480" w:lineRule="auto"/>
        <w:jc w:val="both"/>
        <w:rPr>
          <w:rFonts w:asciiTheme="majorBidi" w:hAnsiTheme="majorBidi" w:cstheme="majorBidi"/>
          <w:sz w:val="24"/>
          <w:szCs w:val="24"/>
        </w:rPr>
      </w:pPr>
      <w:r w:rsidRPr="008B19C1">
        <w:rPr>
          <w:rFonts w:asciiTheme="majorBidi" w:hAnsiTheme="majorBidi" w:cstheme="majorBidi"/>
          <w:sz w:val="24"/>
          <w:szCs w:val="24"/>
        </w:rPr>
        <w:t xml:space="preserve">Proses akulturasi budaya Jawa </w:t>
      </w:r>
      <w:r w:rsidRPr="008B19C1">
        <w:rPr>
          <w:rFonts w:asciiTheme="majorBidi" w:hAnsiTheme="majorBidi" w:cstheme="majorBidi"/>
          <w:sz w:val="24"/>
          <w:szCs w:val="24"/>
          <w:lang w:val="id-ID"/>
        </w:rPr>
        <w:t>dengan</w:t>
      </w:r>
      <w:r w:rsidR="00FA7354" w:rsidRPr="008B19C1">
        <w:rPr>
          <w:rFonts w:asciiTheme="majorBidi" w:hAnsiTheme="majorBidi" w:cstheme="majorBidi"/>
          <w:sz w:val="24"/>
          <w:szCs w:val="24"/>
        </w:rPr>
        <w:t xml:space="preserve"> Sunda menyangkut</w:t>
      </w:r>
      <w:r w:rsidRPr="008B19C1">
        <w:rPr>
          <w:rFonts w:asciiTheme="majorBidi" w:hAnsiTheme="majorBidi" w:cstheme="majorBidi"/>
          <w:sz w:val="24"/>
          <w:szCs w:val="24"/>
          <w:lang w:val="id-ID"/>
        </w:rPr>
        <w:t xml:space="preserve"> adat/tradisi</w:t>
      </w:r>
    </w:p>
    <w:p w:rsidR="00CE302B" w:rsidRPr="008B19C1" w:rsidRDefault="00990216" w:rsidP="00BF5094">
      <w:pPr>
        <w:pStyle w:val="ListParagraph"/>
        <w:numPr>
          <w:ilvl w:val="0"/>
          <w:numId w:val="3"/>
        </w:numPr>
        <w:spacing w:line="480" w:lineRule="auto"/>
        <w:jc w:val="both"/>
        <w:rPr>
          <w:rFonts w:asciiTheme="majorBidi" w:hAnsiTheme="majorBidi" w:cstheme="majorBidi"/>
          <w:sz w:val="24"/>
          <w:szCs w:val="24"/>
        </w:rPr>
      </w:pPr>
      <w:r w:rsidRPr="008B19C1">
        <w:rPr>
          <w:rFonts w:asciiTheme="majorBidi" w:hAnsiTheme="majorBidi" w:cstheme="majorBidi"/>
          <w:sz w:val="24"/>
          <w:szCs w:val="24"/>
        </w:rPr>
        <w:t>Proses akulturasi</w:t>
      </w:r>
      <w:r w:rsidR="00CE302B" w:rsidRPr="008B19C1">
        <w:rPr>
          <w:rFonts w:asciiTheme="majorBidi" w:hAnsiTheme="majorBidi" w:cstheme="majorBidi"/>
          <w:sz w:val="24"/>
          <w:szCs w:val="24"/>
        </w:rPr>
        <w:t xml:space="preserve"> dalam bahasa (komunikasi).</w:t>
      </w:r>
    </w:p>
    <w:p w:rsidR="00CE302B" w:rsidRPr="008B19C1" w:rsidRDefault="00CE302B" w:rsidP="00BF5094">
      <w:pPr>
        <w:pStyle w:val="ListParagraph"/>
        <w:numPr>
          <w:ilvl w:val="0"/>
          <w:numId w:val="2"/>
        </w:numPr>
        <w:spacing w:line="480" w:lineRule="auto"/>
        <w:jc w:val="both"/>
        <w:rPr>
          <w:rFonts w:asciiTheme="majorBidi" w:hAnsiTheme="majorBidi" w:cstheme="majorBidi"/>
          <w:sz w:val="24"/>
          <w:szCs w:val="24"/>
        </w:rPr>
      </w:pPr>
      <w:r w:rsidRPr="008B19C1">
        <w:rPr>
          <w:rFonts w:asciiTheme="majorBidi" w:hAnsiTheme="majorBidi" w:cstheme="majorBidi"/>
          <w:sz w:val="24"/>
          <w:szCs w:val="24"/>
        </w:rPr>
        <w:t xml:space="preserve">Signifikansi </w:t>
      </w:r>
      <w:r w:rsidRPr="008B19C1">
        <w:rPr>
          <w:rFonts w:asciiTheme="majorBidi" w:hAnsiTheme="majorBidi" w:cstheme="majorBidi"/>
          <w:sz w:val="24"/>
          <w:szCs w:val="24"/>
          <w:lang w:val="id-ID"/>
        </w:rPr>
        <w:t xml:space="preserve"> Penelitian</w:t>
      </w:r>
    </w:p>
    <w:p w:rsidR="00CE302B" w:rsidRPr="008B19C1" w:rsidRDefault="00CE302B" w:rsidP="00FF4A3C">
      <w:pPr>
        <w:pStyle w:val="ListParagraph"/>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Hasil penelitian ini diharapkan dapat:</w:t>
      </w:r>
    </w:p>
    <w:p w:rsidR="00CE302B" w:rsidRPr="008B19C1" w:rsidRDefault="00CE302B" w:rsidP="00BF5094">
      <w:pPr>
        <w:pStyle w:val="ListParagraph"/>
        <w:numPr>
          <w:ilvl w:val="0"/>
          <w:numId w:val="4"/>
        </w:numPr>
        <w:spacing w:line="480" w:lineRule="auto"/>
        <w:jc w:val="both"/>
        <w:rPr>
          <w:rFonts w:asciiTheme="majorBidi" w:hAnsiTheme="majorBidi" w:cstheme="majorBidi"/>
          <w:sz w:val="24"/>
          <w:szCs w:val="24"/>
        </w:rPr>
      </w:pPr>
      <w:r w:rsidRPr="008B19C1">
        <w:rPr>
          <w:rFonts w:asciiTheme="majorBidi" w:hAnsiTheme="majorBidi" w:cstheme="majorBidi"/>
          <w:sz w:val="24"/>
          <w:szCs w:val="24"/>
          <w:lang w:val="id-ID"/>
        </w:rPr>
        <w:t>Memberikan informasi yang jelas tentang segala sesuatu yang berkaitan dengan proses terjadinya akulturasi budaya Jawa dengan Sunda di Dusun Garugak Desa Kutasari Kecamatan Cipari Kabupaten Cilacap</w:t>
      </w:r>
    </w:p>
    <w:p w:rsidR="00F63FB3" w:rsidRDefault="00CE302B" w:rsidP="00BF5094">
      <w:pPr>
        <w:pStyle w:val="ListParagraph"/>
        <w:numPr>
          <w:ilvl w:val="0"/>
          <w:numId w:val="4"/>
        </w:numPr>
        <w:spacing w:line="480" w:lineRule="auto"/>
        <w:jc w:val="both"/>
        <w:rPr>
          <w:rFonts w:asciiTheme="majorBidi" w:hAnsiTheme="majorBidi" w:cstheme="majorBidi"/>
          <w:sz w:val="24"/>
          <w:szCs w:val="24"/>
        </w:rPr>
      </w:pPr>
      <w:r w:rsidRPr="008B19C1">
        <w:rPr>
          <w:rFonts w:asciiTheme="majorBidi" w:hAnsiTheme="majorBidi" w:cstheme="majorBidi"/>
          <w:sz w:val="24"/>
          <w:szCs w:val="24"/>
          <w:lang w:val="id-ID"/>
        </w:rPr>
        <w:t>Memberikan gambaran kepada para pembaca tentang proses akulturasi  antar budaya (Jawa dengan Sunda) di di wilayah pedes</w:t>
      </w:r>
      <w:r w:rsidRPr="008B19C1">
        <w:rPr>
          <w:rFonts w:asciiTheme="majorBidi" w:hAnsiTheme="majorBidi" w:cstheme="majorBidi"/>
          <w:sz w:val="24"/>
          <w:szCs w:val="24"/>
        </w:rPr>
        <w:t>aan.</w:t>
      </w:r>
    </w:p>
    <w:p w:rsidR="007A0813" w:rsidRDefault="007A0813" w:rsidP="007A0813">
      <w:pPr>
        <w:pStyle w:val="ListParagraph"/>
        <w:spacing w:line="480" w:lineRule="auto"/>
        <w:ind w:left="1080"/>
        <w:jc w:val="both"/>
        <w:rPr>
          <w:rFonts w:asciiTheme="majorBidi" w:hAnsiTheme="majorBidi" w:cstheme="majorBidi"/>
          <w:sz w:val="24"/>
          <w:szCs w:val="24"/>
        </w:rPr>
      </w:pPr>
    </w:p>
    <w:p w:rsidR="00F63FB3" w:rsidRPr="00FF4A3C" w:rsidRDefault="00F63FB3" w:rsidP="00BF5094">
      <w:pPr>
        <w:pStyle w:val="Heading2"/>
        <w:numPr>
          <w:ilvl w:val="0"/>
          <w:numId w:val="14"/>
        </w:numPr>
      </w:pPr>
      <w:bookmarkStart w:id="8" w:name="_Toc460501021"/>
      <w:r w:rsidRPr="00FF4A3C">
        <w:t>Kajian Pustaka</w:t>
      </w:r>
      <w:bookmarkEnd w:id="8"/>
    </w:p>
    <w:p w:rsidR="00F63FB3" w:rsidRPr="008B19C1" w:rsidRDefault="00F63FB3" w:rsidP="00FF4A3C">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Tulisan tentang budaya dilakukan oleh Edward T. Hall &amp; William Foote Whyte, yaitu berjudul: Komunikasi Antarbudaya</w:t>
      </w:r>
      <w:proofErr w:type="gramStart"/>
      <w:r w:rsidR="00452FAB" w:rsidRPr="008B19C1">
        <w:rPr>
          <w:rFonts w:asciiTheme="majorBidi" w:hAnsiTheme="majorBidi" w:cstheme="majorBidi"/>
          <w:sz w:val="24"/>
          <w:szCs w:val="24"/>
        </w:rPr>
        <w:t>,</w:t>
      </w:r>
      <w:r w:rsidR="00452FAB">
        <w:rPr>
          <w:rFonts w:asciiTheme="majorBidi" w:hAnsiTheme="majorBidi" w:cstheme="majorBidi"/>
          <w:sz w:val="24"/>
          <w:szCs w:val="24"/>
          <w:lang w:val="id-ID"/>
        </w:rPr>
        <w:t xml:space="preserve"> ”</w:t>
      </w:r>
      <w:proofErr w:type="gramEnd"/>
      <w:r w:rsidRPr="008B19C1">
        <w:rPr>
          <w:rFonts w:asciiTheme="majorBidi" w:hAnsiTheme="majorBidi" w:cstheme="majorBidi"/>
          <w:sz w:val="24"/>
          <w:szCs w:val="24"/>
        </w:rPr>
        <w:t xml:space="preserve">Suatu Tinjauan Antropologis”. Membahas tentang bagaimana pengetahuan antropologi membantu manusia berhubungan dengan manusia-manusia dari budaya </w:t>
      </w:r>
      <w:r w:rsidRPr="008B19C1">
        <w:rPr>
          <w:rFonts w:asciiTheme="majorBidi" w:hAnsiTheme="majorBidi" w:cstheme="majorBidi"/>
          <w:sz w:val="24"/>
          <w:szCs w:val="24"/>
        </w:rPr>
        <w:lastRenderedPageBreak/>
        <w:t>lain.Dalam tulisan tersebut, dijelaskan bahwa para antropolog telah lama berpendapat bahwa pengetahuan tentang budaya itu berharga bagi administrator.</w:t>
      </w:r>
      <w:r w:rsidR="00452FAB">
        <w:rPr>
          <w:rFonts w:asciiTheme="majorBidi" w:hAnsiTheme="majorBidi" w:cstheme="majorBidi"/>
          <w:sz w:val="24"/>
          <w:szCs w:val="24"/>
          <w:lang w:val="id-ID"/>
        </w:rPr>
        <w:t xml:space="preserve"> </w:t>
      </w:r>
      <w:r w:rsidRPr="008B19C1">
        <w:rPr>
          <w:rFonts w:asciiTheme="majorBidi" w:hAnsiTheme="majorBidi" w:cstheme="majorBidi"/>
          <w:sz w:val="24"/>
          <w:szCs w:val="24"/>
        </w:rPr>
        <w:t>Makin banyak orang dikalangan bisnis dan pemerintahan yang mau menerima pendapat ini dengan sungguh-sungguh.</w:t>
      </w:r>
      <w:r w:rsidRPr="008B19C1">
        <w:rPr>
          <w:rStyle w:val="FootnoteReference"/>
          <w:rFonts w:asciiTheme="majorBidi" w:hAnsiTheme="majorBidi" w:cstheme="majorBidi"/>
          <w:sz w:val="24"/>
          <w:szCs w:val="24"/>
        </w:rPr>
        <w:footnoteReference w:id="5"/>
      </w:r>
    </w:p>
    <w:p w:rsidR="00F63FB3" w:rsidRPr="008B19C1" w:rsidRDefault="00F63FB3" w:rsidP="00FF4A3C">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 xml:space="preserve">Penelitian tentang asimilasi budaya pasca pernikahan etnik Jawa dengan dengan etnik </w:t>
      </w:r>
      <w:r w:rsidR="00990216" w:rsidRPr="008B19C1">
        <w:rPr>
          <w:rFonts w:asciiTheme="majorBidi" w:hAnsiTheme="majorBidi" w:cstheme="majorBidi"/>
          <w:sz w:val="24"/>
          <w:szCs w:val="24"/>
        </w:rPr>
        <w:t>Dayak</w:t>
      </w:r>
      <w:r w:rsidRPr="008B19C1">
        <w:rPr>
          <w:rFonts w:asciiTheme="majorBidi" w:hAnsiTheme="majorBidi" w:cstheme="majorBidi"/>
          <w:sz w:val="24"/>
          <w:szCs w:val="24"/>
        </w:rPr>
        <w:t>, yang dilakukan oleh Ibrani Nasiun, membahas bagaimana prosesi resepsi pernikahan, serta faktor apa saja yang mempengaruhi proses asimilasi setelah pernikahan antar etnik Jawa dan Dayak.</w:t>
      </w:r>
      <w:r w:rsidRPr="008B19C1">
        <w:rPr>
          <w:rStyle w:val="FootnoteReference"/>
          <w:rFonts w:asciiTheme="majorBidi" w:hAnsiTheme="majorBidi" w:cstheme="majorBidi"/>
          <w:sz w:val="24"/>
          <w:szCs w:val="24"/>
        </w:rPr>
        <w:footnoteReference w:id="6"/>
      </w:r>
    </w:p>
    <w:p w:rsidR="00990216" w:rsidRDefault="00F63FB3" w:rsidP="007A0813">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Penelitian yang me</w:t>
      </w:r>
      <w:r w:rsidR="009027DE">
        <w:rPr>
          <w:rFonts w:asciiTheme="majorBidi" w:hAnsiTheme="majorBidi" w:cstheme="majorBidi"/>
          <w:sz w:val="24"/>
          <w:szCs w:val="24"/>
          <w:lang w:val="id-ID"/>
        </w:rPr>
        <w:t>n</w:t>
      </w:r>
      <w:r w:rsidRPr="008B19C1">
        <w:rPr>
          <w:rFonts w:asciiTheme="majorBidi" w:hAnsiTheme="majorBidi" w:cstheme="majorBidi"/>
          <w:sz w:val="24"/>
          <w:szCs w:val="24"/>
        </w:rPr>
        <w:t>gkaji masalah akulturasi antar budaya sudah banyak dilakukan, akan tetapi yang membahas tentang akulturasi budaya Jawa dan S</w:t>
      </w:r>
      <w:r w:rsidR="00FF4A3C">
        <w:rPr>
          <w:rFonts w:asciiTheme="majorBidi" w:hAnsiTheme="majorBidi" w:cstheme="majorBidi"/>
          <w:sz w:val="24"/>
          <w:szCs w:val="24"/>
          <w:lang w:val="id-ID"/>
        </w:rPr>
        <w:t>u</w:t>
      </w:r>
      <w:r w:rsidRPr="008B19C1">
        <w:rPr>
          <w:rFonts w:asciiTheme="majorBidi" w:hAnsiTheme="majorBidi" w:cstheme="majorBidi"/>
          <w:sz w:val="24"/>
          <w:szCs w:val="24"/>
        </w:rPr>
        <w:t>nda khususnya di pedesaan wilayah Pulau Jawa masih jarang dilakukan. Untuk itu penulis tertarik untuk meneliti masalah Akulturasi Budaya Jawa dan Sunda.</w:t>
      </w:r>
    </w:p>
    <w:p w:rsidR="007A0813" w:rsidRPr="007A0813" w:rsidRDefault="007A0813" w:rsidP="007A0813">
      <w:pPr>
        <w:pStyle w:val="ListParagraph"/>
        <w:spacing w:line="480" w:lineRule="auto"/>
        <w:ind w:left="360" w:firstLine="720"/>
        <w:jc w:val="both"/>
        <w:rPr>
          <w:rFonts w:asciiTheme="majorBidi" w:hAnsiTheme="majorBidi" w:cstheme="majorBidi"/>
          <w:sz w:val="24"/>
          <w:szCs w:val="24"/>
        </w:rPr>
      </w:pPr>
    </w:p>
    <w:p w:rsidR="00F63FB3" w:rsidRPr="00FF4A3C" w:rsidRDefault="00F63FB3" w:rsidP="00BF5094">
      <w:pPr>
        <w:pStyle w:val="Heading2"/>
        <w:numPr>
          <w:ilvl w:val="0"/>
          <w:numId w:val="14"/>
        </w:numPr>
      </w:pPr>
      <w:bookmarkStart w:id="9" w:name="_Toc460501022"/>
      <w:r w:rsidRPr="00FF4A3C">
        <w:t>Kerangka Teori</w:t>
      </w:r>
      <w:bookmarkEnd w:id="9"/>
    </w:p>
    <w:p w:rsidR="00F63FB3" w:rsidRPr="008B19C1" w:rsidRDefault="00F63FB3" w:rsidP="00BF5094">
      <w:pPr>
        <w:pStyle w:val="ListParagraph"/>
        <w:numPr>
          <w:ilvl w:val="0"/>
          <w:numId w:val="5"/>
        </w:numPr>
        <w:spacing w:line="480" w:lineRule="auto"/>
        <w:rPr>
          <w:rFonts w:asciiTheme="majorBidi" w:hAnsiTheme="majorBidi" w:cstheme="majorBidi"/>
          <w:sz w:val="24"/>
          <w:szCs w:val="24"/>
        </w:rPr>
      </w:pPr>
      <w:r w:rsidRPr="008B19C1">
        <w:rPr>
          <w:rFonts w:asciiTheme="majorBidi" w:hAnsiTheme="majorBidi" w:cstheme="majorBidi"/>
          <w:sz w:val="24"/>
          <w:szCs w:val="24"/>
          <w:lang w:val="id-ID"/>
        </w:rPr>
        <w:t xml:space="preserve">Akulturasi </w:t>
      </w:r>
    </w:p>
    <w:p w:rsidR="00F63FB3" w:rsidRDefault="00F63FB3" w:rsidP="00990216">
      <w:pPr>
        <w:pStyle w:val="ListParagraph"/>
        <w:spacing w:line="480" w:lineRule="auto"/>
        <w:ind w:firstLine="720"/>
        <w:jc w:val="both"/>
        <w:rPr>
          <w:rFonts w:asciiTheme="majorBidi" w:hAnsiTheme="majorBidi" w:cstheme="majorBidi"/>
          <w:sz w:val="24"/>
          <w:szCs w:val="24"/>
        </w:rPr>
      </w:pPr>
      <w:r w:rsidRPr="008B19C1">
        <w:rPr>
          <w:rFonts w:asciiTheme="majorBidi" w:hAnsiTheme="majorBidi" w:cstheme="majorBidi"/>
          <w:sz w:val="24"/>
          <w:szCs w:val="24"/>
        </w:rPr>
        <w:t xml:space="preserve">Akulturasi merupakan sebuah istilah dalam ilmu sosiologi yang berarti proses pengambil </w:t>
      </w:r>
      <w:r w:rsidR="00157405" w:rsidRPr="008B19C1">
        <w:rPr>
          <w:rFonts w:asciiTheme="majorBidi" w:hAnsiTheme="majorBidi" w:cstheme="majorBidi"/>
          <w:sz w:val="24"/>
          <w:szCs w:val="24"/>
        </w:rPr>
        <w:t>alihan unsur</w:t>
      </w:r>
      <w:r w:rsidRPr="008B19C1">
        <w:rPr>
          <w:rFonts w:asciiTheme="majorBidi" w:hAnsiTheme="majorBidi" w:cstheme="majorBidi"/>
          <w:sz w:val="24"/>
          <w:szCs w:val="24"/>
        </w:rPr>
        <w:t>-unsur (sifat) kebudayaan lain oleh sebuah kelompok atau individu.</w:t>
      </w:r>
      <w:r w:rsidRPr="008B19C1">
        <w:rPr>
          <w:rStyle w:val="FootnoteReference"/>
          <w:rFonts w:asciiTheme="majorBidi" w:hAnsiTheme="majorBidi" w:cstheme="majorBidi"/>
          <w:sz w:val="24"/>
          <w:szCs w:val="24"/>
        </w:rPr>
        <w:footnoteReference w:id="7"/>
      </w:r>
      <w:r w:rsidRPr="008B19C1">
        <w:rPr>
          <w:rFonts w:asciiTheme="majorBidi" w:hAnsiTheme="majorBidi" w:cstheme="majorBidi"/>
          <w:sz w:val="24"/>
          <w:szCs w:val="24"/>
        </w:rPr>
        <w:t xml:space="preserve">Proses akulturasi banyak berkenaan </w:t>
      </w:r>
      <w:r w:rsidRPr="008B19C1">
        <w:rPr>
          <w:rFonts w:asciiTheme="majorBidi" w:hAnsiTheme="majorBidi" w:cstheme="majorBidi"/>
          <w:sz w:val="24"/>
          <w:szCs w:val="24"/>
        </w:rPr>
        <w:lastRenderedPageBreak/>
        <w:t>dengan usaha menyesuaikan diri dengan, dan menerima pola-pola dan aturan-aturan komunikasi dominan yang ada pada masyarakat pribumi.</w:t>
      </w:r>
      <w:r w:rsidRPr="008B19C1">
        <w:rPr>
          <w:rStyle w:val="FootnoteReference"/>
          <w:rFonts w:asciiTheme="majorBidi" w:hAnsiTheme="majorBidi" w:cstheme="majorBidi"/>
          <w:sz w:val="24"/>
          <w:szCs w:val="24"/>
        </w:rPr>
        <w:footnoteReference w:id="8"/>
      </w:r>
    </w:p>
    <w:p w:rsidR="00404CA2" w:rsidRPr="00404CA2" w:rsidRDefault="00404CA2" w:rsidP="00FF4A3C">
      <w:pPr>
        <w:pStyle w:val="ListParagraph"/>
        <w:spacing w:line="480" w:lineRule="auto"/>
        <w:ind w:firstLine="720"/>
        <w:jc w:val="both"/>
        <w:rPr>
          <w:rFonts w:ascii="Times New Roman" w:hAnsi="Times New Roman" w:cs="Times New Roman"/>
          <w:sz w:val="24"/>
          <w:szCs w:val="24"/>
          <w:lang w:val="id-ID"/>
        </w:rPr>
      </w:pPr>
      <w:r w:rsidRPr="00404CA2">
        <w:rPr>
          <w:rFonts w:ascii="Times New Roman" w:hAnsi="Times New Roman" w:cs="Times New Roman"/>
          <w:sz w:val="24"/>
          <w:szCs w:val="24"/>
          <w:lang w:val="id-ID"/>
        </w:rPr>
        <w:t xml:space="preserve">Istilah akulturasi, </w:t>
      </w:r>
      <w:r w:rsidRPr="00404CA2">
        <w:rPr>
          <w:rFonts w:ascii="Times New Roman" w:hAnsi="Times New Roman" w:cs="Times New Roman"/>
          <w:i/>
          <w:sz w:val="24"/>
          <w:szCs w:val="24"/>
          <w:lang w:val="id-ID"/>
        </w:rPr>
        <w:t>acculturation</w:t>
      </w:r>
      <w:r w:rsidRPr="00404CA2">
        <w:rPr>
          <w:rFonts w:ascii="Times New Roman" w:hAnsi="Times New Roman" w:cs="Times New Roman"/>
          <w:sz w:val="24"/>
          <w:szCs w:val="24"/>
          <w:lang w:val="id-ID"/>
        </w:rPr>
        <w:t>, mempunyai berbagai arti namun para sarjana antropologi semua sepaham bahwa konsep itu (akulturasi) mengenai proses sosial yang timbul bila suatu kelompok manusia dengan suatu kebudayaan tertentu dihadapkan dengan unsur-unsur dari suatu kebudayaan tertentu dihadapkan dengan unsur-unsur kebudayaan asing itu lambat laun diterima dan diolah ke dalam kebudayaannya sendiri tanpa menyebabkan hilangnya kepribadian kebudayaan itu sendiri.</w:t>
      </w:r>
      <w:r>
        <w:rPr>
          <w:rStyle w:val="FootnoteReference"/>
          <w:rFonts w:ascii="Times New Roman" w:hAnsi="Times New Roman" w:cs="Times New Roman"/>
          <w:sz w:val="24"/>
          <w:szCs w:val="24"/>
          <w:lang w:val="id-ID"/>
        </w:rPr>
        <w:footnoteReference w:id="9"/>
      </w:r>
    </w:p>
    <w:p w:rsidR="00990216" w:rsidRPr="004D1BCC" w:rsidRDefault="005D379D" w:rsidP="004D1BCC">
      <w:pPr>
        <w:pStyle w:val="ListParagraph"/>
        <w:spacing w:line="480" w:lineRule="auto"/>
        <w:ind w:firstLine="720"/>
        <w:jc w:val="both"/>
        <w:rPr>
          <w:rFonts w:asciiTheme="majorBidi" w:hAnsiTheme="majorBidi" w:cstheme="majorBidi"/>
          <w:sz w:val="24"/>
          <w:szCs w:val="24"/>
          <w:lang w:val="id-ID"/>
        </w:rPr>
      </w:pPr>
      <w:r w:rsidRPr="008B19C1">
        <w:rPr>
          <w:rFonts w:asciiTheme="majorBidi" w:hAnsiTheme="majorBidi" w:cstheme="majorBidi"/>
          <w:sz w:val="24"/>
          <w:szCs w:val="24"/>
        </w:rPr>
        <w:t>Penelitian tentang akulturasi budaya Jawa dengan Sunda ini, bermaksud mengkaji secara mendalam tentang usaha serta proses peralihan unsur-unsur kebudayan yang terjadi pada masyarakat Suku Sunda dengan Jawa sebagai pribumi dalam menerima pola-pola dan aturan yang digunakan dalam berkomunikasi.</w:t>
      </w:r>
    </w:p>
    <w:p w:rsidR="00F63FB3" w:rsidRPr="008B19C1" w:rsidRDefault="00F63FB3" w:rsidP="00BF5094">
      <w:pPr>
        <w:pStyle w:val="ListParagraph"/>
        <w:numPr>
          <w:ilvl w:val="0"/>
          <w:numId w:val="5"/>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Budaya </w:t>
      </w:r>
    </w:p>
    <w:p w:rsidR="003D1671" w:rsidRPr="003D1671" w:rsidRDefault="00F63FB3" w:rsidP="00990216">
      <w:pPr>
        <w:pStyle w:val="ListParagraph"/>
        <w:spacing w:line="480" w:lineRule="auto"/>
        <w:ind w:firstLine="720"/>
        <w:jc w:val="both"/>
        <w:rPr>
          <w:rFonts w:asciiTheme="majorBidi" w:hAnsiTheme="majorBidi" w:cstheme="majorBidi"/>
          <w:sz w:val="24"/>
          <w:szCs w:val="24"/>
          <w:lang w:val="id-ID"/>
        </w:rPr>
      </w:pPr>
      <w:r w:rsidRPr="00990216">
        <w:rPr>
          <w:rFonts w:asciiTheme="majorBidi" w:hAnsiTheme="majorBidi" w:cstheme="majorBidi"/>
          <w:sz w:val="24"/>
          <w:szCs w:val="24"/>
          <w:lang w:val="id-ID"/>
        </w:rPr>
        <w:t>Untuk memahami pengertian akulturasi dalam konteks budaya, maka kita perlu memahami definisi budaya.</w:t>
      </w:r>
      <w:r w:rsidR="00990216" w:rsidRPr="00990216">
        <w:rPr>
          <w:rFonts w:asciiTheme="majorBidi" w:hAnsiTheme="majorBidi" w:cstheme="majorBidi"/>
          <w:sz w:val="24"/>
          <w:szCs w:val="24"/>
          <w:lang w:val="id-ID"/>
        </w:rPr>
        <w:t>Budaya adalah</w:t>
      </w:r>
      <w:r w:rsidR="003D1671" w:rsidRPr="00990216">
        <w:rPr>
          <w:rFonts w:asciiTheme="majorBidi" w:hAnsiTheme="majorBidi" w:cstheme="majorBidi"/>
          <w:sz w:val="24"/>
          <w:szCs w:val="24"/>
          <w:lang w:val="id-ID"/>
        </w:rPr>
        <w:t xml:space="preserve"> suatu pola hidup menyeluruh. Budaya bersifat kompleks, abstrak, dan luas.Banyak aspek budaya turut menentukan perilaku komunikatif.</w:t>
      </w:r>
      <w:r w:rsidR="003D1671" w:rsidRPr="008B19C1">
        <w:rPr>
          <w:rStyle w:val="FootnoteReference"/>
          <w:rFonts w:asciiTheme="majorBidi" w:hAnsiTheme="majorBidi" w:cstheme="majorBidi"/>
          <w:sz w:val="24"/>
          <w:szCs w:val="24"/>
        </w:rPr>
        <w:footnoteReference w:id="10"/>
      </w:r>
    </w:p>
    <w:p w:rsidR="00F63FB3" w:rsidRPr="008B19C1" w:rsidRDefault="00F63FB3" w:rsidP="00FF4A3C">
      <w:pPr>
        <w:pStyle w:val="ListParagraph"/>
        <w:spacing w:line="480" w:lineRule="auto"/>
        <w:ind w:firstLine="720"/>
        <w:jc w:val="both"/>
        <w:rPr>
          <w:rFonts w:asciiTheme="majorBidi" w:hAnsiTheme="majorBidi" w:cstheme="majorBidi"/>
          <w:sz w:val="24"/>
          <w:szCs w:val="24"/>
        </w:rPr>
      </w:pPr>
      <w:r w:rsidRPr="00990216">
        <w:rPr>
          <w:rFonts w:asciiTheme="majorBidi" w:hAnsiTheme="majorBidi" w:cstheme="majorBidi"/>
          <w:sz w:val="24"/>
          <w:szCs w:val="24"/>
          <w:lang w:val="id-ID"/>
        </w:rPr>
        <w:t>Menurut Kuntowijoyo, budaya adalah sebuah sistem yang mempunyai koherensi. Bentuk-bentuk simbolis yang beru</w:t>
      </w:r>
      <w:r w:rsidRPr="008B19C1">
        <w:rPr>
          <w:rFonts w:asciiTheme="majorBidi" w:hAnsiTheme="majorBidi" w:cstheme="majorBidi"/>
          <w:sz w:val="24"/>
          <w:szCs w:val="24"/>
        </w:rPr>
        <w:t xml:space="preserve">pa kata, benda, </w:t>
      </w:r>
      <w:r w:rsidRPr="008B19C1">
        <w:rPr>
          <w:rFonts w:asciiTheme="majorBidi" w:hAnsiTheme="majorBidi" w:cstheme="majorBidi"/>
          <w:sz w:val="24"/>
          <w:szCs w:val="24"/>
        </w:rPr>
        <w:lastRenderedPageBreak/>
        <w:t>laku, mite, sastra, lukisan, nyanyian, musik, kepercayaan mempunyai kaitan erat dengan konsep-konsep epistimologis dari sistem pengetahuan masyarakatnya.</w:t>
      </w:r>
      <w:r w:rsidRPr="008B19C1">
        <w:rPr>
          <w:rStyle w:val="FootnoteReference"/>
          <w:rFonts w:asciiTheme="majorBidi" w:hAnsiTheme="majorBidi" w:cstheme="majorBidi"/>
          <w:sz w:val="24"/>
          <w:szCs w:val="24"/>
        </w:rPr>
        <w:footnoteReference w:id="11"/>
      </w:r>
      <w:r w:rsidR="00FF4A3C" w:rsidRPr="008B19C1">
        <w:rPr>
          <w:rFonts w:asciiTheme="majorBidi" w:hAnsiTheme="majorBidi" w:cstheme="majorBidi"/>
          <w:sz w:val="24"/>
          <w:szCs w:val="24"/>
        </w:rPr>
        <w:t>Sistem simbol</w:t>
      </w:r>
      <w:r w:rsidRPr="008B19C1">
        <w:rPr>
          <w:rFonts w:asciiTheme="majorBidi" w:hAnsiTheme="majorBidi" w:cstheme="majorBidi"/>
          <w:sz w:val="24"/>
          <w:szCs w:val="24"/>
        </w:rPr>
        <w:t xml:space="preserve"> dan epistimologi juga tidak terpisahkan dari sistem sosial yang berupa stratifikasi, gaya hidup, sosialisasi, agama, mobilitas sosial</w:t>
      </w:r>
      <w:r w:rsidR="00FF4A3C" w:rsidRPr="008B19C1">
        <w:rPr>
          <w:rFonts w:asciiTheme="majorBidi" w:hAnsiTheme="majorBidi" w:cstheme="majorBidi"/>
          <w:sz w:val="24"/>
          <w:szCs w:val="24"/>
        </w:rPr>
        <w:t>, organisasi</w:t>
      </w:r>
      <w:r w:rsidRPr="008B19C1">
        <w:rPr>
          <w:rFonts w:asciiTheme="majorBidi" w:hAnsiTheme="majorBidi" w:cstheme="majorBidi"/>
          <w:sz w:val="24"/>
          <w:szCs w:val="24"/>
        </w:rPr>
        <w:t xml:space="preserve"> kenegaraan, dan seluruh perilaku sosial.</w:t>
      </w:r>
      <w:r w:rsidRPr="008B19C1">
        <w:rPr>
          <w:rStyle w:val="FootnoteReference"/>
          <w:rFonts w:asciiTheme="majorBidi" w:hAnsiTheme="majorBidi" w:cstheme="majorBidi"/>
          <w:sz w:val="24"/>
          <w:szCs w:val="24"/>
        </w:rPr>
        <w:footnoteReference w:id="12"/>
      </w:r>
      <w:r w:rsidRPr="008B19C1">
        <w:rPr>
          <w:rFonts w:asciiTheme="majorBidi" w:hAnsiTheme="majorBidi" w:cstheme="majorBidi"/>
          <w:sz w:val="24"/>
          <w:szCs w:val="24"/>
        </w:rPr>
        <w:t>Dari pendapat Kuntowijoyo dapat diambil pengertian bahwa budaya merupakan bentuk simbolis dari sistem yang berkembang dalam suatu masyarakat berupa kata (bahasa), kesenian, benda, kepercayaan dan seluruh perilaku sosial yang berkembang di masyarakat tersebut.</w:t>
      </w:r>
    </w:p>
    <w:p w:rsidR="000D021D" w:rsidRPr="003D1671" w:rsidRDefault="00F63FB3" w:rsidP="00FF4A3C">
      <w:pPr>
        <w:pStyle w:val="ListParagraph"/>
        <w:spacing w:line="480" w:lineRule="auto"/>
        <w:ind w:firstLine="720"/>
        <w:jc w:val="both"/>
        <w:rPr>
          <w:rFonts w:asciiTheme="majorBidi" w:hAnsiTheme="majorBidi" w:cstheme="majorBidi"/>
          <w:sz w:val="24"/>
          <w:szCs w:val="24"/>
          <w:lang w:val="id-ID"/>
        </w:rPr>
      </w:pPr>
      <w:r w:rsidRPr="008B19C1">
        <w:rPr>
          <w:rFonts w:asciiTheme="majorBidi" w:hAnsiTheme="majorBidi" w:cstheme="majorBidi"/>
          <w:sz w:val="24"/>
          <w:szCs w:val="24"/>
        </w:rPr>
        <w:t>Budaya juga dapat dimaknai sebagai suatu konsep yang membangkitkan minat. Secara formal budaya didefinisikan sebagai tatanan pengetahuan, pengalaman, kepercayaan, nilai, sikap, makna, hirarki, agama, waktu, peranan, hubungan ruang,konsep alam semesta, obyek-obyek materi d</w:t>
      </w:r>
      <w:r w:rsidRPr="008B19C1">
        <w:rPr>
          <w:rFonts w:asciiTheme="majorBidi" w:hAnsiTheme="majorBidi" w:cstheme="majorBidi"/>
          <w:sz w:val="24"/>
          <w:szCs w:val="24"/>
          <w:lang w:val="id-ID"/>
        </w:rPr>
        <w:t>a</w:t>
      </w:r>
      <w:r w:rsidRPr="008B19C1">
        <w:rPr>
          <w:rFonts w:asciiTheme="majorBidi" w:hAnsiTheme="majorBidi" w:cstheme="majorBidi"/>
          <w:sz w:val="24"/>
          <w:szCs w:val="24"/>
        </w:rPr>
        <w:t>n milik yang diperoleh skelompok besarorang dari generasi ke generasi melalui usaha individu dan kelompok. Budaya menampakkan diri dalam pola-pola bahasa dan dalam bentuk-bentuk kegiatan dan perilaku yang berfungsi sebagai model-model bagi tindakan-tindakan penyesuaian diri dan gaya komunikasi yang memungkinkan orang-orang tinggal dalam suatu masyarakat di suatu lingkungan geografis tertentu pada suatu tingkat perkembangan teknis tertentu dan pada suatu saat tertentu.</w:t>
      </w:r>
      <w:r w:rsidRPr="008B19C1">
        <w:rPr>
          <w:rStyle w:val="FootnoteReference"/>
          <w:rFonts w:asciiTheme="majorBidi" w:hAnsiTheme="majorBidi" w:cstheme="majorBidi"/>
          <w:sz w:val="24"/>
          <w:szCs w:val="24"/>
        </w:rPr>
        <w:footnoteReference w:id="13"/>
      </w:r>
    </w:p>
    <w:p w:rsidR="000D021D" w:rsidRPr="008B19C1" w:rsidRDefault="000D021D" w:rsidP="00BF5094">
      <w:pPr>
        <w:pStyle w:val="ListParagraph"/>
        <w:numPr>
          <w:ilvl w:val="0"/>
          <w:numId w:val="5"/>
        </w:numPr>
        <w:spacing w:after="0" w:line="480" w:lineRule="auto"/>
        <w:rPr>
          <w:rFonts w:asciiTheme="majorBidi" w:hAnsiTheme="majorBidi" w:cstheme="majorBidi"/>
          <w:sz w:val="24"/>
          <w:szCs w:val="24"/>
        </w:rPr>
      </w:pPr>
      <w:r w:rsidRPr="008B19C1">
        <w:rPr>
          <w:rFonts w:asciiTheme="majorBidi" w:hAnsiTheme="majorBidi" w:cstheme="majorBidi"/>
          <w:sz w:val="24"/>
          <w:szCs w:val="24"/>
        </w:rPr>
        <w:lastRenderedPageBreak/>
        <w:t>Parameter-parameter Budaya</w:t>
      </w:r>
    </w:p>
    <w:p w:rsidR="000D021D" w:rsidRPr="008B19C1" w:rsidRDefault="000D021D" w:rsidP="00FF4A3C">
      <w:pPr>
        <w:pStyle w:val="ListParagraph"/>
        <w:spacing w:line="480" w:lineRule="auto"/>
        <w:ind w:firstLine="720"/>
        <w:jc w:val="both"/>
        <w:rPr>
          <w:rFonts w:asciiTheme="majorBidi" w:hAnsiTheme="majorBidi" w:cstheme="majorBidi"/>
          <w:sz w:val="24"/>
          <w:szCs w:val="24"/>
        </w:rPr>
      </w:pPr>
      <w:r w:rsidRPr="008B19C1">
        <w:rPr>
          <w:rFonts w:asciiTheme="majorBidi" w:hAnsiTheme="majorBidi" w:cstheme="majorBidi"/>
          <w:sz w:val="24"/>
          <w:szCs w:val="24"/>
        </w:rPr>
        <w:t>Budaya adalah gaya hidup unik suatu kelompok manusia tertentu. Budaya bukanlah sesuatu yang dimilki oleh sebagian orang dan tidak dimiliki oleh sebagian orang lainnya. Budaya dimiliki oleh seluruh manusia dan dengan demikian merupakan suatu faktor pemersatu.</w:t>
      </w:r>
    </w:p>
    <w:p w:rsidR="000D021D" w:rsidRPr="006432E2" w:rsidRDefault="000D021D" w:rsidP="00FF4A3C">
      <w:pPr>
        <w:pStyle w:val="ListParagraph"/>
        <w:spacing w:line="480" w:lineRule="auto"/>
        <w:ind w:firstLine="720"/>
        <w:jc w:val="both"/>
        <w:rPr>
          <w:rFonts w:asciiTheme="majorBidi" w:hAnsiTheme="majorBidi" w:cstheme="majorBidi"/>
          <w:sz w:val="24"/>
          <w:szCs w:val="24"/>
        </w:rPr>
      </w:pPr>
      <w:r w:rsidRPr="008B19C1">
        <w:rPr>
          <w:rFonts w:asciiTheme="majorBidi" w:hAnsiTheme="majorBidi" w:cstheme="majorBidi"/>
          <w:sz w:val="24"/>
          <w:szCs w:val="24"/>
        </w:rPr>
        <w:t xml:space="preserve">Budaya juga merupakan pengetahuan yang dapat dikomunikasikan, sifat-sifat perilaku dipelajari yang juga ada pada anggota-anggota dalam suatu </w:t>
      </w:r>
      <w:r w:rsidR="00FF4A3C" w:rsidRPr="008B19C1">
        <w:rPr>
          <w:rFonts w:asciiTheme="majorBidi" w:hAnsiTheme="majorBidi" w:cstheme="majorBidi"/>
          <w:sz w:val="24"/>
          <w:szCs w:val="24"/>
        </w:rPr>
        <w:t>kelompok sosial</w:t>
      </w:r>
      <w:r w:rsidRPr="008B19C1">
        <w:rPr>
          <w:rFonts w:asciiTheme="majorBidi" w:hAnsiTheme="majorBidi" w:cstheme="majorBidi"/>
          <w:sz w:val="24"/>
          <w:szCs w:val="24"/>
        </w:rPr>
        <w:t xml:space="preserve"> dan terwujud dalam lembaga-lembaga dan art</w:t>
      </w:r>
      <w:r w:rsidR="00FF4A3C">
        <w:rPr>
          <w:rFonts w:asciiTheme="majorBidi" w:hAnsiTheme="majorBidi" w:cstheme="majorBidi"/>
          <w:sz w:val="24"/>
          <w:szCs w:val="24"/>
          <w:lang w:val="id-ID"/>
        </w:rPr>
        <w:t>e</w:t>
      </w:r>
      <w:r w:rsidRPr="008B19C1">
        <w:rPr>
          <w:rFonts w:asciiTheme="majorBidi" w:hAnsiTheme="majorBidi" w:cstheme="majorBidi"/>
          <w:sz w:val="24"/>
          <w:szCs w:val="24"/>
        </w:rPr>
        <w:t>fak-artefak mereka. E.B. Taylor, Bapak Antropoloi Budaya, mendefinisikan budaya sebagai “kseluruhan kompleks yang meliputi pengetahuan, kepercayaan, seni, moral, hukum dan adat-istiadat, dan kemamp</w:t>
      </w:r>
      <w:r w:rsidR="00FF6E06">
        <w:rPr>
          <w:rFonts w:asciiTheme="majorBidi" w:hAnsiTheme="majorBidi" w:cstheme="majorBidi"/>
          <w:sz w:val="24"/>
          <w:szCs w:val="24"/>
        </w:rPr>
        <w:t>uan-</w:t>
      </w:r>
      <w:r w:rsidRPr="008B19C1">
        <w:rPr>
          <w:rFonts w:asciiTheme="majorBidi" w:hAnsiTheme="majorBidi" w:cstheme="majorBidi"/>
          <w:sz w:val="24"/>
          <w:szCs w:val="24"/>
        </w:rPr>
        <w:t>kemampuan atau kebiasaan-kebiasaan lain yang diperoleh anggota-anggota suatu masyarakat”. Dalam hal ini setiap kelompok budaya menghasilkan jawaban-jawabankhususnya sendiri terhadap tantangan-tantangan hidup seperti kelahiran, pertumbuhan, hubungan-hubungan sosial, dan bahkan kematian. Ketika orang-orang menyesuaikan diri dengan keadaan-keadaan ganjil yang mereka temukan dibumi, kebiasaan hidup sehari-hari timbul bagaimana mandi, berpakaian, makan, bekerja, bermain, dan tidur.</w:t>
      </w:r>
      <w:r w:rsidRPr="008B19C1">
        <w:rPr>
          <w:rStyle w:val="FootnoteReference"/>
          <w:rFonts w:asciiTheme="majorBidi" w:hAnsiTheme="majorBidi" w:cstheme="majorBidi"/>
          <w:sz w:val="24"/>
          <w:szCs w:val="24"/>
        </w:rPr>
        <w:footnoteReference w:id="14"/>
      </w:r>
    </w:p>
    <w:p w:rsidR="00F269FC" w:rsidRPr="008B19C1" w:rsidRDefault="00F269FC" w:rsidP="00FF4A3C">
      <w:pPr>
        <w:pStyle w:val="ListParagraph"/>
        <w:spacing w:line="480" w:lineRule="auto"/>
        <w:ind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Sistem orientasi nilai budaya Jawa, Koentjaraningrat menggunakan kerangka untuk mengkaji variasi orientasi nilai budaya yang dikembangkan oleh C. </w:t>
      </w:r>
      <w:r w:rsidR="00217AEB" w:rsidRPr="008B19C1">
        <w:rPr>
          <w:rFonts w:asciiTheme="majorBidi" w:hAnsiTheme="majorBidi" w:cstheme="majorBidi"/>
          <w:sz w:val="24"/>
          <w:szCs w:val="24"/>
          <w:lang w:val="id-ID"/>
        </w:rPr>
        <w:t>d</w:t>
      </w:r>
      <w:r w:rsidRPr="008B19C1">
        <w:rPr>
          <w:rFonts w:asciiTheme="majorBidi" w:hAnsiTheme="majorBidi" w:cstheme="majorBidi"/>
          <w:sz w:val="24"/>
          <w:szCs w:val="24"/>
          <w:lang w:val="id-ID"/>
        </w:rPr>
        <w:t>an F. K</w:t>
      </w:r>
      <w:r w:rsidR="00217AEB" w:rsidRPr="008B19C1">
        <w:rPr>
          <w:rFonts w:asciiTheme="majorBidi" w:hAnsiTheme="majorBidi" w:cstheme="majorBidi"/>
          <w:sz w:val="24"/>
          <w:szCs w:val="24"/>
          <w:lang w:val="id-ID"/>
        </w:rPr>
        <w:t xml:space="preserve">luckhohn (Kluckhohn, Strodtbeck 1961), yang secara universal membagi nilai-nilai budaya dari semua bangsa di dunia ke dalam </w:t>
      </w:r>
      <w:r w:rsidR="00217AEB" w:rsidRPr="008B19C1">
        <w:rPr>
          <w:rFonts w:asciiTheme="majorBidi" w:hAnsiTheme="majorBidi" w:cstheme="majorBidi"/>
          <w:sz w:val="24"/>
          <w:szCs w:val="24"/>
          <w:lang w:val="id-ID"/>
        </w:rPr>
        <w:lastRenderedPageBreak/>
        <w:t xml:space="preserve">lima kategori berdasarkan lima </w:t>
      </w:r>
      <w:r w:rsidR="00DE79C5" w:rsidRPr="008B19C1">
        <w:rPr>
          <w:rFonts w:asciiTheme="majorBidi" w:hAnsiTheme="majorBidi" w:cstheme="majorBidi"/>
          <w:sz w:val="24"/>
          <w:szCs w:val="24"/>
          <w:lang w:val="id-ID"/>
        </w:rPr>
        <w:t>masalah terpenting di dalam kehidupan semua manusia, yaitu: (1) masalah universal mengenai hakekat</w:t>
      </w:r>
      <w:r w:rsidR="00F0738D" w:rsidRPr="008B19C1">
        <w:rPr>
          <w:rFonts w:asciiTheme="majorBidi" w:hAnsiTheme="majorBidi" w:cstheme="majorBidi"/>
          <w:sz w:val="24"/>
          <w:szCs w:val="24"/>
          <w:lang w:val="id-ID"/>
        </w:rPr>
        <w:t xml:space="preserve"> hidup; (2) masalah universal mengenai hakekat dari kerja serta usaha manusia; (3) masalah universal mengenai hubungan antara manusia dan alam</w:t>
      </w:r>
      <w:r w:rsidR="00E53464" w:rsidRPr="008B19C1">
        <w:rPr>
          <w:rFonts w:asciiTheme="majorBidi" w:hAnsiTheme="majorBidi" w:cstheme="majorBidi"/>
          <w:sz w:val="24"/>
          <w:szCs w:val="24"/>
          <w:lang w:val="id-ID"/>
        </w:rPr>
        <w:t xml:space="preserve">; (4) persepsi manusia </w:t>
      </w:r>
      <w:r w:rsidR="00FD38F5">
        <w:rPr>
          <w:rFonts w:asciiTheme="majorBidi" w:hAnsiTheme="majorBidi" w:cstheme="majorBidi"/>
          <w:sz w:val="24"/>
          <w:szCs w:val="24"/>
          <w:lang w:val="id-ID"/>
        </w:rPr>
        <w:t>b</w:t>
      </w:r>
      <w:r w:rsidR="00E53464" w:rsidRPr="008B19C1">
        <w:rPr>
          <w:rFonts w:asciiTheme="majorBidi" w:hAnsiTheme="majorBidi" w:cstheme="majorBidi"/>
          <w:sz w:val="24"/>
          <w:szCs w:val="24"/>
          <w:lang w:val="id-ID"/>
        </w:rPr>
        <w:t>tentang waktu; dan (5) masalah universal mengenai hubungan antara manusia dan sesamanya.</w:t>
      </w:r>
      <w:r w:rsidR="00E53464" w:rsidRPr="008B19C1">
        <w:rPr>
          <w:rStyle w:val="FootnoteReference"/>
          <w:rFonts w:asciiTheme="majorBidi" w:hAnsiTheme="majorBidi" w:cstheme="majorBidi"/>
          <w:sz w:val="24"/>
          <w:szCs w:val="24"/>
          <w:lang w:val="id-ID"/>
        </w:rPr>
        <w:footnoteReference w:id="15"/>
      </w:r>
    </w:p>
    <w:p w:rsidR="00F63FB3" w:rsidRPr="008B19C1" w:rsidRDefault="00F63FB3" w:rsidP="00FF4A3C">
      <w:pPr>
        <w:pStyle w:val="ListParagraph"/>
        <w:spacing w:line="480" w:lineRule="auto"/>
        <w:ind w:firstLine="720"/>
        <w:jc w:val="both"/>
        <w:rPr>
          <w:rFonts w:asciiTheme="majorBidi" w:hAnsiTheme="majorBidi" w:cstheme="majorBidi"/>
          <w:sz w:val="24"/>
          <w:szCs w:val="24"/>
          <w:lang w:val="id-ID"/>
        </w:rPr>
      </w:pPr>
      <w:r w:rsidRPr="00FF4A3C">
        <w:rPr>
          <w:rFonts w:asciiTheme="majorBidi" w:hAnsiTheme="majorBidi" w:cstheme="majorBidi"/>
          <w:sz w:val="24"/>
          <w:szCs w:val="24"/>
          <w:lang w:val="id-ID"/>
        </w:rPr>
        <w:t>Penelitian ini ingin mengungkap suatu pros</w:t>
      </w:r>
      <w:r w:rsidRPr="008B19C1">
        <w:rPr>
          <w:rFonts w:asciiTheme="majorBidi" w:hAnsiTheme="majorBidi" w:cstheme="majorBidi"/>
          <w:sz w:val="24"/>
          <w:szCs w:val="24"/>
          <w:lang w:val="id-ID"/>
        </w:rPr>
        <w:t>es akulturasi</w:t>
      </w:r>
      <w:r w:rsidR="0088408A" w:rsidRPr="008B19C1">
        <w:rPr>
          <w:rFonts w:asciiTheme="majorBidi" w:hAnsiTheme="majorBidi" w:cstheme="majorBidi"/>
          <w:sz w:val="24"/>
          <w:szCs w:val="24"/>
          <w:lang w:val="id-ID"/>
        </w:rPr>
        <w:t xml:space="preserve"> budaya</w:t>
      </w:r>
      <w:r w:rsidRPr="00FF4A3C">
        <w:rPr>
          <w:rFonts w:asciiTheme="majorBidi" w:hAnsiTheme="majorBidi" w:cstheme="majorBidi"/>
          <w:sz w:val="24"/>
          <w:szCs w:val="24"/>
          <w:lang w:val="id-ID"/>
        </w:rPr>
        <w:t xml:space="preserve"> yang </w:t>
      </w:r>
      <w:r w:rsidR="0088408A" w:rsidRPr="008B19C1">
        <w:rPr>
          <w:rFonts w:asciiTheme="majorBidi" w:hAnsiTheme="majorBidi" w:cstheme="majorBidi"/>
          <w:sz w:val="24"/>
          <w:szCs w:val="24"/>
          <w:lang w:val="id-ID"/>
        </w:rPr>
        <w:t>terjadi</w:t>
      </w:r>
      <w:r w:rsidRPr="00FF4A3C">
        <w:rPr>
          <w:rFonts w:asciiTheme="majorBidi" w:hAnsiTheme="majorBidi" w:cstheme="majorBidi"/>
          <w:sz w:val="24"/>
          <w:szCs w:val="24"/>
          <w:lang w:val="id-ID"/>
        </w:rPr>
        <w:t xml:space="preserve">pada masyarakat Dusun Garugak Desa Kutasari Kecamatan Cipari Kabupaten Cilacap Propinsi Jawa Tengah, berkenaan dengan </w:t>
      </w:r>
      <w:r w:rsidRPr="008B19C1">
        <w:rPr>
          <w:rFonts w:asciiTheme="majorBidi" w:hAnsiTheme="majorBidi" w:cstheme="majorBidi"/>
          <w:sz w:val="24"/>
          <w:szCs w:val="24"/>
          <w:lang w:val="id-ID"/>
        </w:rPr>
        <w:t>proses</w:t>
      </w:r>
      <w:r w:rsidRPr="00FF4A3C">
        <w:rPr>
          <w:rFonts w:asciiTheme="majorBidi" w:hAnsiTheme="majorBidi" w:cstheme="majorBidi"/>
          <w:sz w:val="24"/>
          <w:szCs w:val="24"/>
          <w:lang w:val="id-ID"/>
        </w:rPr>
        <w:t xml:space="preserve">penyesuaian diri </w:t>
      </w:r>
      <w:r w:rsidR="0007184C" w:rsidRPr="008B19C1">
        <w:rPr>
          <w:rFonts w:asciiTheme="majorBidi" w:hAnsiTheme="majorBidi" w:cstheme="majorBidi"/>
          <w:sz w:val="24"/>
          <w:szCs w:val="24"/>
          <w:lang w:val="id-ID"/>
        </w:rPr>
        <w:t xml:space="preserve">antara </w:t>
      </w:r>
      <w:r w:rsidRPr="00FF4A3C">
        <w:rPr>
          <w:rFonts w:asciiTheme="majorBidi" w:hAnsiTheme="majorBidi" w:cstheme="majorBidi"/>
          <w:sz w:val="24"/>
          <w:szCs w:val="24"/>
          <w:lang w:val="id-ID"/>
        </w:rPr>
        <w:t xml:space="preserve"> masyarakat Suku Sunda</w:t>
      </w:r>
      <w:r w:rsidR="0007184C" w:rsidRPr="008B19C1">
        <w:rPr>
          <w:rFonts w:asciiTheme="majorBidi" w:hAnsiTheme="majorBidi" w:cstheme="majorBidi"/>
          <w:sz w:val="24"/>
          <w:szCs w:val="24"/>
          <w:lang w:val="id-ID"/>
        </w:rPr>
        <w:t xml:space="preserve"> dengan Jawa</w:t>
      </w:r>
      <w:r w:rsidRPr="00FF4A3C">
        <w:rPr>
          <w:rFonts w:asciiTheme="majorBidi" w:hAnsiTheme="majorBidi" w:cstheme="majorBidi"/>
          <w:sz w:val="24"/>
          <w:szCs w:val="24"/>
          <w:lang w:val="id-ID"/>
        </w:rPr>
        <w:t xml:space="preserve"> yang tinggal di Dusun</w:t>
      </w:r>
      <w:r w:rsidR="0086797F" w:rsidRPr="008B19C1">
        <w:rPr>
          <w:rFonts w:asciiTheme="majorBidi" w:hAnsiTheme="majorBidi" w:cstheme="majorBidi"/>
          <w:sz w:val="24"/>
          <w:szCs w:val="24"/>
          <w:lang w:val="id-ID"/>
        </w:rPr>
        <w:t xml:space="preserve">Garugak. </w:t>
      </w:r>
    </w:p>
    <w:p w:rsidR="00F63FB3" w:rsidRDefault="0086797F" w:rsidP="004D1BCC">
      <w:pPr>
        <w:pStyle w:val="ListParagraph"/>
        <w:spacing w:line="480" w:lineRule="auto"/>
        <w:ind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Fokus kajian antara </w:t>
      </w:r>
      <w:r w:rsidRPr="003122DF">
        <w:rPr>
          <w:rFonts w:asciiTheme="majorBidi" w:hAnsiTheme="majorBidi" w:cstheme="majorBidi"/>
          <w:sz w:val="24"/>
          <w:szCs w:val="24"/>
          <w:lang w:val="id-ID"/>
        </w:rPr>
        <w:t>lain</w:t>
      </w:r>
      <w:r w:rsidRPr="008B19C1">
        <w:rPr>
          <w:rFonts w:asciiTheme="majorBidi" w:hAnsiTheme="majorBidi" w:cstheme="majorBidi"/>
          <w:sz w:val="24"/>
          <w:szCs w:val="24"/>
          <w:lang w:val="id-ID"/>
        </w:rPr>
        <w:t xml:space="preserve"> pada proses dan usaha</w:t>
      </w:r>
      <w:r w:rsidR="00173C87" w:rsidRPr="008B19C1">
        <w:rPr>
          <w:rFonts w:asciiTheme="majorBidi" w:hAnsiTheme="majorBidi" w:cstheme="majorBidi"/>
          <w:sz w:val="24"/>
          <w:szCs w:val="24"/>
          <w:lang w:val="id-ID"/>
        </w:rPr>
        <w:t xml:space="preserve"> penyesuaian diri dalam</w:t>
      </w:r>
      <w:r w:rsidRPr="008B19C1">
        <w:rPr>
          <w:rFonts w:asciiTheme="majorBidi" w:hAnsiTheme="majorBidi" w:cstheme="majorBidi"/>
          <w:sz w:val="24"/>
          <w:szCs w:val="24"/>
          <w:lang w:val="id-ID"/>
        </w:rPr>
        <w:t xml:space="preserve"> menerima </w:t>
      </w:r>
      <w:r w:rsidR="00173C87" w:rsidRPr="008B19C1">
        <w:rPr>
          <w:rFonts w:asciiTheme="majorBidi" w:hAnsiTheme="majorBidi" w:cstheme="majorBidi"/>
          <w:sz w:val="24"/>
          <w:szCs w:val="24"/>
          <w:lang w:val="id-ID"/>
        </w:rPr>
        <w:t>pola-pola budaya serta aturan komunikasi dominan masyarakat Suku Sunda dengan Suku Jawa  sebagai pribumi, antara lain dibatasi dalam bidang: kepercayaan (agama),</w:t>
      </w:r>
      <w:r w:rsidR="009729B6" w:rsidRPr="008B19C1">
        <w:rPr>
          <w:rFonts w:asciiTheme="majorBidi" w:hAnsiTheme="majorBidi" w:cstheme="majorBidi"/>
          <w:sz w:val="24"/>
          <w:szCs w:val="24"/>
          <w:lang w:val="id-ID"/>
        </w:rPr>
        <w:t xml:space="preserve"> Bahasa,</w:t>
      </w:r>
      <w:r w:rsidR="00173C87" w:rsidRPr="008B19C1">
        <w:rPr>
          <w:rFonts w:asciiTheme="majorBidi" w:hAnsiTheme="majorBidi" w:cstheme="majorBidi"/>
          <w:sz w:val="24"/>
          <w:szCs w:val="24"/>
          <w:lang w:val="id-ID"/>
        </w:rPr>
        <w:t xml:space="preserve"> seni budaya, adat tradisi serta kebiasaan-kebiasaan lain yang berkembang pada masyarakat Suku Jawa dan Sunda di Dusun Grugak Desa Kutasari Kecamatan Cilacap Propinsi Jawa Tengah.</w:t>
      </w:r>
    </w:p>
    <w:p w:rsidR="00452FAB" w:rsidRDefault="00452FAB" w:rsidP="004D1BCC">
      <w:pPr>
        <w:pStyle w:val="ListParagraph"/>
        <w:spacing w:line="480" w:lineRule="auto"/>
        <w:ind w:firstLine="720"/>
        <w:jc w:val="both"/>
        <w:rPr>
          <w:rFonts w:asciiTheme="majorBidi" w:hAnsiTheme="majorBidi" w:cstheme="majorBidi"/>
          <w:sz w:val="24"/>
          <w:szCs w:val="24"/>
          <w:lang w:val="id-ID"/>
        </w:rPr>
      </w:pPr>
    </w:p>
    <w:p w:rsidR="00452FAB" w:rsidRPr="004D1BCC" w:rsidRDefault="00452FAB" w:rsidP="004D1BCC">
      <w:pPr>
        <w:pStyle w:val="ListParagraph"/>
        <w:spacing w:line="480" w:lineRule="auto"/>
        <w:ind w:firstLine="720"/>
        <w:jc w:val="both"/>
        <w:rPr>
          <w:rFonts w:asciiTheme="majorBidi" w:hAnsiTheme="majorBidi" w:cstheme="majorBidi"/>
          <w:sz w:val="24"/>
          <w:szCs w:val="24"/>
          <w:lang w:val="id-ID"/>
        </w:rPr>
      </w:pPr>
    </w:p>
    <w:p w:rsidR="00F63FB3" w:rsidRPr="00FF4A3C" w:rsidRDefault="00F63FB3" w:rsidP="00BF5094">
      <w:pPr>
        <w:pStyle w:val="Heading2"/>
        <w:numPr>
          <w:ilvl w:val="0"/>
          <w:numId w:val="14"/>
        </w:numPr>
      </w:pPr>
      <w:bookmarkStart w:id="10" w:name="_Toc460501023"/>
      <w:r w:rsidRPr="00FF4A3C">
        <w:lastRenderedPageBreak/>
        <w:t>Metode Penelitian</w:t>
      </w:r>
      <w:bookmarkEnd w:id="10"/>
    </w:p>
    <w:p w:rsidR="00F63FB3" w:rsidRPr="008B19C1" w:rsidRDefault="00F63FB3" w:rsidP="00BF5094">
      <w:pPr>
        <w:pStyle w:val="ListParagraph"/>
        <w:numPr>
          <w:ilvl w:val="0"/>
          <w:numId w:val="10"/>
        </w:numPr>
        <w:spacing w:line="480" w:lineRule="auto"/>
        <w:rPr>
          <w:rFonts w:asciiTheme="majorBidi" w:hAnsiTheme="majorBidi" w:cstheme="majorBidi"/>
          <w:sz w:val="24"/>
          <w:szCs w:val="24"/>
        </w:rPr>
      </w:pPr>
      <w:r w:rsidRPr="008B19C1">
        <w:rPr>
          <w:rFonts w:asciiTheme="majorBidi" w:hAnsiTheme="majorBidi" w:cstheme="majorBidi"/>
          <w:sz w:val="24"/>
          <w:szCs w:val="24"/>
        </w:rPr>
        <w:t>Lokasi dan Subyek Penelitian</w:t>
      </w:r>
    </w:p>
    <w:p w:rsidR="00F63FB3" w:rsidRPr="008B19C1" w:rsidRDefault="00F63FB3" w:rsidP="00FF4A3C">
      <w:pPr>
        <w:pStyle w:val="ListParagraph"/>
        <w:spacing w:line="480" w:lineRule="auto"/>
        <w:ind w:firstLine="720"/>
        <w:jc w:val="both"/>
        <w:rPr>
          <w:rFonts w:asciiTheme="majorBidi" w:hAnsiTheme="majorBidi" w:cstheme="majorBidi"/>
          <w:sz w:val="24"/>
          <w:szCs w:val="24"/>
        </w:rPr>
      </w:pPr>
      <w:r w:rsidRPr="008B19C1">
        <w:rPr>
          <w:rFonts w:asciiTheme="majorBidi" w:hAnsiTheme="majorBidi" w:cstheme="majorBidi"/>
          <w:sz w:val="24"/>
          <w:szCs w:val="24"/>
        </w:rPr>
        <w:t xml:space="preserve">Penelitian dilaksanakan di Dusun Garugak, Desa Kutasari RW </w:t>
      </w:r>
      <w:r w:rsidRPr="008B19C1">
        <w:rPr>
          <w:rFonts w:asciiTheme="majorBidi" w:hAnsiTheme="majorBidi" w:cstheme="majorBidi"/>
          <w:sz w:val="24"/>
          <w:szCs w:val="24"/>
          <w:lang w:val="id-ID"/>
        </w:rPr>
        <w:t>0</w:t>
      </w:r>
      <w:r w:rsidRPr="008B19C1">
        <w:rPr>
          <w:rFonts w:asciiTheme="majorBidi" w:hAnsiTheme="majorBidi" w:cstheme="majorBidi"/>
          <w:sz w:val="24"/>
          <w:szCs w:val="24"/>
        </w:rPr>
        <w:t>14 Kecamatan Cipari Kabupaten Cilacap Propinsi Jawa Tengah.Adapun yang menjadi subyek dalam penelitian ini adalah masyarakat Dusun Garugak yang berasal dari suku Jawa dan Sunda.</w:t>
      </w:r>
    </w:p>
    <w:p w:rsidR="00F63FB3" w:rsidRPr="008B19C1" w:rsidRDefault="00F63FB3" w:rsidP="00452FAB">
      <w:pPr>
        <w:pStyle w:val="ListParagraph"/>
        <w:numPr>
          <w:ilvl w:val="0"/>
          <w:numId w:val="10"/>
        </w:numPr>
        <w:spacing w:line="480" w:lineRule="auto"/>
        <w:rPr>
          <w:rFonts w:asciiTheme="majorBidi" w:hAnsiTheme="majorBidi" w:cstheme="majorBidi"/>
          <w:sz w:val="24"/>
          <w:szCs w:val="24"/>
        </w:rPr>
      </w:pPr>
      <w:r w:rsidRPr="008B19C1">
        <w:rPr>
          <w:rFonts w:asciiTheme="majorBidi" w:hAnsiTheme="majorBidi" w:cstheme="majorBidi"/>
          <w:sz w:val="24"/>
          <w:szCs w:val="24"/>
        </w:rPr>
        <w:t>Teknik Pengumpulan Data</w:t>
      </w:r>
    </w:p>
    <w:p w:rsidR="00F63FB3" w:rsidRPr="008B19C1" w:rsidRDefault="00F63FB3" w:rsidP="00452FAB">
      <w:pPr>
        <w:pStyle w:val="ListParagraph"/>
        <w:numPr>
          <w:ilvl w:val="0"/>
          <w:numId w:val="11"/>
        </w:numPr>
        <w:spacing w:line="480" w:lineRule="auto"/>
        <w:ind w:left="1146"/>
        <w:rPr>
          <w:rFonts w:asciiTheme="majorBidi" w:hAnsiTheme="majorBidi" w:cstheme="majorBidi"/>
          <w:sz w:val="24"/>
          <w:szCs w:val="24"/>
        </w:rPr>
      </w:pPr>
      <w:r w:rsidRPr="008B19C1">
        <w:rPr>
          <w:rFonts w:asciiTheme="majorBidi" w:hAnsiTheme="majorBidi" w:cstheme="majorBidi"/>
          <w:sz w:val="24"/>
          <w:szCs w:val="24"/>
        </w:rPr>
        <w:t xml:space="preserve">Observasi </w:t>
      </w:r>
    </w:p>
    <w:p w:rsidR="00F63FB3" w:rsidRDefault="00F63FB3" w:rsidP="00452FAB">
      <w:pPr>
        <w:pStyle w:val="ListParagraph"/>
        <w:spacing w:line="480" w:lineRule="auto"/>
        <w:ind w:left="1146" w:firstLine="720"/>
        <w:jc w:val="both"/>
        <w:rPr>
          <w:rFonts w:asciiTheme="majorBidi" w:hAnsiTheme="majorBidi" w:cstheme="majorBidi"/>
          <w:sz w:val="24"/>
          <w:szCs w:val="24"/>
          <w:lang w:val="id-ID"/>
        </w:rPr>
      </w:pPr>
      <w:r w:rsidRPr="008B19C1">
        <w:rPr>
          <w:rFonts w:asciiTheme="majorBidi" w:hAnsiTheme="majorBidi" w:cstheme="majorBidi"/>
          <w:sz w:val="24"/>
          <w:szCs w:val="24"/>
        </w:rPr>
        <w:t>Metode observasi adalah proses pencatatan pola perilaku subyek (orang), obyek (benda), atau kejadian yang sistematis tanpa adanya pertanyaan atau komunikasi dengan individu-indiv</w:t>
      </w:r>
      <w:r w:rsidR="00FF4A3C">
        <w:rPr>
          <w:rFonts w:asciiTheme="majorBidi" w:hAnsiTheme="majorBidi" w:cstheme="majorBidi"/>
          <w:sz w:val="24"/>
          <w:szCs w:val="24"/>
          <w:lang w:val="id-ID"/>
        </w:rPr>
        <w:t>i</w:t>
      </w:r>
      <w:r w:rsidRPr="008B19C1">
        <w:rPr>
          <w:rFonts w:asciiTheme="majorBidi" w:hAnsiTheme="majorBidi" w:cstheme="majorBidi"/>
          <w:sz w:val="24"/>
          <w:szCs w:val="24"/>
        </w:rPr>
        <w:t>du yang diteliti.</w:t>
      </w:r>
      <w:r w:rsidRPr="008B19C1">
        <w:rPr>
          <w:rStyle w:val="FootnoteReference"/>
          <w:rFonts w:asciiTheme="majorBidi" w:hAnsiTheme="majorBidi" w:cstheme="majorBidi"/>
          <w:sz w:val="24"/>
          <w:szCs w:val="24"/>
        </w:rPr>
        <w:footnoteReference w:id="16"/>
      </w:r>
      <w:r w:rsidR="00452FAB">
        <w:rPr>
          <w:rFonts w:asciiTheme="majorBidi" w:hAnsiTheme="majorBidi" w:cstheme="majorBidi"/>
          <w:sz w:val="24"/>
          <w:szCs w:val="24"/>
          <w:lang w:val="id-ID"/>
        </w:rPr>
        <w:t xml:space="preserve"> </w:t>
      </w:r>
      <w:r w:rsidRPr="00FF4A3C">
        <w:rPr>
          <w:rFonts w:asciiTheme="majorBidi" w:hAnsiTheme="majorBidi" w:cstheme="majorBidi"/>
          <w:sz w:val="24"/>
          <w:szCs w:val="24"/>
          <w:lang w:val="id-ID"/>
        </w:rPr>
        <w:t>Dalam hal ini penulis mengamati dan mencatat pola perilaku serta beberapa hal yang berkaitan dengan proses akulturasi budaya Jawa dan Sunda pada masyarakat Dusun Garugak, yaitu seperti pola komunikasi (bahasa), praktek tadisi/adat istiadat, kegiatan keberagamaan, hukum adat dan beberapa hal yang berkaitan dengan obyek dalam penelitian ini.</w:t>
      </w:r>
    </w:p>
    <w:p w:rsidR="00C25AB4" w:rsidRDefault="00C25AB4" w:rsidP="00452FAB">
      <w:pPr>
        <w:pStyle w:val="ListParagraph"/>
        <w:numPr>
          <w:ilvl w:val="0"/>
          <w:numId w:val="11"/>
        </w:numPr>
        <w:spacing w:line="480" w:lineRule="auto"/>
        <w:ind w:left="1146"/>
        <w:rPr>
          <w:rFonts w:asciiTheme="majorBidi" w:hAnsiTheme="majorBidi" w:cstheme="majorBidi"/>
          <w:sz w:val="24"/>
          <w:szCs w:val="24"/>
        </w:rPr>
      </w:pPr>
      <w:r>
        <w:rPr>
          <w:rFonts w:asciiTheme="majorBidi" w:hAnsiTheme="majorBidi" w:cstheme="majorBidi"/>
          <w:sz w:val="24"/>
          <w:szCs w:val="24"/>
        </w:rPr>
        <w:t>Teknik Dokumentasi</w:t>
      </w:r>
    </w:p>
    <w:p w:rsidR="004A7E34" w:rsidRDefault="00C25AB4" w:rsidP="00452FAB">
      <w:pPr>
        <w:pStyle w:val="ListParagraph"/>
        <w:spacing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rPr>
        <w:t xml:space="preserve">Data dokumentasi adalah jenis data penelitian yangantara lain berupa: faktur, jurnal, surat-surat, notulen, memo, atau dalam bentuk laporan program. Data dokumen </w:t>
      </w:r>
      <w:r w:rsidRPr="00452FAB">
        <w:rPr>
          <w:rFonts w:asciiTheme="majorBidi" w:hAnsiTheme="majorBidi" w:cstheme="majorBidi"/>
          <w:sz w:val="24"/>
          <w:szCs w:val="24"/>
          <w:lang w:val="id-ID"/>
        </w:rPr>
        <w:t>memuat</w:t>
      </w:r>
      <w:r>
        <w:rPr>
          <w:rFonts w:asciiTheme="majorBidi" w:hAnsiTheme="majorBidi" w:cstheme="majorBidi"/>
          <w:sz w:val="24"/>
          <w:szCs w:val="24"/>
        </w:rPr>
        <w:t xml:space="preserve"> apa dan kapan suatu kejadian </w:t>
      </w:r>
      <w:r>
        <w:rPr>
          <w:rFonts w:asciiTheme="majorBidi" w:hAnsiTheme="majorBidi" w:cstheme="majorBidi"/>
          <w:sz w:val="24"/>
          <w:szCs w:val="24"/>
        </w:rPr>
        <w:lastRenderedPageBreak/>
        <w:t>atau transaksi, serta siapa yang terlihat dalam suatu kejadian.</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dalam hal ini peneliti memanfaatkan metode dokumentasi untuk memperoleh data berupa catatan dari desa tentang gambaran umum Dusun Garugak, tentang </w:t>
      </w:r>
      <w:r w:rsidRPr="00452FAB">
        <w:rPr>
          <w:rFonts w:asciiTheme="majorBidi" w:hAnsiTheme="majorBidi" w:cstheme="majorBidi"/>
          <w:sz w:val="24"/>
          <w:szCs w:val="24"/>
          <w:lang w:val="id-ID"/>
        </w:rPr>
        <w:t>keadaan</w:t>
      </w:r>
      <w:r>
        <w:rPr>
          <w:rFonts w:asciiTheme="majorBidi" w:hAnsiTheme="majorBidi" w:cstheme="majorBidi"/>
          <w:sz w:val="24"/>
          <w:szCs w:val="24"/>
        </w:rPr>
        <w:t xml:space="preserve"> penduduk dan latar belakang sosial ekonomi, dan data lainnya yang diperlukan dalam penelitian ini.</w:t>
      </w:r>
    </w:p>
    <w:p w:rsidR="00C25AB4" w:rsidRPr="00C25AB4" w:rsidRDefault="00C25AB4" w:rsidP="00C25AB4">
      <w:pPr>
        <w:pStyle w:val="ListParagraph"/>
        <w:ind w:left="1146"/>
        <w:jc w:val="both"/>
        <w:rPr>
          <w:rFonts w:asciiTheme="majorBidi" w:hAnsiTheme="majorBidi" w:cstheme="majorBidi"/>
          <w:sz w:val="24"/>
          <w:szCs w:val="24"/>
          <w:lang w:val="id-ID"/>
        </w:rPr>
      </w:pPr>
    </w:p>
    <w:p w:rsidR="00F63FB3" w:rsidRPr="008B19C1" w:rsidRDefault="00F63FB3" w:rsidP="00BF5094">
      <w:pPr>
        <w:pStyle w:val="ListParagraph"/>
        <w:numPr>
          <w:ilvl w:val="0"/>
          <w:numId w:val="11"/>
        </w:numPr>
        <w:spacing w:line="480" w:lineRule="auto"/>
        <w:ind w:left="1146"/>
        <w:jc w:val="both"/>
        <w:rPr>
          <w:rFonts w:asciiTheme="majorBidi" w:hAnsiTheme="majorBidi" w:cstheme="majorBidi"/>
          <w:sz w:val="24"/>
          <w:szCs w:val="24"/>
        </w:rPr>
      </w:pPr>
      <w:r w:rsidRPr="008B19C1">
        <w:rPr>
          <w:rFonts w:asciiTheme="majorBidi" w:hAnsiTheme="majorBidi" w:cstheme="majorBidi"/>
          <w:sz w:val="24"/>
          <w:szCs w:val="24"/>
        </w:rPr>
        <w:t xml:space="preserve">Interviu </w:t>
      </w:r>
      <w:r w:rsidRPr="008B19C1">
        <w:rPr>
          <w:rFonts w:asciiTheme="majorBidi" w:hAnsiTheme="majorBidi" w:cstheme="majorBidi"/>
          <w:i/>
          <w:sz w:val="24"/>
          <w:szCs w:val="24"/>
        </w:rPr>
        <w:t>(interview)</w:t>
      </w:r>
    </w:p>
    <w:p w:rsidR="00F63FB3" w:rsidRPr="008B19C1" w:rsidRDefault="00F63FB3" w:rsidP="004A7E34">
      <w:pPr>
        <w:pStyle w:val="ListParagraph"/>
        <w:spacing w:line="480" w:lineRule="auto"/>
        <w:ind w:left="1146" w:firstLine="720"/>
        <w:jc w:val="both"/>
        <w:rPr>
          <w:rFonts w:asciiTheme="majorBidi" w:hAnsiTheme="majorBidi" w:cstheme="majorBidi"/>
          <w:sz w:val="24"/>
          <w:szCs w:val="24"/>
        </w:rPr>
      </w:pPr>
      <w:r w:rsidRPr="008B19C1">
        <w:rPr>
          <w:rFonts w:asciiTheme="majorBidi" w:hAnsiTheme="majorBidi" w:cstheme="majorBidi"/>
          <w:sz w:val="24"/>
          <w:szCs w:val="24"/>
        </w:rPr>
        <w:t>Interviu yang sering disebut pula wawancara atau kuesioner lisan adalah dialog yang dilakukan pewawancara untuk memperoleh informasi dari terwawancara.</w:t>
      </w:r>
      <w:r w:rsidRPr="008B19C1">
        <w:rPr>
          <w:rStyle w:val="FootnoteReference"/>
          <w:rFonts w:asciiTheme="majorBidi" w:hAnsiTheme="majorBidi" w:cstheme="majorBidi"/>
          <w:sz w:val="24"/>
          <w:szCs w:val="24"/>
        </w:rPr>
        <w:footnoteReference w:id="18"/>
      </w:r>
    </w:p>
    <w:p w:rsidR="00F63FB3" w:rsidRPr="008B19C1" w:rsidRDefault="00F63FB3" w:rsidP="004A7E34">
      <w:pPr>
        <w:pStyle w:val="ListParagraph"/>
        <w:spacing w:line="480" w:lineRule="auto"/>
        <w:ind w:left="1146" w:firstLine="720"/>
        <w:jc w:val="both"/>
        <w:rPr>
          <w:rFonts w:asciiTheme="majorBidi" w:hAnsiTheme="majorBidi" w:cstheme="majorBidi"/>
          <w:sz w:val="24"/>
          <w:szCs w:val="24"/>
        </w:rPr>
      </w:pPr>
      <w:r w:rsidRPr="008B19C1">
        <w:rPr>
          <w:rFonts w:asciiTheme="majorBidi" w:hAnsiTheme="majorBidi" w:cstheme="majorBidi"/>
          <w:sz w:val="24"/>
          <w:szCs w:val="24"/>
        </w:rPr>
        <w:t>Teknik ini digunakan sebagai alat pengumpulan data yang utama.Karena peneliti ingin mengungkap data secara mendalam terhadap beberapa informan yang dianggap penting untuk dimintai keterangan.</w:t>
      </w:r>
    </w:p>
    <w:p w:rsidR="00114596" w:rsidRDefault="00F63FB3" w:rsidP="00452FAB">
      <w:pPr>
        <w:pStyle w:val="ListParagraph"/>
        <w:spacing w:line="480" w:lineRule="auto"/>
        <w:ind w:left="1146" w:firstLine="720"/>
        <w:jc w:val="both"/>
        <w:rPr>
          <w:rFonts w:asciiTheme="majorBidi" w:hAnsiTheme="majorBidi" w:cstheme="majorBidi"/>
          <w:sz w:val="24"/>
          <w:szCs w:val="24"/>
          <w:lang w:val="id-ID"/>
        </w:rPr>
      </w:pPr>
      <w:r w:rsidRPr="008B19C1">
        <w:rPr>
          <w:rFonts w:asciiTheme="majorBidi" w:hAnsiTheme="majorBidi" w:cstheme="majorBidi"/>
          <w:sz w:val="24"/>
          <w:szCs w:val="24"/>
        </w:rPr>
        <w:t xml:space="preserve">Teknik </w:t>
      </w:r>
      <w:r w:rsidRPr="008B19C1">
        <w:rPr>
          <w:rFonts w:asciiTheme="majorBidi" w:hAnsiTheme="majorBidi" w:cstheme="majorBidi"/>
          <w:i/>
          <w:sz w:val="24"/>
          <w:szCs w:val="24"/>
        </w:rPr>
        <w:t>interviubebas terpimpin</w:t>
      </w:r>
      <w:r w:rsidRPr="008B19C1">
        <w:rPr>
          <w:rFonts w:asciiTheme="majorBidi" w:hAnsiTheme="majorBidi" w:cstheme="majorBidi"/>
          <w:sz w:val="24"/>
          <w:szCs w:val="24"/>
        </w:rPr>
        <w:t>sengaja penulis pilih, yaitu kombinasi antara interviu bebas dan terpimpin. Dalam melaksanakan interview, pewawancara membawa pedoman pedoman yang hanya merupakangaris besartentang hal-hal yang akan ditanyakan.</w:t>
      </w:r>
      <w:r w:rsidRPr="008B19C1">
        <w:rPr>
          <w:rStyle w:val="FootnoteReference"/>
          <w:rFonts w:asciiTheme="majorBidi" w:hAnsiTheme="majorBidi" w:cstheme="majorBidi"/>
          <w:sz w:val="24"/>
          <w:szCs w:val="24"/>
        </w:rPr>
        <w:footnoteReference w:id="19"/>
      </w:r>
      <w:r w:rsidRPr="008B19C1">
        <w:rPr>
          <w:rFonts w:asciiTheme="majorBidi" w:hAnsiTheme="majorBidi" w:cstheme="majorBidi"/>
          <w:sz w:val="24"/>
          <w:szCs w:val="24"/>
        </w:rPr>
        <w:t xml:space="preserve"> Dalam hal ini penulis melakukan interviu (wawancara) terhadap sejumlah informan untuk dimintai keterangan seperti Kepala Dusun</w:t>
      </w:r>
      <w:r w:rsidR="004A7E34" w:rsidRPr="008B19C1">
        <w:rPr>
          <w:rFonts w:asciiTheme="majorBidi" w:hAnsiTheme="majorBidi" w:cstheme="majorBidi"/>
          <w:sz w:val="24"/>
          <w:szCs w:val="24"/>
        </w:rPr>
        <w:t>, tokoh</w:t>
      </w:r>
      <w:r w:rsidRPr="008B19C1">
        <w:rPr>
          <w:rFonts w:asciiTheme="majorBidi" w:hAnsiTheme="majorBidi" w:cstheme="majorBidi"/>
          <w:sz w:val="24"/>
          <w:szCs w:val="24"/>
        </w:rPr>
        <w:t xml:space="preserve"> agama</w:t>
      </w:r>
      <w:r w:rsidR="004A7E34" w:rsidRPr="008B19C1">
        <w:rPr>
          <w:rFonts w:asciiTheme="majorBidi" w:hAnsiTheme="majorBidi" w:cstheme="majorBidi"/>
          <w:sz w:val="24"/>
          <w:szCs w:val="24"/>
        </w:rPr>
        <w:t>, tokoh</w:t>
      </w:r>
      <w:r w:rsidRPr="008B19C1">
        <w:rPr>
          <w:rFonts w:asciiTheme="majorBidi" w:hAnsiTheme="majorBidi" w:cstheme="majorBidi"/>
          <w:sz w:val="24"/>
          <w:szCs w:val="24"/>
        </w:rPr>
        <w:t xml:space="preserve"> masyarakat serta warga biasa berlatar belakang Suku </w:t>
      </w:r>
      <w:r w:rsidRPr="008B19C1">
        <w:rPr>
          <w:rFonts w:asciiTheme="majorBidi" w:hAnsiTheme="majorBidi" w:cstheme="majorBidi"/>
          <w:sz w:val="24"/>
          <w:szCs w:val="24"/>
        </w:rPr>
        <w:lastRenderedPageBreak/>
        <w:t>Jawa dan Sunda. Dengan teknik menggunakan pedoman wawancara namun hanya berupa garis besar menyangkut data y</w:t>
      </w:r>
      <w:r w:rsidR="00702A9A">
        <w:rPr>
          <w:rFonts w:asciiTheme="majorBidi" w:hAnsiTheme="majorBidi" w:cstheme="majorBidi"/>
          <w:sz w:val="24"/>
          <w:szCs w:val="24"/>
        </w:rPr>
        <w:t>ang diperlukan dalam penelitia</w:t>
      </w:r>
      <w:r w:rsidR="00C23920">
        <w:rPr>
          <w:rFonts w:asciiTheme="majorBidi" w:hAnsiTheme="majorBidi" w:cstheme="majorBidi"/>
          <w:sz w:val="24"/>
          <w:szCs w:val="24"/>
          <w:lang w:val="id-ID"/>
        </w:rPr>
        <w:t>n.</w:t>
      </w:r>
    </w:p>
    <w:p w:rsidR="00E15E1E" w:rsidRDefault="00E15E1E" w:rsidP="00452FAB">
      <w:pPr>
        <w:pStyle w:val="ListParagraph"/>
        <w:numPr>
          <w:ilvl w:val="0"/>
          <w:numId w:val="11"/>
        </w:numPr>
        <w:spacing w:line="480" w:lineRule="auto"/>
        <w:ind w:left="1146"/>
        <w:rPr>
          <w:rFonts w:asciiTheme="majorBidi" w:hAnsiTheme="majorBidi" w:cstheme="majorBidi"/>
          <w:sz w:val="24"/>
          <w:szCs w:val="24"/>
        </w:rPr>
      </w:pPr>
      <w:r>
        <w:rPr>
          <w:rFonts w:asciiTheme="majorBidi" w:hAnsiTheme="majorBidi" w:cstheme="majorBidi"/>
          <w:sz w:val="24"/>
          <w:szCs w:val="24"/>
        </w:rPr>
        <w:t>Teknik Dokumentasi</w:t>
      </w:r>
    </w:p>
    <w:p w:rsidR="00E15E1E" w:rsidRDefault="00E15E1E" w:rsidP="00452FAB">
      <w:pPr>
        <w:pStyle w:val="ListParagraph"/>
        <w:spacing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rPr>
        <w:t xml:space="preserve">Data </w:t>
      </w:r>
      <w:r w:rsidRPr="00452FAB">
        <w:rPr>
          <w:rFonts w:asciiTheme="majorBidi" w:hAnsiTheme="majorBidi" w:cstheme="majorBidi"/>
          <w:sz w:val="24"/>
          <w:szCs w:val="24"/>
          <w:lang w:val="id-ID"/>
        </w:rPr>
        <w:t>dokumentasi</w:t>
      </w:r>
      <w:r>
        <w:rPr>
          <w:rFonts w:asciiTheme="majorBidi" w:hAnsiTheme="majorBidi" w:cstheme="majorBidi"/>
          <w:sz w:val="24"/>
          <w:szCs w:val="24"/>
        </w:rPr>
        <w:t xml:space="preserve"> adalah jenis data penelitian yangantara lain berupa: faktur, jurnal, surat-surat, notulen, memo, atau dalam bentuk laporan program. Data dokumen memuat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dan kapan suatu kejadian atau transaksi, serta siapa yang terlihat dalam suatu kejadian.</w:t>
      </w:r>
      <w:r>
        <w:rPr>
          <w:rStyle w:val="FootnoteReference"/>
          <w:rFonts w:asciiTheme="majorBidi" w:hAnsiTheme="majorBidi" w:cstheme="majorBidi"/>
          <w:sz w:val="24"/>
          <w:szCs w:val="24"/>
        </w:rPr>
        <w:footnoteReference w:id="20"/>
      </w:r>
      <w:proofErr w:type="gramStart"/>
      <w:r>
        <w:rPr>
          <w:rFonts w:asciiTheme="majorBidi" w:hAnsiTheme="majorBidi" w:cstheme="majorBidi"/>
          <w:sz w:val="24"/>
          <w:szCs w:val="24"/>
        </w:rPr>
        <w:t>dalam</w:t>
      </w:r>
      <w:proofErr w:type="gramEnd"/>
      <w:r>
        <w:rPr>
          <w:rFonts w:asciiTheme="majorBidi" w:hAnsiTheme="majorBidi" w:cstheme="majorBidi"/>
          <w:sz w:val="24"/>
          <w:szCs w:val="24"/>
        </w:rPr>
        <w:t xml:space="preserve"> hal ini peneliti memanfaatkan metode dokumentasi untuk memperoleh data berupa catatan dari desa tentang gambaran umum Dusun Garugak, tentang keadaan penduduk dan latar belakang sosial ekonomi, dan data lainnya yang diperlukan dalam penelitian ini.</w:t>
      </w:r>
    </w:p>
    <w:p w:rsidR="00E15E1E" w:rsidRPr="00C23920" w:rsidRDefault="00E15E1E" w:rsidP="004A7E34">
      <w:pPr>
        <w:pStyle w:val="ListParagraph"/>
        <w:spacing w:line="480" w:lineRule="auto"/>
        <w:ind w:left="1146" w:firstLine="720"/>
        <w:jc w:val="both"/>
        <w:rPr>
          <w:rFonts w:asciiTheme="majorBidi" w:hAnsiTheme="majorBidi" w:cstheme="majorBidi"/>
          <w:sz w:val="24"/>
          <w:szCs w:val="24"/>
          <w:lang w:val="id-ID"/>
        </w:rPr>
      </w:pPr>
    </w:p>
    <w:p w:rsidR="00B066FB" w:rsidRDefault="00B066FB" w:rsidP="00702A9A">
      <w:pPr>
        <w:pStyle w:val="ListParagraph"/>
        <w:spacing w:line="480" w:lineRule="auto"/>
        <w:ind w:left="1146"/>
        <w:jc w:val="both"/>
        <w:rPr>
          <w:rFonts w:asciiTheme="majorBidi" w:hAnsiTheme="majorBidi" w:cstheme="majorBidi"/>
          <w:sz w:val="24"/>
          <w:szCs w:val="24"/>
        </w:rPr>
      </w:pPr>
    </w:p>
    <w:p w:rsidR="00B066FB" w:rsidRDefault="00B066FB" w:rsidP="00702A9A">
      <w:pPr>
        <w:pStyle w:val="ListParagraph"/>
        <w:spacing w:line="480" w:lineRule="auto"/>
        <w:ind w:left="1146"/>
        <w:jc w:val="both"/>
        <w:rPr>
          <w:rFonts w:asciiTheme="majorBidi" w:hAnsiTheme="majorBidi" w:cstheme="majorBidi"/>
          <w:sz w:val="24"/>
          <w:szCs w:val="24"/>
        </w:rPr>
      </w:pPr>
    </w:p>
    <w:p w:rsidR="00C76FE2" w:rsidRDefault="00C76FE2" w:rsidP="00702A9A">
      <w:pPr>
        <w:pStyle w:val="ListParagraph"/>
        <w:spacing w:line="480" w:lineRule="auto"/>
        <w:ind w:left="1146"/>
        <w:jc w:val="both"/>
        <w:rPr>
          <w:rFonts w:asciiTheme="majorBidi" w:hAnsiTheme="majorBidi" w:cstheme="majorBidi"/>
          <w:sz w:val="24"/>
          <w:szCs w:val="24"/>
          <w:lang w:val="id-ID"/>
        </w:rPr>
      </w:pPr>
    </w:p>
    <w:p w:rsidR="00A25AAE" w:rsidRDefault="00A25AAE" w:rsidP="00702A9A">
      <w:pPr>
        <w:pStyle w:val="ListParagraph"/>
        <w:spacing w:line="480" w:lineRule="auto"/>
        <w:ind w:left="1146"/>
        <w:jc w:val="both"/>
        <w:rPr>
          <w:rFonts w:asciiTheme="majorBidi" w:hAnsiTheme="majorBidi" w:cstheme="majorBidi"/>
          <w:sz w:val="24"/>
          <w:szCs w:val="24"/>
          <w:lang w:val="id-ID"/>
        </w:rPr>
      </w:pPr>
    </w:p>
    <w:p w:rsidR="00A25AAE" w:rsidRDefault="00A25AAE" w:rsidP="00702A9A">
      <w:pPr>
        <w:pStyle w:val="ListParagraph"/>
        <w:spacing w:line="480" w:lineRule="auto"/>
        <w:ind w:left="1146"/>
        <w:jc w:val="both"/>
        <w:rPr>
          <w:rFonts w:asciiTheme="majorBidi" w:hAnsiTheme="majorBidi" w:cstheme="majorBidi"/>
          <w:sz w:val="24"/>
          <w:szCs w:val="24"/>
          <w:lang w:val="id-ID"/>
        </w:rPr>
      </w:pPr>
    </w:p>
    <w:p w:rsidR="00A25AAE" w:rsidRDefault="00A25AAE" w:rsidP="00702A9A">
      <w:pPr>
        <w:pStyle w:val="ListParagraph"/>
        <w:spacing w:line="480" w:lineRule="auto"/>
        <w:ind w:left="1146"/>
        <w:jc w:val="both"/>
        <w:rPr>
          <w:rFonts w:asciiTheme="majorBidi" w:hAnsiTheme="majorBidi" w:cstheme="majorBidi"/>
          <w:sz w:val="24"/>
          <w:szCs w:val="24"/>
          <w:lang w:val="id-ID"/>
        </w:rPr>
      </w:pPr>
    </w:p>
    <w:p w:rsidR="00A25AAE" w:rsidRDefault="00A25AAE" w:rsidP="00702A9A">
      <w:pPr>
        <w:pStyle w:val="ListParagraph"/>
        <w:spacing w:line="480" w:lineRule="auto"/>
        <w:ind w:left="1146"/>
        <w:jc w:val="both"/>
        <w:rPr>
          <w:rFonts w:asciiTheme="majorBidi" w:hAnsiTheme="majorBidi" w:cstheme="majorBidi"/>
          <w:sz w:val="24"/>
          <w:szCs w:val="24"/>
          <w:lang w:val="id-ID"/>
        </w:rPr>
      </w:pPr>
    </w:p>
    <w:p w:rsidR="00A25AAE" w:rsidRDefault="00A25AAE" w:rsidP="00702A9A">
      <w:pPr>
        <w:pStyle w:val="ListParagraph"/>
        <w:spacing w:line="480" w:lineRule="auto"/>
        <w:ind w:left="1146"/>
        <w:jc w:val="both"/>
        <w:rPr>
          <w:rFonts w:asciiTheme="majorBidi" w:hAnsiTheme="majorBidi" w:cstheme="majorBidi"/>
          <w:sz w:val="24"/>
          <w:szCs w:val="24"/>
          <w:lang w:val="id-ID"/>
        </w:rPr>
      </w:pPr>
    </w:p>
    <w:p w:rsidR="00352C4C" w:rsidRDefault="00352C4C" w:rsidP="00702A9A">
      <w:pPr>
        <w:pStyle w:val="ListParagraph"/>
        <w:spacing w:line="480" w:lineRule="auto"/>
        <w:ind w:left="1146"/>
        <w:jc w:val="both"/>
        <w:rPr>
          <w:rFonts w:asciiTheme="majorBidi" w:hAnsiTheme="majorBidi" w:cstheme="majorBidi"/>
          <w:sz w:val="24"/>
          <w:szCs w:val="24"/>
          <w:lang w:val="id-ID"/>
        </w:rPr>
      </w:pPr>
    </w:p>
    <w:p w:rsidR="00114596" w:rsidRPr="004A7E34" w:rsidRDefault="006A72FA" w:rsidP="00990216">
      <w:pPr>
        <w:jc w:val="center"/>
        <w:rPr>
          <w:rFonts w:asciiTheme="majorBidi" w:hAnsiTheme="majorBidi" w:cstheme="majorBidi"/>
          <w:b/>
          <w:bCs/>
          <w:sz w:val="24"/>
          <w:szCs w:val="24"/>
          <w:lang w:val="en-US"/>
        </w:rPr>
      </w:pPr>
      <w:r w:rsidRPr="004A7E34">
        <w:rPr>
          <w:rFonts w:asciiTheme="majorBidi" w:hAnsiTheme="majorBidi" w:cstheme="majorBidi"/>
          <w:b/>
          <w:bCs/>
          <w:sz w:val="24"/>
          <w:szCs w:val="24"/>
          <w:lang w:val="en-US"/>
        </w:rPr>
        <w:lastRenderedPageBreak/>
        <w:t>BAB II</w:t>
      </w:r>
    </w:p>
    <w:p w:rsidR="006A72FA" w:rsidRDefault="006A72FA" w:rsidP="004A7E34">
      <w:pPr>
        <w:pStyle w:val="Heading1"/>
      </w:pPr>
      <w:bookmarkStart w:id="11" w:name="_Toc460501024"/>
      <w:r w:rsidRPr="008B19C1">
        <w:rPr>
          <w:lang w:val="en-US"/>
        </w:rPr>
        <w:t>LANDASAN TEORI</w:t>
      </w:r>
      <w:bookmarkEnd w:id="11"/>
    </w:p>
    <w:p w:rsidR="00352C4C" w:rsidRPr="00352C4C" w:rsidRDefault="00352C4C" w:rsidP="00352C4C"/>
    <w:p w:rsidR="00114596" w:rsidRPr="008B19C1" w:rsidRDefault="00352C4C" w:rsidP="00BF5094">
      <w:pPr>
        <w:pStyle w:val="Heading2"/>
        <w:numPr>
          <w:ilvl w:val="0"/>
          <w:numId w:val="15"/>
        </w:numPr>
      </w:pPr>
      <w:bookmarkStart w:id="12" w:name="_Toc460501025"/>
      <w:r>
        <w:t xml:space="preserve">Akulturasi </w:t>
      </w:r>
      <w:r w:rsidR="000416F1" w:rsidRPr="008B19C1">
        <w:t>Budaya</w:t>
      </w:r>
      <w:bookmarkEnd w:id="12"/>
    </w:p>
    <w:p w:rsidR="000953E6" w:rsidRPr="008B19C1" w:rsidRDefault="000953E6" w:rsidP="004A7E34">
      <w:pPr>
        <w:pStyle w:val="ListParagraph"/>
        <w:spacing w:line="480" w:lineRule="auto"/>
        <w:ind w:left="426" w:firstLine="720"/>
        <w:jc w:val="both"/>
        <w:rPr>
          <w:rFonts w:asciiTheme="majorBidi" w:hAnsiTheme="majorBidi" w:cstheme="majorBidi"/>
          <w:sz w:val="24"/>
          <w:szCs w:val="24"/>
          <w:lang w:val="id-ID"/>
        </w:rPr>
      </w:pPr>
      <w:r w:rsidRPr="004A7E34">
        <w:rPr>
          <w:rFonts w:asciiTheme="majorBidi" w:hAnsiTheme="majorBidi" w:cstheme="majorBidi"/>
          <w:sz w:val="24"/>
          <w:szCs w:val="24"/>
          <w:lang w:val="id-ID"/>
        </w:rPr>
        <w:t xml:space="preserve">Akulturasi adalah proses sosial yang timbul apabila suatu kelompok manusia dengan suatu kebudayaan tertentu sedemikian rupa dipengaruhi oleh unsur-unsur suatu kebudayaan lain sehingga unsur-unsur lain itu diterima dan dan disesuaikan dengan </w:t>
      </w:r>
      <w:r w:rsidR="004A7E34">
        <w:rPr>
          <w:rFonts w:asciiTheme="majorBidi" w:hAnsiTheme="majorBidi" w:cstheme="majorBidi"/>
          <w:sz w:val="24"/>
          <w:szCs w:val="24"/>
          <w:lang w:val="id-ID"/>
        </w:rPr>
        <w:t>u</w:t>
      </w:r>
      <w:r w:rsidRPr="004A7E34">
        <w:rPr>
          <w:rFonts w:asciiTheme="majorBidi" w:hAnsiTheme="majorBidi" w:cstheme="majorBidi"/>
          <w:sz w:val="24"/>
          <w:szCs w:val="24"/>
          <w:lang w:val="id-ID"/>
        </w:rPr>
        <w:t>nsur-unsur kebudayaan sendiri tanpa menyebabkan hilangnya identitas kebudayaan asli.</w:t>
      </w:r>
      <w:r w:rsidR="004A7E34" w:rsidRPr="004A7E34">
        <w:rPr>
          <w:rFonts w:asciiTheme="majorBidi" w:hAnsiTheme="majorBidi" w:cstheme="majorBidi"/>
          <w:sz w:val="24"/>
          <w:szCs w:val="24"/>
          <w:lang w:val="id-ID"/>
        </w:rPr>
        <w:t xml:space="preserve">Contoh </w:t>
      </w:r>
      <w:r w:rsidRPr="004A7E34">
        <w:rPr>
          <w:rFonts w:asciiTheme="majorBidi" w:hAnsiTheme="majorBidi" w:cstheme="majorBidi"/>
          <w:sz w:val="24"/>
          <w:szCs w:val="24"/>
          <w:lang w:val="id-ID"/>
        </w:rPr>
        <w:t>yang muncul adalah ketika pihak pribumi mulai menerima penggunaan gaya hidup seperti bahasa, mode pakaian, sopan santun ala barat.</w:t>
      </w:r>
      <w:r w:rsidRPr="008B19C1">
        <w:rPr>
          <w:rStyle w:val="FootnoteReference"/>
          <w:rFonts w:asciiTheme="majorBidi" w:hAnsiTheme="majorBidi" w:cstheme="majorBidi"/>
          <w:sz w:val="24"/>
          <w:szCs w:val="24"/>
        </w:rPr>
        <w:footnoteReference w:id="21"/>
      </w:r>
    </w:p>
    <w:p w:rsidR="000953E6" w:rsidRPr="008B19C1" w:rsidRDefault="000953E6" w:rsidP="004A7E34">
      <w:pPr>
        <w:pStyle w:val="ListParagraph"/>
        <w:spacing w:line="480" w:lineRule="auto"/>
        <w:ind w:left="426" w:firstLine="720"/>
        <w:jc w:val="both"/>
        <w:rPr>
          <w:rFonts w:asciiTheme="majorBidi" w:hAnsiTheme="majorBidi" w:cstheme="majorBidi"/>
          <w:sz w:val="24"/>
          <w:szCs w:val="24"/>
          <w:lang w:val="id-ID"/>
        </w:rPr>
      </w:pPr>
      <w:r w:rsidRPr="004A7E34">
        <w:rPr>
          <w:rFonts w:asciiTheme="majorBidi" w:hAnsiTheme="majorBidi" w:cstheme="majorBidi"/>
          <w:sz w:val="24"/>
          <w:szCs w:val="24"/>
          <w:lang w:val="id-ID"/>
        </w:rPr>
        <w:t>Potensi</w:t>
      </w:r>
      <w:r w:rsidRPr="008B19C1">
        <w:rPr>
          <w:rFonts w:asciiTheme="majorBidi" w:hAnsiTheme="majorBidi" w:cstheme="majorBidi"/>
          <w:sz w:val="24"/>
          <w:szCs w:val="24"/>
          <w:lang w:val="id-ID"/>
        </w:rPr>
        <w:t xml:space="preserve"> akulturasi seorang imigran sebelum berimigrasi dapat mempermudah akulturasi yang dialaminya dalam masyarakat pribumi. Potensi akulturasi ditentukan oleh faktor-faktor berikut:</w:t>
      </w:r>
    </w:p>
    <w:p w:rsidR="000953E6" w:rsidRPr="008B19C1" w:rsidRDefault="000953E6" w:rsidP="00BF5094">
      <w:pPr>
        <w:pStyle w:val="ListParagraph"/>
        <w:numPr>
          <w:ilvl w:val="0"/>
          <w:numId w:val="6"/>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Kemiripan antara budaya asli (imigran) dan budaya pribumi</w:t>
      </w:r>
    </w:p>
    <w:p w:rsidR="000953E6" w:rsidRPr="008B19C1" w:rsidRDefault="000953E6" w:rsidP="00BF5094">
      <w:pPr>
        <w:pStyle w:val="ListParagraph"/>
        <w:numPr>
          <w:ilvl w:val="0"/>
          <w:numId w:val="6"/>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Usia pada saat berimigrasi</w:t>
      </w:r>
    </w:p>
    <w:p w:rsidR="000953E6" w:rsidRPr="008B19C1" w:rsidRDefault="000953E6" w:rsidP="00BF5094">
      <w:pPr>
        <w:pStyle w:val="ListParagraph"/>
        <w:numPr>
          <w:ilvl w:val="0"/>
          <w:numId w:val="6"/>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Latar belakang pendidikan</w:t>
      </w:r>
    </w:p>
    <w:p w:rsidR="000953E6" w:rsidRPr="008B19C1" w:rsidRDefault="000953E6" w:rsidP="00BF5094">
      <w:pPr>
        <w:pStyle w:val="ListParagraph"/>
        <w:numPr>
          <w:ilvl w:val="0"/>
          <w:numId w:val="6"/>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Beberapa karakteristik kepribadian sepert suka bersahabat dan toleransi.</w:t>
      </w:r>
    </w:p>
    <w:p w:rsidR="000953E6" w:rsidRPr="008B19C1" w:rsidRDefault="000953E6" w:rsidP="00BF5094">
      <w:pPr>
        <w:pStyle w:val="ListParagraph"/>
        <w:numPr>
          <w:ilvl w:val="0"/>
          <w:numId w:val="6"/>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Pengetahuan tentang budaya pribumi sebelum berimigrasi.</w:t>
      </w:r>
      <w:r w:rsidRPr="008B19C1">
        <w:rPr>
          <w:rStyle w:val="FootnoteReference"/>
          <w:rFonts w:asciiTheme="majorBidi" w:hAnsiTheme="majorBidi" w:cstheme="majorBidi"/>
          <w:sz w:val="24"/>
          <w:szCs w:val="24"/>
          <w:lang w:val="id-ID"/>
        </w:rPr>
        <w:footnoteReference w:id="22"/>
      </w:r>
    </w:p>
    <w:p w:rsidR="000953E6" w:rsidRPr="008B19C1" w:rsidRDefault="000953E6" w:rsidP="004A7E34">
      <w:pPr>
        <w:pStyle w:val="ListParagraph"/>
        <w:spacing w:line="480" w:lineRule="auto"/>
        <w:ind w:left="426" w:firstLine="720"/>
        <w:jc w:val="both"/>
        <w:rPr>
          <w:rFonts w:asciiTheme="majorBidi" w:hAnsiTheme="majorBidi" w:cstheme="majorBidi"/>
          <w:sz w:val="24"/>
          <w:szCs w:val="24"/>
        </w:rPr>
      </w:pPr>
      <w:r w:rsidRPr="008B19C1">
        <w:rPr>
          <w:rFonts w:asciiTheme="majorBidi" w:hAnsiTheme="majorBidi" w:cstheme="majorBidi"/>
          <w:i/>
          <w:sz w:val="24"/>
          <w:szCs w:val="24"/>
        </w:rPr>
        <w:t xml:space="preserve">Kemiripan </w:t>
      </w:r>
      <w:r w:rsidRPr="008B19C1">
        <w:rPr>
          <w:rFonts w:asciiTheme="majorBidi" w:hAnsiTheme="majorBidi" w:cstheme="majorBidi"/>
          <w:sz w:val="24"/>
          <w:szCs w:val="24"/>
        </w:rPr>
        <w:t xml:space="preserve">antara budaya asli (imigran) dan budaya pribumimungkin merupakan faktor terpenting yang menunjang potensi akulturasi. </w:t>
      </w:r>
      <w:r w:rsidRPr="008B19C1">
        <w:rPr>
          <w:rFonts w:asciiTheme="majorBidi" w:hAnsiTheme="majorBidi" w:cstheme="majorBidi"/>
          <w:i/>
          <w:sz w:val="24"/>
          <w:szCs w:val="24"/>
        </w:rPr>
        <w:lastRenderedPageBreak/>
        <w:t>Seorang</w:t>
      </w:r>
      <w:r w:rsidRPr="008B19C1">
        <w:rPr>
          <w:rFonts w:asciiTheme="majorBidi" w:hAnsiTheme="majorBidi" w:cstheme="majorBidi"/>
          <w:sz w:val="24"/>
          <w:szCs w:val="24"/>
        </w:rPr>
        <w:t xml:space="preserve">imigran dari </w:t>
      </w:r>
      <w:proofErr w:type="gramStart"/>
      <w:r w:rsidRPr="008B19C1">
        <w:rPr>
          <w:rFonts w:asciiTheme="majorBidi" w:hAnsiTheme="majorBidi" w:cstheme="majorBidi"/>
          <w:sz w:val="24"/>
          <w:szCs w:val="24"/>
        </w:rPr>
        <w:t>kota</w:t>
      </w:r>
      <w:proofErr w:type="gramEnd"/>
      <w:r w:rsidRPr="008B19C1">
        <w:rPr>
          <w:rFonts w:asciiTheme="majorBidi" w:hAnsiTheme="majorBidi" w:cstheme="majorBidi"/>
          <w:sz w:val="24"/>
          <w:szCs w:val="24"/>
        </w:rPr>
        <w:t xml:space="preserve"> metropolitan akan mempunyai potensi akulturasi yang lebih besar daripada seorang petani dari suatu desa.</w:t>
      </w:r>
    </w:p>
    <w:p w:rsidR="000953E6" w:rsidRPr="008B19C1" w:rsidRDefault="000953E6" w:rsidP="004A7E34">
      <w:pPr>
        <w:pStyle w:val="ListParagraph"/>
        <w:spacing w:line="480" w:lineRule="auto"/>
        <w:ind w:left="426" w:firstLine="720"/>
        <w:jc w:val="both"/>
        <w:rPr>
          <w:rFonts w:asciiTheme="majorBidi" w:hAnsiTheme="majorBidi" w:cstheme="majorBidi"/>
          <w:sz w:val="24"/>
          <w:szCs w:val="24"/>
        </w:rPr>
      </w:pPr>
      <w:r w:rsidRPr="008B19C1">
        <w:rPr>
          <w:rFonts w:asciiTheme="majorBidi" w:hAnsiTheme="majorBidi" w:cstheme="majorBidi"/>
          <w:sz w:val="24"/>
          <w:szCs w:val="24"/>
        </w:rPr>
        <w:t xml:space="preserve">Kajian akulturasi meliputi </w:t>
      </w:r>
      <w:proofErr w:type="gramStart"/>
      <w:r w:rsidRPr="008B19C1">
        <w:rPr>
          <w:rFonts w:asciiTheme="majorBidi" w:hAnsiTheme="majorBidi" w:cstheme="majorBidi"/>
          <w:sz w:val="24"/>
          <w:szCs w:val="24"/>
        </w:rPr>
        <w:t>lima</w:t>
      </w:r>
      <w:proofErr w:type="gramEnd"/>
      <w:r w:rsidRPr="008B19C1">
        <w:rPr>
          <w:rFonts w:asciiTheme="majorBidi" w:hAnsiTheme="majorBidi" w:cstheme="majorBidi"/>
          <w:sz w:val="24"/>
          <w:szCs w:val="24"/>
        </w:rPr>
        <w:t xml:space="preserve"> hal pokok, demikian yang dikemukakan Koentjaraningrat (1997):</w:t>
      </w:r>
    </w:p>
    <w:p w:rsidR="000953E6" w:rsidRPr="008B19C1" w:rsidRDefault="000953E6" w:rsidP="00BF5094">
      <w:pPr>
        <w:pStyle w:val="ListParagraph"/>
        <w:numPr>
          <w:ilvl w:val="0"/>
          <w:numId w:val="7"/>
        </w:numPr>
        <w:spacing w:line="480" w:lineRule="auto"/>
        <w:jc w:val="both"/>
        <w:rPr>
          <w:rFonts w:asciiTheme="majorBidi" w:hAnsiTheme="majorBidi" w:cstheme="majorBidi"/>
          <w:sz w:val="24"/>
          <w:szCs w:val="24"/>
        </w:rPr>
      </w:pPr>
      <w:r w:rsidRPr="008B19C1">
        <w:rPr>
          <w:rFonts w:asciiTheme="majorBidi" w:hAnsiTheme="majorBidi" w:cstheme="majorBidi"/>
          <w:sz w:val="24"/>
          <w:szCs w:val="24"/>
        </w:rPr>
        <w:t>Masalah mengenai metode untuk mengobservasi, mencatat dan melukiskan suatu proses akulturasi dalam suatu masyarakat.</w:t>
      </w:r>
    </w:p>
    <w:p w:rsidR="000953E6" w:rsidRPr="008B19C1" w:rsidRDefault="00B51B0B" w:rsidP="00BF5094">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Masalah mengenai unsur</w:t>
      </w:r>
      <w:r w:rsidR="000953E6" w:rsidRPr="008B19C1">
        <w:rPr>
          <w:rFonts w:asciiTheme="majorBidi" w:hAnsiTheme="majorBidi" w:cstheme="majorBidi"/>
          <w:sz w:val="24"/>
          <w:szCs w:val="24"/>
        </w:rPr>
        <w:t>-unsur kebudayaanyang mudah diterima dan yang sukar diterima oleh masyarakat penerima.</w:t>
      </w:r>
    </w:p>
    <w:p w:rsidR="000953E6" w:rsidRPr="008B19C1" w:rsidRDefault="000953E6" w:rsidP="00BF5094">
      <w:pPr>
        <w:pStyle w:val="ListParagraph"/>
        <w:numPr>
          <w:ilvl w:val="0"/>
          <w:numId w:val="7"/>
        </w:numPr>
        <w:spacing w:line="480" w:lineRule="auto"/>
        <w:jc w:val="both"/>
        <w:rPr>
          <w:rFonts w:asciiTheme="majorBidi" w:hAnsiTheme="majorBidi" w:cstheme="majorBidi"/>
          <w:sz w:val="24"/>
          <w:szCs w:val="24"/>
        </w:rPr>
      </w:pPr>
      <w:r w:rsidRPr="008B19C1">
        <w:rPr>
          <w:rFonts w:asciiTheme="majorBidi" w:hAnsiTheme="majorBidi" w:cstheme="majorBidi"/>
          <w:sz w:val="24"/>
          <w:szCs w:val="24"/>
        </w:rPr>
        <w:t>Masalah unsur kebudayaan mana saja yang mudah diganti dan diubah dan unsur kebudayaan mana saja yan</w:t>
      </w:r>
      <w:r w:rsidR="000057CE">
        <w:rPr>
          <w:rFonts w:asciiTheme="majorBidi" w:hAnsiTheme="majorBidi" w:cstheme="majorBidi"/>
          <w:sz w:val="24"/>
          <w:szCs w:val="24"/>
        </w:rPr>
        <w:t>g tidak mudah diganti dan unsur</w:t>
      </w:r>
      <w:r w:rsidRPr="008B19C1">
        <w:rPr>
          <w:rFonts w:asciiTheme="majorBidi" w:hAnsiTheme="majorBidi" w:cstheme="majorBidi"/>
          <w:sz w:val="24"/>
          <w:szCs w:val="24"/>
        </w:rPr>
        <w:t>-unsur kebudayaan asing.</w:t>
      </w:r>
    </w:p>
    <w:p w:rsidR="000953E6" w:rsidRPr="008B19C1" w:rsidRDefault="000953E6" w:rsidP="00BF5094">
      <w:pPr>
        <w:pStyle w:val="ListParagraph"/>
        <w:numPr>
          <w:ilvl w:val="0"/>
          <w:numId w:val="7"/>
        </w:numPr>
        <w:spacing w:line="480" w:lineRule="auto"/>
        <w:jc w:val="both"/>
        <w:rPr>
          <w:rFonts w:asciiTheme="majorBidi" w:hAnsiTheme="majorBidi" w:cstheme="majorBidi"/>
          <w:sz w:val="24"/>
          <w:szCs w:val="24"/>
        </w:rPr>
      </w:pPr>
      <w:r w:rsidRPr="008B19C1">
        <w:rPr>
          <w:rFonts w:asciiTheme="majorBidi" w:hAnsiTheme="majorBidi" w:cstheme="majorBidi"/>
          <w:sz w:val="24"/>
          <w:szCs w:val="24"/>
        </w:rPr>
        <w:t xml:space="preserve">Masalah mengenai individu-individu </w:t>
      </w:r>
      <w:proofErr w:type="gramStart"/>
      <w:r w:rsidRPr="008B19C1">
        <w:rPr>
          <w:rFonts w:asciiTheme="majorBidi" w:hAnsiTheme="majorBidi" w:cstheme="majorBidi"/>
          <w:sz w:val="24"/>
          <w:szCs w:val="24"/>
        </w:rPr>
        <w:t>apa</w:t>
      </w:r>
      <w:proofErr w:type="gramEnd"/>
      <w:r w:rsidRPr="008B19C1">
        <w:rPr>
          <w:rFonts w:asciiTheme="majorBidi" w:hAnsiTheme="majorBidi" w:cstheme="majorBidi"/>
          <w:sz w:val="24"/>
          <w:szCs w:val="24"/>
        </w:rPr>
        <w:t xml:space="preserve"> yng mudah dan cepat menerima, dan individu-individu apa yang sukar da</w:t>
      </w:r>
      <w:r w:rsidR="004A7E34">
        <w:rPr>
          <w:rFonts w:asciiTheme="majorBidi" w:hAnsiTheme="majorBidi" w:cstheme="majorBidi"/>
          <w:sz w:val="24"/>
          <w:szCs w:val="24"/>
        </w:rPr>
        <w:t>n lambat menerima unsur</w:t>
      </w:r>
      <w:r w:rsidRPr="008B19C1">
        <w:rPr>
          <w:rFonts w:asciiTheme="majorBidi" w:hAnsiTheme="majorBidi" w:cstheme="majorBidi"/>
          <w:sz w:val="24"/>
          <w:szCs w:val="24"/>
        </w:rPr>
        <w:t>-unsur kebudayaan asing.</w:t>
      </w:r>
    </w:p>
    <w:p w:rsidR="000953E6" w:rsidRPr="008B19C1" w:rsidRDefault="000953E6" w:rsidP="00BF5094">
      <w:pPr>
        <w:pStyle w:val="ListParagraph"/>
        <w:numPr>
          <w:ilvl w:val="0"/>
          <w:numId w:val="7"/>
        </w:numPr>
        <w:spacing w:line="480" w:lineRule="auto"/>
        <w:jc w:val="both"/>
        <w:rPr>
          <w:rFonts w:asciiTheme="majorBidi" w:hAnsiTheme="majorBidi" w:cstheme="majorBidi"/>
          <w:sz w:val="24"/>
          <w:szCs w:val="24"/>
        </w:rPr>
      </w:pPr>
      <w:r w:rsidRPr="008B19C1">
        <w:rPr>
          <w:rFonts w:asciiTheme="majorBidi" w:hAnsiTheme="majorBidi" w:cstheme="majorBidi"/>
          <w:sz w:val="24"/>
          <w:szCs w:val="24"/>
        </w:rPr>
        <w:t>Masalah mengenai ketegangan-ketegangan dan krisis sosial yang timbul akibat adanya akulturasi</w:t>
      </w:r>
      <w:r w:rsidRPr="008B19C1">
        <w:rPr>
          <w:rStyle w:val="FootnoteReference"/>
          <w:rFonts w:asciiTheme="majorBidi" w:hAnsiTheme="majorBidi" w:cstheme="majorBidi"/>
          <w:sz w:val="24"/>
          <w:szCs w:val="24"/>
        </w:rPr>
        <w:footnoteReference w:id="23"/>
      </w:r>
      <w:r w:rsidRPr="008B19C1">
        <w:rPr>
          <w:rFonts w:asciiTheme="majorBidi" w:hAnsiTheme="majorBidi" w:cstheme="majorBidi"/>
          <w:sz w:val="24"/>
          <w:szCs w:val="24"/>
        </w:rPr>
        <w:t>.</w:t>
      </w:r>
    </w:p>
    <w:p w:rsidR="000953E6" w:rsidRDefault="000953E6" w:rsidP="004A7E34">
      <w:pPr>
        <w:pStyle w:val="ListParagraph"/>
        <w:spacing w:line="480" w:lineRule="auto"/>
        <w:ind w:left="426" w:firstLine="720"/>
        <w:jc w:val="both"/>
        <w:rPr>
          <w:rFonts w:asciiTheme="majorBidi" w:hAnsiTheme="majorBidi" w:cstheme="majorBidi"/>
          <w:sz w:val="24"/>
          <w:szCs w:val="24"/>
        </w:rPr>
      </w:pPr>
      <w:r w:rsidRPr="004A7E34">
        <w:rPr>
          <w:rFonts w:asciiTheme="majorBidi" w:hAnsiTheme="majorBidi" w:cstheme="majorBidi"/>
          <w:sz w:val="24"/>
          <w:szCs w:val="24"/>
          <w:lang w:val="id-ID"/>
        </w:rPr>
        <w:t>Diantara</w:t>
      </w:r>
      <w:r w:rsidRPr="008B19C1">
        <w:rPr>
          <w:rFonts w:asciiTheme="majorBidi" w:hAnsiTheme="majorBidi" w:cstheme="majorBidi"/>
          <w:sz w:val="24"/>
          <w:szCs w:val="24"/>
        </w:rPr>
        <w:t xml:space="preserve"> faktor-faktor atau karakteristik-karakteristik demografik, </w:t>
      </w:r>
      <w:r w:rsidRPr="008B19C1">
        <w:rPr>
          <w:rFonts w:asciiTheme="majorBidi" w:hAnsiTheme="majorBidi" w:cstheme="majorBidi"/>
          <w:i/>
          <w:sz w:val="24"/>
          <w:szCs w:val="24"/>
        </w:rPr>
        <w:t>usia</w:t>
      </w:r>
      <w:r w:rsidRPr="008B19C1">
        <w:rPr>
          <w:rFonts w:asciiTheme="majorBidi" w:hAnsiTheme="majorBidi" w:cstheme="majorBidi"/>
          <w:sz w:val="24"/>
          <w:szCs w:val="24"/>
        </w:rPr>
        <w:t xml:space="preserve"> pada saat berimigrasi dan </w:t>
      </w:r>
      <w:r w:rsidRPr="008B19C1">
        <w:rPr>
          <w:rFonts w:asciiTheme="majorBidi" w:hAnsiTheme="majorBidi" w:cstheme="majorBidi"/>
          <w:i/>
          <w:sz w:val="24"/>
          <w:szCs w:val="24"/>
        </w:rPr>
        <w:t xml:space="preserve">latar belakang pendidikan </w:t>
      </w:r>
      <w:r w:rsidRPr="008B19C1">
        <w:rPr>
          <w:rFonts w:asciiTheme="majorBidi" w:hAnsiTheme="majorBidi" w:cstheme="majorBidi"/>
          <w:sz w:val="24"/>
          <w:szCs w:val="24"/>
        </w:rPr>
        <w:t xml:space="preserve">terbukti berhubungan dengan potensi akulturasi.Imigran yang lebih tua umumnya mengalami lebih banyak kesulitan dalam dalam menyesuaian diri dengan budaya yang baru dan mereka lebih lambat dalam memperoleh pola-pola budaya baru (Kim, 1976). Latar belakang pendidikan imigran sebelum berimigrasi mempermudah </w:t>
      </w:r>
      <w:r w:rsidRPr="008B19C1">
        <w:rPr>
          <w:rFonts w:asciiTheme="majorBidi" w:hAnsiTheme="majorBidi" w:cstheme="majorBidi"/>
          <w:sz w:val="24"/>
          <w:szCs w:val="24"/>
        </w:rPr>
        <w:lastRenderedPageBreak/>
        <w:t>akulturasi (Kim 1976, 1980). Pendidikan, terlepas dari konteks budayanya ternyata memperbesar kapasitas seseorang untuk menghadapi pengalaman baru dan mengatasi tantangan hidup.</w:t>
      </w:r>
      <w:r w:rsidRPr="008B19C1">
        <w:rPr>
          <w:rStyle w:val="FootnoteReference"/>
          <w:rFonts w:asciiTheme="majorBidi" w:hAnsiTheme="majorBidi" w:cstheme="majorBidi"/>
          <w:sz w:val="24"/>
          <w:szCs w:val="24"/>
        </w:rPr>
        <w:footnoteReference w:id="24"/>
      </w:r>
    </w:p>
    <w:p w:rsidR="004A7E34" w:rsidRPr="008B19C1" w:rsidRDefault="004A7E34" w:rsidP="004A7E34">
      <w:pPr>
        <w:pStyle w:val="ListParagraph"/>
        <w:spacing w:line="480" w:lineRule="auto"/>
        <w:ind w:left="426" w:firstLine="720"/>
        <w:jc w:val="both"/>
        <w:rPr>
          <w:rFonts w:asciiTheme="majorBidi" w:hAnsiTheme="majorBidi" w:cstheme="majorBidi"/>
          <w:sz w:val="24"/>
          <w:szCs w:val="24"/>
        </w:rPr>
      </w:pPr>
    </w:p>
    <w:p w:rsidR="00114596" w:rsidRPr="004A7E34" w:rsidRDefault="00B60765" w:rsidP="00BF5094">
      <w:pPr>
        <w:pStyle w:val="Heading2"/>
        <w:numPr>
          <w:ilvl w:val="0"/>
          <w:numId w:val="15"/>
        </w:numPr>
      </w:pPr>
      <w:bookmarkStart w:id="13" w:name="_Toc460501026"/>
      <w:r w:rsidRPr="004A7E34">
        <w:t>Parameter-</w:t>
      </w:r>
      <w:r w:rsidR="004A7E34" w:rsidRPr="004A7E34">
        <w:t xml:space="preserve">Parameter </w:t>
      </w:r>
      <w:r w:rsidRPr="004A7E34">
        <w:t>Budaya</w:t>
      </w:r>
      <w:bookmarkEnd w:id="13"/>
    </w:p>
    <w:p w:rsidR="00D63604" w:rsidRPr="008B19C1" w:rsidRDefault="00D63604" w:rsidP="004A7E34">
      <w:pPr>
        <w:pStyle w:val="ListParagraph"/>
        <w:spacing w:line="480" w:lineRule="auto"/>
        <w:ind w:left="426" w:firstLine="720"/>
        <w:jc w:val="both"/>
        <w:rPr>
          <w:rFonts w:asciiTheme="majorBidi" w:hAnsiTheme="majorBidi" w:cstheme="majorBidi"/>
          <w:sz w:val="24"/>
          <w:szCs w:val="24"/>
        </w:rPr>
      </w:pPr>
      <w:r w:rsidRPr="008B19C1">
        <w:rPr>
          <w:rFonts w:asciiTheme="majorBidi" w:hAnsiTheme="majorBidi" w:cstheme="majorBidi"/>
          <w:sz w:val="24"/>
          <w:szCs w:val="24"/>
        </w:rPr>
        <w:t xml:space="preserve">Budaya adalah </w:t>
      </w:r>
      <w:proofErr w:type="gramStart"/>
      <w:r w:rsidRPr="008B19C1">
        <w:rPr>
          <w:rFonts w:asciiTheme="majorBidi" w:hAnsiTheme="majorBidi" w:cstheme="majorBidi"/>
          <w:sz w:val="24"/>
          <w:szCs w:val="24"/>
        </w:rPr>
        <w:t>gaya</w:t>
      </w:r>
      <w:proofErr w:type="gramEnd"/>
      <w:r w:rsidRPr="008B19C1">
        <w:rPr>
          <w:rFonts w:asciiTheme="majorBidi" w:hAnsiTheme="majorBidi" w:cstheme="majorBidi"/>
          <w:sz w:val="24"/>
          <w:szCs w:val="24"/>
        </w:rPr>
        <w:t xml:space="preserve"> hidup unik suatu kelompok manusia tertentu. Budaya bukanlah sesuatu yang dimilki oleh sebagian orang dan tidak dimiliki oleh sebagian orang lainnya. Budaya dimiliki oleh seluruh manusia dan dengan demikian merupakan suatu faktor pemersatu.</w:t>
      </w:r>
    </w:p>
    <w:p w:rsidR="00357F53" w:rsidRPr="008B19C1" w:rsidRDefault="00357F53" w:rsidP="004A7E34">
      <w:pPr>
        <w:pStyle w:val="ListParagraph"/>
        <w:spacing w:line="480" w:lineRule="auto"/>
        <w:ind w:left="426" w:firstLine="720"/>
        <w:jc w:val="both"/>
        <w:rPr>
          <w:rFonts w:asciiTheme="majorBidi" w:hAnsiTheme="majorBidi" w:cstheme="majorBidi"/>
          <w:sz w:val="24"/>
          <w:szCs w:val="24"/>
        </w:rPr>
      </w:pPr>
      <w:r w:rsidRPr="008B19C1">
        <w:rPr>
          <w:rFonts w:asciiTheme="majorBidi" w:hAnsiTheme="majorBidi" w:cstheme="majorBidi"/>
          <w:sz w:val="24"/>
          <w:szCs w:val="24"/>
        </w:rPr>
        <w:t xml:space="preserve">Budaya juga merupakan pengetahuan yang dapat dikomunikasikan, sifat-sifat perilaku </w:t>
      </w:r>
      <w:r w:rsidR="00FE4049" w:rsidRPr="008B19C1">
        <w:rPr>
          <w:rFonts w:asciiTheme="majorBidi" w:hAnsiTheme="majorBidi" w:cstheme="majorBidi"/>
          <w:sz w:val="24"/>
          <w:szCs w:val="24"/>
        </w:rPr>
        <w:t xml:space="preserve">dipelajari yang juga ada pada anggota-anggota dalam suatu </w:t>
      </w:r>
      <w:r w:rsidR="004A7E34" w:rsidRPr="008B19C1">
        <w:rPr>
          <w:rFonts w:asciiTheme="majorBidi" w:hAnsiTheme="majorBidi" w:cstheme="majorBidi"/>
          <w:sz w:val="24"/>
          <w:szCs w:val="24"/>
        </w:rPr>
        <w:t>kelompok sosial</w:t>
      </w:r>
      <w:r w:rsidR="00FE4049" w:rsidRPr="008B19C1">
        <w:rPr>
          <w:rFonts w:asciiTheme="majorBidi" w:hAnsiTheme="majorBidi" w:cstheme="majorBidi"/>
          <w:sz w:val="24"/>
          <w:szCs w:val="24"/>
        </w:rPr>
        <w:t xml:space="preserve"> dan terwujud dalam lembaga-lembaga dan </w:t>
      </w:r>
      <w:r w:rsidR="004A7E34">
        <w:rPr>
          <w:rFonts w:asciiTheme="majorBidi" w:hAnsiTheme="majorBidi" w:cstheme="majorBidi"/>
          <w:sz w:val="24"/>
          <w:szCs w:val="24"/>
        </w:rPr>
        <w:t>artefak</w:t>
      </w:r>
      <w:r w:rsidR="00FE4049" w:rsidRPr="008B19C1">
        <w:rPr>
          <w:rFonts w:asciiTheme="majorBidi" w:hAnsiTheme="majorBidi" w:cstheme="majorBidi"/>
          <w:sz w:val="24"/>
          <w:szCs w:val="24"/>
        </w:rPr>
        <w:t>-artefak mereka. E.B. Taylor, Bapak Antropolo</w:t>
      </w:r>
      <w:r w:rsidR="004A7E34">
        <w:rPr>
          <w:rFonts w:asciiTheme="majorBidi" w:hAnsiTheme="majorBidi" w:cstheme="majorBidi"/>
          <w:sz w:val="24"/>
          <w:szCs w:val="24"/>
          <w:lang w:val="id-ID"/>
        </w:rPr>
        <w:t>g</w:t>
      </w:r>
      <w:r w:rsidR="00FE4049" w:rsidRPr="008B19C1">
        <w:rPr>
          <w:rFonts w:asciiTheme="majorBidi" w:hAnsiTheme="majorBidi" w:cstheme="majorBidi"/>
          <w:sz w:val="24"/>
          <w:szCs w:val="24"/>
        </w:rPr>
        <w:t>i Budaya, mendefinisikan budaya sebagai “k</w:t>
      </w:r>
      <w:r w:rsidR="004A7E34">
        <w:rPr>
          <w:rFonts w:asciiTheme="majorBidi" w:hAnsiTheme="majorBidi" w:cstheme="majorBidi"/>
          <w:sz w:val="24"/>
          <w:szCs w:val="24"/>
          <w:lang w:val="id-ID"/>
        </w:rPr>
        <w:t>e</w:t>
      </w:r>
      <w:r w:rsidR="00FE4049" w:rsidRPr="008B19C1">
        <w:rPr>
          <w:rFonts w:asciiTheme="majorBidi" w:hAnsiTheme="majorBidi" w:cstheme="majorBidi"/>
          <w:sz w:val="24"/>
          <w:szCs w:val="24"/>
        </w:rPr>
        <w:t>seluruhan kompleks yang meliputi pengetahuan</w:t>
      </w:r>
      <w:r w:rsidR="00EF79A2" w:rsidRPr="008B19C1">
        <w:rPr>
          <w:rFonts w:asciiTheme="majorBidi" w:hAnsiTheme="majorBidi" w:cstheme="majorBidi"/>
          <w:sz w:val="24"/>
          <w:szCs w:val="24"/>
        </w:rPr>
        <w:t>, kepercayaan, seni, moral, hukum d</w:t>
      </w:r>
      <w:r w:rsidR="004A7E34">
        <w:rPr>
          <w:rFonts w:asciiTheme="majorBidi" w:hAnsiTheme="majorBidi" w:cstheme="majorBidi"/>
          <w:sz w:val="24"/>
          <w:szCs w:val="24"/>
        </w:rPr>
        <w:t>an adat-istiadat, dan kemampuan</w:t>
      </w:r>
      <w:r w:rsidR="004A7E34">
        <w:rPr>
          <w:rFonts w:asciiTheme="majorBidi" w:hAnsiTheme="majorBidi" w:cstheme="majorBidi"/>
          <w:sz w:val="24"/>
          <w:szCs w:val="24"/>
          <w:lang w:val="id-ID"/>
        </w:rPr>
        <w:t>-</w:t>
      </w:r>
      <w:r w:rsidR="00EF79A2" w:rsidRPr="008B19C1">
        <w:rPr>
          <w:rFonts w:asciiTheme="majorBidi" w:hAnsiTheme="majorBidi" w:cstheme="majorBidi"/>
          <w:sz w:val="24"/>
          <w:szCs w:val="24"/>
        </w:rPr>
        <w:t>kemampuan atau kebiasaan-kebiasaan lain yang diperoleh anggota-anggota suatu masyarakat”. Dalam hal ini setiap kelompok budaya menghasilkan jawaban-jawabankhususnya sendiri terhadap tantangan-tantangan hidup seperti kelahiran, pertumbuhan, hubungan-hubungan sosial, dan b</w:t>
      </w:r>
      <w:r w:rsidR="002F4ED6" w:rsidRPr="008B19C1">
        <w:rPr>
          <w:rFonts w:asciiTheme="majorBidi" w:hAnsiTheme="majorBidi" w:cstheme="majorBidi"/>
          <w:sz w:val="24"/>
          <w:szCs w:val="24"/>
        </w:rPr>
        <w:t xml:space="preserve">ahkan kematian. Ketika orang-orang menyesuaikan diri dengan keadaan-keadaan ganjil yang mereka temukan </w:t>
      </w:r>
      <w:r w:rsidR="002F4ED6" w:rsidRPr="008B19C1">
        <w:rPr>
          <w:rFonts w:asciiTheme="majorBidi" w:hAnsiTheme="majorBidi" w:cstheme="majorBidi"/>
          <w:sz w:val="24"/>
          <w:szCs w:val="24"/>
        </w:rPr>
        <w:lastRenderedPageBreak/>
        <w:t xml:space="preserve">dibumi, kebiasaan hidup sehari-hari timbul bagaimana mandi, berpakaian, makan, bekerja, bermain, dan tidur. </w:t>
      </w:r>
    </w:p>
    <w:p w:rsidR="00B60765" w:rsidRPr="004A7E34" w:rsidRDefault="00B60765" w:rsidP="00BF5094">
      <w:pPr>
        <w:pStyle w:val="Heading2"/>
        <w:numPr>
          <w:ilvl w:val="0"/>
          <w:numId w:val="15"/>
        </w:numPr>
      </w:pPr>
      <w:bookmarkStart w:id="14" w:name="_Toc460501027"/>
      <w:r w:rsidRPr="004A7E34">
        <w:t>Karakteristik-</w:t>
      </w:r>
      <w:r w:rsidR="0063541A" w:rsidRPr="004A7E34">
        <w:t xml:space="preserve">Karakteristik </w:t>
      </w:r>
      <w:r w:rsidRPr="004A7E34">
        <w:t>Budaya</w:t>
      </w:r>
      <w:bookmarkEnd w:id="14"/>
    </w:p>
    <w:p w:rsidR="00831D00" w:rsidRPr="008B19C1" w:rsidRDefault="00DE2497" w:rsidP="0063541A">
      <w:pPr>
        <w:pStyle w:val="ListParagraph"/>
        <w:spacing w:line="480" w:lineRule="auto"/>
        <w:ind w:left="426" w:firstLine="720"/>
        <w:jc w:val="both"/>
        <w:rPr>
          <w:rFonts w:asciiTheme="majorBidi" w:hAnsiTheme="majorBidi" w:cstheme="majorBidi"/>
          <w:sz w:val="24"/>
          <w:szCs w:val="24"/>
        </w:rPr>
      </w:pPr>
      <w:r w:rsidRPr="008B19C1">
        <w:rPr>
          <w:rFonts w:asciiTheme="majorBidi" w:hAnsiTheme="majorBidi" w:cstheme="majorBidi"/>
          <w:sz w:val="24"/>
          <w:szCs w:val="24"/>
        </w:rPr>
        <w:t>Oleh karena budaya member</w:t>
      </w:r>
      <w:r w:rsidR="004A7E34">
        <w:rPr>
          <w:rFonts w:asciiTheme="majorBidi" w:hAnsiTheme="majorBidi" w:cstheme="majorBidi"/>
          <w:sz w:val="24"/>
          <w:szCs w:val="24"/>
        </w:rPr>
        <w:t>i</w:t>
      </w:r>
      <w:r w:rsidR="004A7E34" w:rsidRPr="008B19C1">
        <w:rPr>
          <w:rFonts w:asciiTheme="majorBidi" w:hAnsiTheme="majorBidi" w:cstheme="majorBidi"/>
          <w:sz w:val="24"/>
          <w:szCs w:val="24"/>
        </w:rPr>
        <w:t>identitas sekelompok</w:t>
      </w:r>
      <w:r w:rsidR="00AC1343" w:rsidRPr="008B19C1">
        <w:rPr>
          <w:rFonts w:asciiTheme="majorBidi" w:hAnsiTheme="majorBidi" w:cstheme="majorBidi"/>
          <w:sz w:val="24"/>
          <w:szCs w:val="24"/>
        </w:rPr>
        <w:t xml:space="preserve"> orang, bagaimana kita </w:t>
      </w:r>
      <w:r w:rsidR="00831D00" w:rsidRPr="008B19C1">
        <w:rPr>
          <w:rFonts w:asciiTheme="majorBidi" w:hAnsiTheme="majorBidi" w:cstheme="majorBidi"/>
          <w:sz w:val="24"/>
          <w:szCs w:val="24"/>
        </w:rPr>
        <w:t>sangat berbeda?</w:t>
      </w:r>
    </w:p>
    <w:p w:rsidR="00831D00" w:rsidRPr="004A7E34" w:rsidRDefault="00831D00" w:rsidP="00BF5094">
      <w:pPr>
        <w:pStyle w:val="ListParagraph"/>
        <w:numPr>
          <w:ilvl w:val="0"/>
          <w:numId w:val="16"/>
        </w:numPr>
        <w:spacing w:after="0" w:line="480" w:lineRule="auto"/>
        <w:rPr>
          <w:rFonts w:asciiTheme="majorBidi" w:hAnsiTheme="majorBidi" w:cstheme="majorBidi"/>
          <w:iCs/>
          <w:sz w:val="24"/>
          <w:szCs w:val="24"/>
        </w:rPr>
      </w:pPr>
      <w:r w:rsidRPr="004A7E34">
        <w:rPr>
          <w:rFonts w:asciiTheme="majorBidi" w:hAnsiTheme="majorBidi" w:cstheme="majorBidi"/>
          <w:iCs/>
          <w:sz w:val="24"/>
          <w:szCs w:val="24"/>
        </w:rPr>
        <w:t>Komunikasi dan Bahasa</w:t>
      </w:r>
    </w:p>
    <w:p w:rsidR="006B65E4" w:rsidRPr="008B19C1" w:rsidRDefault="006B65E4" w:rsidP="00FB2F3D">
      <w:pPr>
        <w:spacing w:after="0" w:line="480" w:lineRule="auto"/>
        <w:ind w:left="786" w:firstLine="720"/>
        <w:jc w:val="both"/>
        <w:rPr>
          <w:rFonts w:asciiTheme="majorBidi" w:hAnsiTheme="majorBidi" w:cstheme="majorBidi"/>
          <w:sz w:val="24"/>
          <w:szCs w:val="24"/>
          <w:lang w:val="en-US"/>
        </w:rPr>
      </w:pPr>
      <w:r w:rsidRPr="008B19C1">
        <w:rPr>
          <w:rFonts w:asciiTheme="majorBidi" w:hAnsiTheme="majorBidi" w:cstheme="majorBidi"/>
          <w:sz w:val="24"/>
          <w:szCs w:val="24"/>
          <w:lang w:val="en-US"/>
        </w:rPr>
        <w:t>Sistem komunikasi, verbal dan nonverbal, membedakan suatu kelompok dari kelompok lainnya.</w:t>
      </w:r>
      <w:r w:rsidR="007A2D51" w:rsidRPr="008B19C1">
        <w:rPr>
          <w:rFonts w:asciiTheme="majorBidi" w:hAnsiTheme="majorBidi" w:cstheme="majorBidi"/>
          <w:sz w:val="24"/>
          <w:szCs w:val="24"/>
          <w:lang w:val="en-US"/>
        </w:rPr>
        <w:t xml:space="preserve">Terdapat </w:t>
      </w:r>
      <w:r w:rsidR="001814A3" w:rsidRPr="008B19C1">
        <w:rPr>
          <w:rFonts w:asciiTheme="majorBidi" w:hAnsiTheme="majorBidi" w:cstheme="majorBidi"/>
          <w:sz w:val="24"/>
          <w:szCs w:val="24"/>
          <w:lang w:val="en-US"/>
        </w:rPr>
        <w:t xml:space="preserve">banyak “bahasa asing” di dunia. Sejumlah bangsa memiliki </w:t>
      </w:r>
      <w:proofErr w:type="gramStart"/>
      <w:r w:rsidR="001814A3" w:rsidRPr="008B19C1">
        <w:rPr>
          <w:rFonts w:asciiTheme="majorBidi" w:hAnsiTheme="majorBidi" w:cstheme="majorBidi"/>
          <w:sz w:val="24"/>
          <w:szCs w:val="24"/>
          <w:lang w:val="en-US"/>
        </w:rPr>
        <w:t>lima</w:t>
      </w:r>
      <w:proofErr w:type="gramEnd"/>
      <w:r w:rsidR="001814A3" w:rsidRPr="008B19C1">
        <w:rPr>
          <w:rFonts w:asciiTheme="majorBidi" w:hAnsiTheme="majorBidi" w:cstheme="majorBidi"/>
          <w:sz w:val="24"/>
          <w:szCs w:val="24"/>
          <w:lang w:val="en-US"/>
        </w:rPr>
        <w:t xml:space="preserve"> belas atau lebih bahasa utama (dalam suatu kelompok bahasa terdapat dialek, aksen, logat, jargon, dan ragam lainnya). </w:t>
      </w:r>
      <w:r w:rsidR="005569E7" w:rsidRPr="008B19C1">
        <w:rPr>
          <w:rFonts w:asciiTheme="majorBidi" w:hAnsiTheme="majorBidi" w:cstheme="majorBidi"/>
          <w:sz w:val="24"/>
          <w:szCs w:val="24"/>
          <w:lang w:val="en-US"/>
        </w:rPr>
        <w:t>L</w:t>
      </w:r>
      <w:r w:rsidR="00EB1213" w:rsidRPr="008B19C1">
        <w:rPr>
          <w:rFonts w:asciiTheme="majorBidi" w:hAnsiTheme="majorBidi" w:cstheme="majorBidi"/>
          <w:sz w:val="24"/>
          <w:szCs w:val="24"/>
          <w:lang w:val="en-US"/>
        </w:rPr>
        <w:t>eb</w:t>
      </w:r>
      <w:r w:rsidR="005569E7" w:rsidRPr="008B19C1">
        <w:rPr>
          <w:rFonts w:asciiTheme="majorBidi" w:hAnsiTheme="majorBidi" w:cstheme="majorBidi"/>
          <w:sz w:val="24"/>
          <w:szCs w:val="24"/>
          <w:lang w:val="en-US"/>
        </w:rPr>
        <w:t>ih jauh lagi,</w:t>
      </w:r>
      <w:r w:rsidR="00B30026" w:rsidRPr="008B19C1">
        <w:rPr>
          <w:rFonts w:asciiTheme="majorBidi" w:hAnsiTheme="majorBidi" w:cstheme="majorBidi"/>
          <w:sz w:val="24"/>
          <w:szCs w:val="24"/>
          <w:lang w:val="en-US"/>
        </w:rPr>
        <w:t xml:space="preserve"> makna-makna yang diberikan kepada gerak-gerik </w:t>
      </w:r>
      <w:r w:rsidR="00AC1343" w:rsidRPr="008B19C1">
        <w:rPr>
          <w:rFonts w:asciiTheme="majorBidi" w:hAnsiTheme="majorBidi" w:cstheme="majorBidi"/>
          <w:sz w:val="24"/>
          <w:szCs w:val="24"/>
          <w:lang w:val="en-US"/>
        </w:rPr>
        <w:t xml:space="preserve">misalnya </w:t>
      </w:r>
      <w:r w:rsidR="002C107D" w:rsidRPr="008B19C1">
        <w:rPr>
          <w:rFonts w:asciiTheme="majorBidi" w:hAnsiTheme="majorBidi" w:cstheme="majorBidi"/>
          <w:sz w:val="24"/>
          <w:szCs w:val="24"/>
          <w:lang w:val="en-US"/>
        </w:rPr>
        <w:t>sering berbeda</w:t>
      </w:r>
      <w:r w:rsidR="00E37EAA" w:rsidRPr="008B19C1">
        <w:rPr>
          <w:rFonts w:asciiTheme="majorBidi" w:hAnsiTheme="majorBidi" w:cstheme="majorBidi"/>
          <w:sz w:val="24"/>
          <w:szCs w:val="24"/>
          <w:lang w:val="en-US"/>
        </w:rPr>
        <w:t xml:space="preserve"> secara lo</w:t>
      </w:r>
      <w:r w:rsidR="00FB2F3D">
        <w:rPr>
          <w:rFonts w:asciiTheme="majorBidi" w:hAnsiTheme="majorBidi" w:cstheme="majorBidi"/>
          <w:sz w:val="24"/>
          <w:szCs w:val="24"/>
        </w:rPr>
        <w:t>k</w:t>
      </w:r>
      <w:r w:rsidR="00E37EAA" w:rsidRPr="008B19C1">
        <w:rPr>
          <w:rFonts w:asciiTheme="majorBidi" w:hAnsiTheme="majorBidi" w:cstheme="majorBidi"/>
          <w:sz w:val="24"/>
          <w:szCs w:val="24"/>
          <w:lang w:val="en-US"/>
        </w:rPr>
        <w:t>al.</w:t>
      </w:r>
      <w:r w:rsidR="009672FB" w:rsidRPr="008B19C1">
        <w:rPr>
          <w:rFonts w:asciiTheme="majorBidi" w:hAnsiTheme="majorBidi" w:cstheme="majorBidi"/>
          <w:sz w:val="24"/>
          <w:szCs w:val="24"/>
          <w:lang w:val="en-US"/>
        </w:rPr>
        <w:t>Subkultur-subkultur, seperti kelompok militer, mempunyai peristilahan dan tanda-tanda yang menerobos batas-batas nasional (seperti gerakan menghormat, atau sistem kepangkatan).</w:t>
      </w:r>
    </w:p>
    <w:p w:rsidR="00831D00" w:rsidRPr="004A7E34" w:rsidRDefault="00831D00" w:rsidP="00BF5094">
      <w:pPr>
        <w:pStyle w:val="ListParagraph"/>
        <w:numPr>
          <w:ilvl w:val="0"/>
          <w:numId w:val="16"/>
        </w:numPr>
        <w:spacing w:after="0" w:line="480" w:lineRule="auto"/>
        <w:rPr>
          <w:rFonts w:asciiTheme="majorBidi" w:hAnsiTheme="majorBidi" w:cstheme="majorBidi"/>
          <w:iCs/>
          <w:sz w:val="24"/>
          <w:szCs w:val="24"/>
        </w:rPr>
      </w:pPr>
      <w:r w:rsidRPr="004A7E34">
        <w:rPr>
          <w:rFonts w:asciiTheme="majorBidi" w:hAnsiTheme="majorBidi" w:cstheme="majorBidi"/>
          <w:iCs/>
          <w:sz w:val="24"/>
          <w:szCs w:val="24"/>
        </w:rPr>
        <w:t>Pakaian dan Penampilan</w:t>
      </w:r>
    </w:p>
    <w:p w:rsidR="009602A1" w:rsidRDefault="009602A1" w:rsidP="00FB2F3D">
      <w:pPr>
        <w:spacing w:after="0" w:line="480" w:lineRule="auto"/>
        <w:ind w:left="786" w:firstLine="720"/>
        <w:jc w:val="both"/>
        <w:rPr>
          <w:rFonts w:asciiTheme="majorBidi" w:hAnsiTheme="majorBidi" w:cstheme="majorBidi"/>
          <w:sz w:val="24"/>
          <w:szCs w:val="24"/>
          <w:lang w:val="en-US"/>
        </w:rPr>
      </w:pPr>
      <w:r w:rsidRPr="008B19C1">
        <w:rPr>
          <w:rFonts w:asciiTheme="majorBidi" w:hAnsiTheme="majorBidi" w:cstheme="majorBidi"/>
          <w:sz w:val="24"/>
          <w:szCs w:val="24"/>
          <w:lang w:val="en-US"/>
        </w:rPr>
        <w:t>Meliputi pakaian dan dandanan (perhiasan) luar, juga dekorasi tubuh yang cenderung berbeda secara kultural.</w:t>
      </w:r>
      <w:r w:rsidR="003B31E9" w:rsidRPr="008B19C1">
        <w:rPr>
          <w:rFonts w:asciiTheme="majorBidi" w:hAnsiTheme="majorBidi" w:cstheme="majorBidi"/>
          <w:sz w:val="24"/>
          <w:szCs w:val="24"/>
          <w:lang w:val="en-US"/>
        </w:rPr>
        <w:t>Banyak subkultur menggunakaudan pakaian sekelompok orang tertentu seperti anak-anak sekolah atau polisi.</w:t>
      </w:r>
      <w:r w:rsidR="0037342F" w:rsidRPr="008B19C1">
        <w:rPr>
          <w:rFonts w:asciiTheme="majorBidi" w:hAnsiTheme="majorBidi" w:cstheme="majorBidi"/>
          <w:sz w:val="24"/>
          <w:szCs w:val="24"/>
          <w:lang w:val="en-US"/>
        </w:rPr>
        <w:t>Dalam subkultur militer, adat istiadat dan peraturan-peraturan menentukan pakaian harian, panjang rambut, perlengkapan yang dipakai, dan sebagainya.</w:t>
      </w:r>
    </w:p>
    <w:p w:rsidR="00FB2F3D" w:rsidRDefault="00FB2F3D" w:rsidP="00FB2F3D">
      <w:pPr>
        <w:spacing w:after="0" w:line="480" w:lineRule="auto"/>
        <w:ind w:left="786" w:firstLine="720"/>
        <w:jc w:val="both"/>
        <w:rPr>
          <w:rFonts w:asciiTheme="majorBidi" w:hAnsiTheme="majorBidi" w:cstheme="majorBidi"/>
          <w:sz w:val="24"/>
          <w:szCs w:val="24"/>
          <w:lang w:val="en-US"/>
        </w:rPr>
      </w:pPr>
    </w:p>
    <w:p w:rsidR="00990216" w:rsidRDefault="00990216" w:rsidP="00FB2F3D">
      <w:pPr>
        <w:spacing w:after="0" w:line="480" w:lineRule="auto"/>
        <w:ind w:left="786" w:firstLine="720"/>
        <w:jc w:val="both"/>
        <w:rPr>
          <w:rFonts w:asciiTheme="majorBidi" w:hAnsiTheme="majorBidi" w:cstheme="majorBidi"/>
          <w:sz w:val="24"/>
          <w:szCs w:val="24"/>
          <w:lang w:val="en-US"/>
        </w:rPr>
      </w:pPr>
    </w:p>
    <w:p w:rsidR="00831D00" w:rsidRPr="00FB2F3D" w:rsidRDefault="0080456B" w:rsidP="00BF5094">
      <w:pPr>
        <w:pStyle w:val="ListParagraph"/>
        <w:numPr>
          <w:ilvl w:val="0"/>
          <w:numId w:val="16"/>
        </w:numPr>
        <w:spacing w:after="0" w:line="480" w:lineRule="auto"/>
        <w:rPr>
          <w:rFonts w:asciiTheme="majorBidi" w:hAnsiTheme="majorBidi" w:cstheme="majorBidi"/>
          <w:iCs/>
          <w:sz w:val="24"/>
          <w:szCs w:val="24"/>
        </w:rPr>
      </w:pPr>
      <w:r w:rsidRPr="00FB2F3D">
        <w:rPr>
          <w:rFonts w:asciiTheme="majorBidi" w:hAnsiTheme="majorBidi" w:cstheme="majorBidi"/>
          <w:iCs/>
          <w:sz w:val="24"/>
          <w:szCs w:val="24"/>
        </w:rPr>
        <w:lastRenderedPageBreak/>
        <w:t>Makanan</w:t>
      </w:r>
      <w:r w:rsidR="00831D00" w:rsidRPr="00FB2F3D">
        <w:rPr>
          <w:rFonts w:asciiTheme="majorBidi" w:hAnsiTheme="majorBidi" w:cstheme="majorBidi"/>
          <w:iCs/>
          <w:sz w:val="24"/>
          <w:szCs w:val="24"/>
        </w:rPr>
        <w:t xml:space="preserve"> dan Kebiasaan makan</w:t>
      </w:r>
    </w:p>
    <w:p w:rsidR="00A16876" w:rsidRPr="008B19C1" w:rsidRDefault="0080456B" w:rsidP="00FB2F3D">
      <w:pPr>
        <w:spacing w:after="0" w:line="480" w:lineRule="auto"/>
        <w:ind w:left="786" w:firstLine="720"/>
        <w:jc w:val="both"/>
        <w:rPr>
          <w:rFonts w:asciiTheme="majorBidi" w:hAnsiTheme="majorBidi" w:cstheme="majorBidi"/>
          <w:sz w:val="24"/>
          <w:szCs w:val="24"/>
          <w:lang w:val="en-US"/>
        </w:rPr>
      </w:pPr>
      <w:r w:rsidRPr="008B19C1">
        <w:rPr>
          <w:rFonts w:asciiTheme="majorBidi" w:hAnsiTheme="majorBidi" w:cstheme="majorBidi"/>
          <w:sz w:val="24"/>
          <w:szCs w:val="24"/>
          <w:lang w:val="en-US"/>
        </w:rPr>
        <w:t>Cara memilih, menyiapkan, menyajikan dan memakan makanan sering ber</w:t>
      </w:r>
      <w:r w:rsidR="00FB2F3D">
        <w:rPr>
          <w:rFonts w:asciiTheme="majorBidi" w:hAnsiTheme="majorBidi" w:cstheme="majorBidi"/>
          <w:sz w:val="24"/>
          <w:szCs w:val="24"/>
        </w:rPr>
        <w:t xml:space="preserve">bagai </w:t>
      </w:r>
      <w:r w:rsidR="00FB2F3D" w:rsidRPr="008B19C1">
        <w:rPr>
          <w:rFonts w:asciiTheme="majorBidi" w:hAnsiTheme="majorBidi" w:cstheme="majorBidi"/>
          <w:sz w:val="24"/>
          <w:szCs w:val="24"/>
          <w:lang w:val="en-US"/>
        </w:rPr>
        <w:t>cara</w:t>
      </w:r>
      <w:r w:rsidRPr="008B19C1">
        <w:rPr>
          <w:rFonts w:asciiTheme="majorBidi" w:hAnsiTheme="majorBidi" w:cstheme="majorBidi"/>
          <w:sz w:val="24"/>
          <w:szCs w:val="24"/>
          <w:lang w:val="en-US"/>
        </w:rPr>
        <w:t>memilih, menyiapkan, menyajikan dan memakan makanan sering berbeda antara budaya yang satu dengan budaya yang lainnya.</w:t>
      </w:r>
      <w:r w:rsidR="00D71323" w:rsidRPr="008B19C1">
        <w:rPr>
          <w:rFonts w:asciiTheme="majorBidi" w:hAnsiTheme="majorBidi" w:cstheme="majorBidi"/>
          <w:sz w:val="24"/>
          <w:szCs w:val="24"/>
          <w:lang w:val="en-US"/>
        </w:rPr>
        <w:t xml:space="preserve"> Orang-orang Amerika menyenangi daging sapi, </w:t>
      </w:r>
      <w:r w:rsidR="00C64400" w:rsidRPr="008B19C1">
        <w:rPr>
          <w:rFonts w:asciiTheme="majorBidi" w:hAnsiTheme="majorBidi" w:cstheme="majorBidi"/>
          <w:sz w:val="24"/>
          <w:szCs w:val="24"/>
          <w:lang w:val="en-US"/>
        </w:rPr>
        <w:t>tapi daging sapi terlarang bagi orang-orang Hindu, sedangkan makanan yang terlarang yang terlarang bagi orang-orang Islam dan orang</w:t>
      </w:r>
      <w:r w:rsidR="00A90925" w:rsidRPr="008B19C1">
        <w:rPr>
          <w:rFonts w:asciiTheme="majorBidi" w:hAnsiTheme="majorBidi" w:cstheme="majorBidi"/>
          <w:sz w:val="24"/>
          <w:szCs w:val="24"/>
          <w:lang w:val="en-US"/>
        </w:rPr>
        <w:t xml:space="preserve">-orang Yahudi </w:t>
      </w:r>
      <w:r w:rsidR="00813939" w:rsidRPr="008B19C1">
        <w:rPr>
          <w:rFonts w:asciiTheme="majorBidi" w:hAnsiTheme="majorBidi" w:cstheme="majorBidi"/>
          <w:sz w:val="24"/>
          <w:szCs w:val="24"/>
          <w:lang w:val="en-US"/>
        </w:rPr>
        <w:t>a</w:t>
      </w:r>
      <w:r w:rsidR="00A90925" w:rsidRPr="008B19C1">
        <w:rPr>
          <w:rFonts w:asciiTheme="majorBidi" w:hAnsiTheme="majorBidi" w:cstheme="majorBidi"/>
          <w:sz w:val="24"/>
          <w:szCs w:val="24"/>
          <w:lang w:val="en-US"/>
        </w:rPr>
        <w:t>dalah</w:t>
      </w:r>
      <w:r w:rsidR="00813939" w:rsidRPr="008B19C1">
        <w:rPr>
          <w:rFonts w:asciiTheme="majorBidi" w:hAnsiTheme="majorBidi" w:cstheme="majorBidi"/>
          <w:sz w:val="24"/>
          <w:szCs w:val="24"/>
          <w:lang w:val="en-US"/>
        </w:rPr>
        <w:t xml:space="preserve">daging babi, tapi daging babi dimakan orang-orang Cina dan orang lainnya. Di kota-kota </w:t>
      </w:r>
      <w:r w:rsidR="006C0272" w:rsidRPr="008B19C1">
        <w:rPr>
          <w:rFonts w:asciiTheme="majorBidi" w:hAnsiTheme="majorBidi" w:cstheme="majorBidi"/>
          <w:sz w:val="24"/>
          <w:szCs w:val="24"/>
          <w:lang w:val="en-US"/>
        </w:rPr>
        <w:t xml:space="preserve">metropolitan, restoran-restoran sering menyediakan makanan-makanan “nasional” tertentu untuk memenuhi selera </w:t>
      </w:r>
      <w:r w:rsidR="00045887" w:rsidRPr="008B19C1">
        <w:rPr>
          <w:rFonts w:asciiTheme="majorBidi" w:hAnsiTheme="majorBidi" w:cstheme="majorBidi"/>
          <w:sz w:val="24"/>
          <w:szCs w:val="24"/>
          <w:lang w:val="en-US"/>
        </w:rPr>
        <w:t>dengan tangan saja, ada pula yang menggunakan s</w:t>
      </w:r>
      <w:r w:rsidR="00FB2F3D">
        <w:rPr>
          <w:rFonts w:asciiTheme="majorBidi" w:hAnsiTheme="majorBidi" w:cstheme="majorBidi"/>
          <w:sz w:val="24"/>
          <w:szCs w:val="24"/>
        </w:rPr>
        <w:t>u</w:t>
      </w:r>
      <w:r w:rsidR="00045887" w:rsidRPr="008B19C1">
        <w:rPr>
          <w:rFonts w:asciiTheme="majorBidi" w:hAnsiTheme="majorBidi" w:cstheme="majorBidi"/>
          <w:sz w:val="24"/>
          <w:szCs w:val="24"/>
          <w:lang w:val="en-US"/>
        </w:rPr>
        <w:t>mpit atau</w:t>
      </w:r>
      <w:r w:rsidR="00B14CC1" w:rsidRPr="008B19C1">
        <w:rPr>
          <w:rFonts w:asciiTheme="majorBidi" w:hAnsiTheme="majorBidi" w:cstheme="majorBidi"/>
          <w:sz w:val="24"/>
          <w:szCs w:val="24"/>
          <w:lang w:val="en-US"/>
        </w:rPr>
        <w:t xml:space="preserve"> seperangkat alat makan yang lengkap. Bahkan bila orang-orang menggunakan sebuah garpu, kita dapatmembedakan </w:t>
      </w:r>
      <w:proofErr w:type="gramStart"/>
      <w:r w:rsidR="00B14CC1" w:rsidRPr="008B19C1">
        <w:rPr>
          <w:rFonts w:asciiTheme="majorBidi" w:hAnsiTheme="majorBidi" w:cstheme="majorBidi"/>
          <w:sz w:val="24"/>
          <w:szCs w:val="24"/>
          <w:lang w:val="en-US"/>
        </w:rPr>
        <w:t>cara</w:t>
      </w:r>
      <w:proofErr w:type="gramEnd"/>
      <w:r w:rsidR="00B14CC1" w:rsidRPr="008B19C1">
        <w:rPr>
          <w:rFonts w:asciiTheme="majorBidi" w:hAnsiTheme="majorBidi" w:cstheme="majorBidi"/>
          <w:sz w:val="24"/>
          <w:szCs w:val="24"/>
          <w:lang w:val="en-US"/>
        </w:rPr>
        <w:t xml:space="preserve"> memegang garpu ala Amerika </w:t>
      </w:r>
      <w:r w:rsidR="00FB2F3D">
        <w:rPr>
          <w:rFonts w:asciiTheme="majorBidi" w:hAnsiTheme="majorBidi" w:cstheme="majorBidi"/>
          <w:sz w:val="24"/>
          <w:szCs w:val="24"/>
          <w:lang w:val="en-US"/>
        </w:rPr>
        <w:t>dari cara Eropa</w:t>
      </w:r>
      <w:r w:rsidR="00FB2F3D">
        <w:rPr>
          <w:rFonts w:asciiTheme="majorBidi" w:hAnsiTheme="majorBidi" w:cstheme="majorBidi"/>
          <w:sz w:val="24"/>
          <w:szCs w:val="24"/>
        </w:rPr>
        <w:t xml:space="preserve">. </w:t>
      </w:r>
      <w:r w:rsidR="009A129C" w:rsidRPr="008B19C1">
        <w:rPr>
          <w:rFonts w:asciiTheme="majorBidi" w:hAnsiTheme="majorBidi" w:cstheme="majorBidi"/>
          <w:sz w:val="24"/>
          <w:szCs w:val="24"/>
          <w:lang w:val="en-US"/>
        </w:rPr>
        <w:t xml:space="preserve">Subkultur-subkultur juga dapat dianalisis dari perspektif ini, seperti ruang makan eksekutif, asrama tentara, ruang minum </w:t>
      </w:r>
      <w:r w:rsidR="00FB2F3D">
        <w:rPr>
          <w:rFonts w:asciiTheme="majorBidi" w:hAnsiTheme="majorBidi" w:cstheme="majorBidi"/>
          <w:sz w:val="24"/>
          <w:szCs w:val="24"/>
        </w:rPr>
        <w:t>teh</w:t>
      </w:r>
      <w:r w:rsidR="009A129C" w:rsidRPr="008B19C1">
        <w:rPr>
          <w:rFonts w:asciiTheme="majorBidi" w:hAnsiTheme="majorBidi" w:cstheme="majorBidi"/>
          <w:sz w:val="24"/>
          <w:szCs w:val="24"/>
          <w:lang w:val="en-US"/>
        </w:rPr>
        <w:t xml:space="preserve"> wanita,</w:t>
      </w:r>
      <w:r w:rsidR="009508B0" w:rsidRPr="008B19C1">
        <w:rPr>
          <w:rFonts w:asciiTheme="majorBidi" w:hAnsiTheme="majorBidi" w:cstheme="majorBidi"/>
          <w:sz w:val="24"/>
          <w:szCs w:val="24"/>
          <w:lang w:val="en-US"/>
        </w:rPr>
        <w:t xml:space="preserve"> dan restoran vegetarian.</w:t>
      </w:r>
    </w:p>
    <w:p w:rsidR="00831D00" w:rsidRPr="00FB2F3D" w:rsidRDefault="00831D00" w:rsidP="00BF5094">
      <w:pPr>
        <w:pStyle w:val="ListParagraph"/>
        <w:numPr>
          <w:ilvl w:val="0"/>
          <w:numId w:val="16"/>
        </w:numPr>
        <w:spacing w:after="0" w:line="480" w:lineRule="auto"/>
        <w:rPr>
          <w:rFonts w:asciiTheme="majorBidi" w:hAnsiTheme="majorBidi" w:cstheme="majorBidi"/>
          <w:iCs/>
          <w:sz w:val="24"/>
          <w:szCs w:val="24"/>
        </w:rPr>
      </w:pPr>
      <w:r w:rsidRPr="00FB2F3D">
        <w:rPr>
          <w:rFonts w:asciiTheme="majorBidi" w:hAnsiTheme="majorBidi" w:cstheme="majorBidi"/>
          <w:iCs/>
          <w:sz w:val="24"/>
          <w:szCs w:val="24"/>
        </w:rPr>
        <w:t>Waktu</w:t>
      </w:r>
      <w:r w:rsidR="002170D2" w:rsidRPr="00FB2F3D">
        <w:rPr>
          <w:rFonts w:asciiTheme="majorBidi" w:hAnsiTheme="majorBidi" w:cstheme="majorBidi"/>
          <w:iCs/>
          <w:sz w:val="24"/>
          <w:szCs w:val="24"/>
        </w:rPr>
        <w:t xml:space="preserve"> dan Kesadaran Akan Waktu</w:t>
      </w:r>
    </w:p>
    <w:p w:rsidR="007C22E8" w:rsidRPr="008B19C1" w:rsidRDefault="007C22E8" w:rsidP="00FB2F3D">
      <w:pPr>
        <w:spacing w:after="0" w:line="480" w:lineRule="auto"/>
        <w:ind w:left="786" w:firstLine="720"/>
        <w:jc w:val="both"/>
        <w:rPr>
          <w:rFonts w:asciiTheme="majorBidi" w:hAnsiTheme="majorBidi" w:cstheme="majorBidi"/>
          <w:sz w:val="24"/>
          <w:szCs w:val="24"/>
          <w:lang w:val="en-US"/>
        </w:rPr>
      </w:pPr>
      <w:r w:rsidRPr="008B19C1">
        <w:rPr>
          <w:rFonts w:asciiTheme="majorBidi" w:hAnsiTheme="majorBidi" w:cstheme="majorBidi"/>
          <w:sz w:val="24"/>
          <w:szCs w:val="24"/>
          <w:lang w:val="en-US"/>
        </w:rPr>
        <w:t xml:space="preserve">Kesadaran </w:t>
      </w:r>
      <w:proofErr w:type="gramStart"/>
      <w:r w:rsidRPr="008B19C1">
        <w:rPr>
          <w:rFonts w:asciiTheme="majorBidi" w:hAnsiTheme="majorBidi" w:cstheme="majorBidi"/>
          <w:sz w:val="24"/>
          <w:szCs w:val="24"/>
          <w:lang w:val="en-US"/>
        </w:rPr>
        <w:t>akan</w:t>
      </w:r>
      <w:proofErr w:type="gramEnd"/>
      <w:r w:rsidRPr="008B19C1">
        <w:rPr>
          <w:rFonts w:asciiTheme="majorBidi" w:hAnsiTheme="majorBidi" w:cstheme="majorBidi"/>
          <w:sz w:val="24"/>
          <w:szCs w:val="24"/>
          <w:lang w:val="en-US"/>
        </w:rPr>
        <w:t xml:space="preserve"> waktu berbeda antara budaya yang satu dengan budaya lainnya. Sebagian orang tepat waktu dan sebagian orang lainnya merelatifkan waktu.</w:t>
      </w:r>
      <w:r w:rsidR="00274359" w:rsidRPr="008B19C1">
        <w:rPr>
          <w:rFonts w:asciiTheme="majorBidi" w:hAnsiTheme="majorBidi" w:cstheme="majorBidi"/>
          <w:sz w:val="24"/>
          <w:szCs w:val="24"/>
          <w:lang w:val="en-US"/>
        </w:rPr>
        <w:t>Umumnya,</w:t>
      </w:r>
      <w:r w:rsidR="001B4889" w:rsidRPr="008B19C1">
        <w:rPr>
          <w:rFonts w:asciiTheme="majorBidi" w:hAnsiTheme="majorBidi" w:cstheme="majorBidi"/>
          <w:sz w:val="24"/>
          <w:szCs w:val="24"/>
          <w:lang w:val="en-US"/>
        </w:rPr>
        <w:t xml:space="preserve"> orang-orang </w:t>
      </w:r>
      <w:r w:rsidR="00FB2F3D" w:rsidRPr="008B19C1">
        <w:rPr>
          <w:rFonts w:asciiTheme="majorBidi" w:hAnsiTheme="majorBidi" w:cstheme="majorBidi"/>
          <w:sz w:val="24"/>
          <w:szCs w:val="24"/>
          <w:lang w:val="en-US"/>
        </w:rPr>
        <w:t xml:space="preserve">Jerman </w:t>
      </w:r>
      <w:r w:rsidR="001B4889" w:rsidRPr="008B19C1">
        <w:rPr>
          <w:rFonts w:asciiTheme="majorBidi" w:hAnsiTheme="majorBidi" w:cstheme="majorBidi"/>
          <w:sz w:val="24"/>
          <w:szCs w:val="24"/>
          <w:lang w:val="en-US"/>
        </w:rPr>
        <w:t>tepat waktu, sedangkan orang-orang Amerika Latin lebih</w:t>
      </w:r>
      <w:r w:rsidR="00660FAE" w:rsidRPr="008B19C1">
        <w:rPr>
          <w:rFonts w:asciiTheme="majorBidi" w:hAnsiTheme="majorBidi" w:cstheme="majorBidi"/>
          <w:sz w:val="24"/>
          <w:szCs w:val="24"/>
          <w:lang w:val="en-US"/>
        </w:rPr>
        <w:t xml:space="preserve"> santai.</w:t>
      </w:r>
      <w:r w:rsidR="00024069" w:rsidRPr="008B19C1">
        <w:rPr>
          <w:rFonts w:asciiTheme="majorBidi" w:hAnsiTheme="majorBidi" w:cstheme="majorBidi"/>
          <w:sz w:val="24"/>
          <w:szCs w:val="24"/>
          <w:lang w:val="en-US"/>
        </w:rPr>
        <w:t xml:space="preserve"> Dalam beberapa budaya, kesegeraan ditentukan oleh usia atau status, di beberapa negeri orang-orang bawahan diharapkan </w:t>
      </w:r>
      <w:r w:rsidR="0001766F" w:rsidRPr="008B19C1">
        <w:rPr>
          <w:rFonts w:asciiTheme="majorBidi" w:hAnsiTheme="majorBidi" w:cstheme="majorBidi"/>
          <w:sz w:val="24"/>
          <w:szCs w:val="24"/>
          <w:lang w:val="en-US"/>
        </w:rPr>
        <w:t>data</w:t>
      </w:r>
      <w:r w:rsidR="00024069" w:rsidRPr="008B19C1">
        <w:rPr>
          <w:rFonts w:asciiTheme="majorBidi" w:hAnsiTheme="majorBidi" w:cstheme="majorBidi"/>
          <w:sz w:val="24"/>
          <w:szCs w:val="24"/>
          <w:lang w:val="en-US"/>
        </w:rPr>
        <w:t xml:space="preserve">ng </w:t>
      </w:r>
      <w:r w:rsidR="00AF3952" w:rsidRPr="008B19C1">
        <w:rPr>
          <w:rFonts w:asciiTheme="majorBidi" w:hAnsiTheme="majorBidi" w:cstheme="majorBidi"/>
          <w:sz w:val="24"/>
          <w:szCs w:val="24"/>
          <w:lang w:val="en-US"/>
        </w:rPr>
        <w:t xml:space="preserve">tepat pada waktunya ketika </w:t>
      </w:r>
      <w:r w:rsidR="00AF3952" w:rsidRPr="008B19C1">
        <w:rPr>
          <w:rFonts w:asciiTheme="majorBidi" w:hAnsiTheme="majorBidi" w:cstheme="majorBidi"/>
          <w:sz w:val="24"/>
          <w:szCs w:val="24"/>
          <w:lang w:val="en-US"/>
        </w:rPr>
        <w:lastRenderedPageBreak/>
        <w:t xml:space="preserve">menghadiri rapat staf, </w:t>
      </w:r>
      <w:r w:rsidR="001E3576" w:rsidRPr="008B19C1">
        <w:rPr>
          <w:rFonts w:asciiTheme="majorBidi" w:hAnsiTheme="majorBidi" w:cstheme="majorBidi"/>
          <w:sz w:val="24"/>
          <w:szCs w:val="24"/>
          <w:lang w:val="en-US"/>
        </w:rPr>
        <w:t>tapi bos adalah orang yang terakhir tiba.</w:t>
      </w:r>
      <w:r w:rsidR="00EF5B4A" w:rsidRPr="008B19C1">
        <w:rPr>
          <w:rFonts w:asciiTheme="majorBidi" w:hAnsiTheme="majorBidi" w:cstheme="majorBidi"/>
          <w:sz w:val="24"/>
          <w:szCs w:val="24"/>
          <w:lang w:val="en-US"/>
        </w:rPr>
        <w:t>Beberapa subkultur, seperti subkultur militer, mempunyai sistem wakt</w:t>
      </w:r>
      <w:r w:rsidR="00AB1AE7" w:rsidRPr="008B19C1">
        <w:rPr>
          <w:rFonts w:asciiTheme="majorBidi" w:hAnsiTheme="majorBidi" w:cstheme="majorBidi"/>
          <w:sz w:val="24"/>
          <w:szCs w:val="24"/>
          <w:lang w:val="en-US"/>
        </w:rPr>
        <w:t>u merek</w:t>
      </w:r>
      <w:r w:rsidR="00E442EC" w:rsidRPr="008B19C1">
        <w:rPr>
          <w:rFonts w:asciiTheme="majorBidi" w:hAnsiTheme="majorBidi" w:cstheme="majorBidi"/>
          <w:sz w:val="24"/>
          <w:szCs w:val="24"/>
          <w:lang w:val="en-US"/>
        </w:rPr>
        <w:t xml:space="preserve">a sendiri dalam menandai </w:t>
      </w:r>
      <w:r w:rsidR="004228C8" w:rsidRPr="008B19C1">
        <w:rPr>
          <w:rFonts w:asciiTheme="majorBidi" w:hAnsiTheme="majorBidi" w:cstheme="majorBidi"/>
          <w:sz w:val="24"/>
          <w:szCs w:val="24"/>
          <w:lang w:val="en-US"/>
        </w:rPr>
        <w:t>waktu dua puluh empat jam.</w:t>
      </w:r>
    </w:p>
    <w:p w:rsidR="00526423" w:rsidRPr="00FB2F3D" w:rsidRDefault="00526423" w:rsidP="00BF5094">
      <w:pPr>
        <w:pStyle w:val="ListParagraph"/>
        <w:numPr>
          <w:ilvl w:val="0"/>
          <w:numId w:val="16"/>
        </w:numPr>
        <w:spacing w:after="0" w:line="480" w:lineRule="auto"/>
        <w:rPr>
          <w:rFonts w:asciiTheme="majorBidi" w:hAnsiTheme="majorBidi" w:cstheme="majorBidi"/>
          <w:iCs/>
          <w:sz w:val="24"/>
          <w:szCs w:val="24"/>
        </w:rPr>
      </w:pPr>
      <w:r w:rsidRPr="00FB2F3D">
        <w:rPr>
          <w:rFonts w:asciiTheme="majorBidi" w:hAnsiTheme="majorBidi" w:cstheme="majorBidi"/>
          <w:iCs/>
          <w:sz w:val="24"/>
          <w:szCs w:val="24"/>
        </w:rPr>
        <w:t>Penghargaan dan pengakuan</w:t>
      </w:r>
    </w:p>
    <w:p w:rsidR="004324C0" w:rsidRPr="008B19C1" w:rsidRDefault="004324C0" w:rsidP="00FB2F3D">
      <w:pPr>
        <w:spacing w:after="0" w:line="480" w:lineRule="auto"/>
        <w:ind w:left="786" w:firstLine="720"/>
        <w:jc w:val="both"/>
        <w:rPr>
          <w:rFonts w:asciiTheme="majorBidi" w:hAnsiTheme="majorBidi" w:cstheme="majorBidi"/>
          <w:sz w:val="24"/>
          <w:szCs w:val="24"/>
          <w:lang w:val="en-US"/>
        </w:rPr>
      </w:pPr>
      <w:r w:rsidRPr="008B19C1">
        <w:rPr>
          <w:rFonts w:asciiTheme="majorBidi" w:hAnsiTheme="majorBidi" w:cstheme="majorBidi"/>
          <w:sz w:val="24"/>
          <w:szCs w:val="24"/>
          <w:lang w:val="en-US"/>
        </w:rPr>
        <w:t xml:space="preserve">Suatu </w:t>
      </w:r>
      <w:proofErr w:type="gramStart"/>
      <w:r w:rsidRPr="008B19C1">
        <w:rPr>
          <w:rFonts w:asciiTheme="majorBidi" w:hAnsiTheme="majorBidi" w:cstheme="majorBidi"/>
          <w:sz w:val="24"/>
          <w:szCs w:val="24"/>
          <w:lang w:val="en-US"/>
        </w:rPr>
        <w:t>cara</w:t>
      </w:r>
      <w:proofErr w:type="gramEnd"/>
      <w:r w:rsidRPr="008B19C1">
        <w:rPr>
          <w:rFonts w:asciiTheme="majorBidi" w:hAnsiTheme="majorBidi" w:cstheme="majorBidi"/>
          <w:sz w:val="24"/>
          <w:szCs w:val="24"/>
          <w:lang w:val="en-US"/>
        </w:rPr>
        <w:t xml:space="preserve"> lain untuk mengamati suatu budaya </w:t>
      </w:r>
      <w:r w:rsidR="00211BB7" w:rsidRPr="008B19C1">
        <w:rPr>
          <w:rFonts w:asciiTheme="majorBidi" w:hAnsiTheme="majorBidi" w:cstheme="majorBidi"/>
          <w:sz w:val="24"/>
          <w:szCs w:val="24"/>
          <w:lang w:val="en-US"/>
        </w:rPr>
        <w:t>adalah dengan memperhatikan cara dan metode memberikan pujian bagi perbuatan-perbuatan baik dan be</w:t>
      </w:r>
      <w:r w:rsidR="0064092B" w:rsidRPr="008B19C1">
        <w:rPr>
          <w:rFonts w:asciiTheme="majorBidi" w:hAnsiTheme="majorBidi" w:cstheme="majorBidi"/>
          <w:sz w:val="24"/>
          <w:szCs w:val="24"/>
          <w:lang w:val="en-US"/>
        </w:rPr>
        <w:t>rani, lama pengabdian atau be</w:t>
      </w:r>
      <w:r w:rsidR="00086074" w:rsidRPr="008B19C1">
        <w:rPr>
          <w:rFonts w:asciiTheme="majorBidi" w:hAnsiTheme="majorBidi" w:cstheme="majorBidi"/>
          <w:sz w:val="24"/>
          <w:szCs w:val="24"/>
          <w:lang w:val="en-US"/>
        </w:rPr>
        <w:t>ntuk-bentuk lain penyelesaian tugas.</w:t>
      </w:r>
      <w:r w:rsidR="00725BAA" w:rsidRPr="008B19C1">
        <w:rPr>
          <w:rFonts w:asciiTheme="majorBidi" w:hAnsiTheme="majorBidi" w:cstheme="majorBidi"/>
          <w:sz w:val="24"/>
          <w:szCs w:val="24"/>
          <w:lang w:val="en-US"/>
        </w:rPr>
        <w:t>Pengakuan bagi para prajurit perang adalah dengan membolehkan mereka mentato tubuh mereka.</w:t>
      </w:r>
      <w:r w:rsidR="00C1536D" w:rsidRPr="008B19C1">
        <w:rPr>
          <w:rFonts w:asciiTheme="majorBidi" w:hAnsiTheme="majorBidi" w:cstheme="majorBidi"/>
          <w:sz w:val="24"/>
          <w:szCs w:val="24"/>
          <w:lang w:val="en-US"/>
        </w:rPr>
        <w:t xml:space="preserve"> Pengakuan-pengakuan </w:t>
      </w:r>
      <w:r w:rsidR="00FB2F3D" w:rsidRPr="008B19C1">
        <w:rPr>
          <w:rFonts w:asciiTheme="majorBidi" w:hAnsiTheme="majorBidi" w:cstheme="majorBidi"/>
          <w:sz w:val="24"/>
          <w:szCs w:val="24"/>
          <w:lang w:val="en-US"/>
        </w:rPr>
        <w:t>bagi prajurit</w:t>
      </w:r>
      <w:r w:rsidR="00C1536D" w:rsidRPr="008B19C1">
        <w:rPr>
          <w:rFonts w:asciiTheme="majorBidi" w:hAnsiTheme="majorBidi" w:cstheme="majorBidi"/>
          <w:sz w:val="24"/>
          <w:szCs w:val="24"/>
          <w:lang w:val="en-US"/>
        </w:rPr>
        <w:t>-prajurit perang</w:t>
      </w:r>
      <w:r w:rsidR="00110E04" w:rsidRPr="008B19C1">
        <w:rPr>
          <w:rFonts w:asciiTheme="majorBidi" w:hAnsiTheme="majorBidi" w:cstheme="majorBidi"/>
          <w:sz w:val="24"/>
          <w:szCs w:val="24"/>
          <w:lang w:val="en-US"/>
        </w:rPr>
        <w:t xml:space="preserve"> yang berani itu ada</w:t>
      </w:r>
      <w:r w:rsidR="00D27993" w:rsidRPr="008B19C1">
        <w:rPr>
          <w:rFonts w:asciiTheme="majorBidi" w:hAnsiTheme="majorBidi" w:cstheme="majorBidi"/>
          <w:sz w:val="24"/>
          <w:szCs w:val="24"/>
          <w:lang w:val="en-US"/>
        </w:rPr>
        <w:t xml:space="preserve">lah </w:t>
      </w:r>
      <w:r w:rsidR="00C54B1E" w:rsidRPr="008B19C1">
        <w:rPr>
          <w:rFonts w:asciiTheme="majorBidi" w:hAnsiTheme="majorBidi" w:cstheme="majorBidi"/>
          <w:sz w:val="24"/>
          <w:szCs w:val="24"/>
          <w:lang w:val="en-US"/>
        </w:rPr>
        <w:t xml:space="preserve">dengan member mereka topi perang, ikat pinggang atau bahkan intan. </w:t>
      </w:r>
      <w:r w:rsidR="00F31A77" w:rsidRPr="008B19C1">
        <w:rPr>
          <w:rFonts w:asciiTheme="majorBidi" w:hAnsiTheme="majorBidi" w:cstheme="majorBidi"/>
          <w:sz w:val="24"/>
          <w:szCs w:val="24"/>
          <w:lang w:val="en-US"/>
        </w:rPr>
        <w:t>Dahulu celana panjang merupakan tanda kedewasaan bagi seorang anak lelaki yang s</w:t>
      </w:r>
      <w:r w:rsidR="006932C7" w:rsidRPr="008B19C1">
        <w:rPr>
          <w:rFonts w:asciiTheme="majorBidi" w:hAnsiTheme="majorBidi" w:cstheme="majorBidi"/>
          <w:sz w:val="24"/>
          <w:szCs w:val="24"/>
          <w:lang w:val="en-US"/>
        </w:rPr>
        <w:t xml:space="preserve">edang tumbuh pada </w:t>
      </w:r>
      <w:proofErr w:type="gramStart"/>
      <w:r w:rsidR="006932C7" w:rsidRPr="008B19C1">
        <w:rPr>
          <w:rFonts w:asciiTheme="majorBidi" w:hAnsiTheme="majorBidi" w:cstheme="majorBidi"/>
          <w:sz w:val="24"/>
          <w:szCs w:val="24"/>
          <w:lang w:val="en-US"/>
        </w:rPr>
        <w:t>usia</w:t>
      </w:r>
      <w:proofErr w:type="gramEnd"/>
      <w:r w:rsidR="006932C7" w:rsidRPr="008B19C1">
        <w:rPr>
          <w:rFonts w:asciiTheme="majorBidi" w:hAnsiTheme="majorBidi" w:cstheme="majorBidi"/>
          <w:sz w:val="24"/>
          <w:szCs w:val="24"/>
          <w:lang w:val="en-US"/>
        </w:rPr>
        <w:t xml:space="preserve"> tertentu. Dalam subkultur bisnis, terdapat penghargaan-penghargaan untuk mengakui hak-hak istimewa kaum eksekutif seperti pemberian jamuan makan malam.</w:t>
      </w:r>
    </w:p>
    <w:p w:rsidR="00652F2D" w:rsidRPr="00FB2F3D" w:rsidRDefault="00652F2D" w:rsidP="00BF5094">
      <w:pPr>
        <w:pStyle w:val="ListParagraph"/>
        <w:numPr>
          <w:ilvl w:val="0"/>
          <w:numId w:val="16"/>
        </w:numPr>
        <w:spacing w:after="0" w:line="480" w:lineRule="auto"/>
        <w:rPr>
          <w:rFonts w:asciiTheme="majorBidi" w:hAnsiTheme="majorBidi" w:cstheme="majorBidi"/>
          <w:iCs/>
          <w:sz w:val="24"/>
          <w:szCs w:val="24"/>
        </w:rPr>
      </w:pPr>
      <w:r w:rsidRPr="00FB2F3D">
        <w:rPr>
          <w:rFonts w:asciiTheme="majorBidi" w:hAnsiTheme="majorBidi" w:cstheme="majorBidi"/>
          <w:iCs/>
          <w:sz w:val="24"/>
          <w:szCs w:val="24"/>
        </w:rPr>
        <w:t>Hubungan-hubungan</w:t>
      </w:r>
    </w:p>
    <w:p w:rsidR="006560C7" w:rsidRPr="00FB2F3D" w:rsidRDefault="006560C7" w:rsidP="00FB2F3D">
      <w:pPr>
        <w:spacing w:after="0" w:line="480" w:lineRule="auto"/>
        <w:ind w:left="786" w:firstLine="720"/>
        <w:jc w:val="both"/>
        <w:rPr>
          <w:rFonts w:asciiTheme="majorBidi" w:hAnsiTheme="majorBidi" w:cstheme="majorBidi"/>
          <w:sz w:val="24"/>
          <w:szCs w:val="24"/>
        </w:rPr>
      </w:pPr>
      <w:r w:rsidRPr="008B19C1">
        <w:rPr>
          <w:rFonts w:asciiTheme="majorBidi" w:hAnsiTheme="majorBidi" w:cstheme="majorBidi"/>
          <w:sz w:val="24"/>
          <w:szCs w:val="24"/>
          <w:lang w:val="en-US"/>
        </w:rPr>
        <w:t>Budaya juga mengatur hubungan-hubungan manusia dan hubungan-hubungan organisasi berdasarkan usia, jenis kelamin, status, kekeluargaan, kekayaan, kekuasaan, dan kebijaksanaan.</w:t>
      </w:r>
      <w:r w:rsidR="00E6727D" w:rsidRPr="008B19C1">
        <w:rPr>
          <w:rFonts w:asciiTheme="majorBidi" w:hAnsiTheme="majorBidi" w:cstheme="majorBidi"/>
          <w:sz w:val="24"/>
          <w:szCs w:val="24"/>
          <w:lang w:val="en-US"/>
        </w:rPr>
        <w:t>Unit keluarga merupakan wujud paling umum hubungan manusia, dan bentuknya bisa kecil, dan bisa juga besar.</w:t>
      </w:r>
      <w:r w:rsidR="00C6239C" w:rsidRPr="008B19C1">
        <w:rPr>
          <w:rFonts w:asciiTheme="majorBidi" w:hAnsiTheme="majorBidi" w:cstheme="majorBidi"/>
          <w:sz w:val="24"/>
          <w:szCs w:val="24"/>
          <w:lang w:val="en-US"/>
        </w:rPr>
        <w:t xml:space="preserve"> Dalam suatu rumah tangga Hindu, s</w:t>
      </w:r>
      <w:r w:rsidR="0058452D" w:rsidRPr="008B19C1">
        <w:rPr>
          <w:rFonts w:asciiTheme="majorBidi" w:hAnsiTheme="majorBidi" w:cstheme="majorBidi"/>
          <w:sz w:val="24"/>
          <w:szCs w:val="24"/>
          <w:lang w:val="en-US"/>
        </w:rPr>
        <w:t>uatu kelurga terdiri dari ayah, ibu, anak-anak, orang tua, paman-pam</w:t>
      </w:r>
      <w:r w:rsidR="00FB2F3D">
        <w:rPr>
          <w:rFonts w:asciiTheme="majorBidi" w:hAnsiTheme="majorBidi" w:cstheme="majorBidi"/>
          <w:sz w:val="24"/>
          <w:szCs w:val="24"/>
        </w:rPr>
        <w:t>a</w:t>
      </w:r>
      <w:r w:rsidR="0058452D" w:rsidRPr="008B19C1">
        <w:rPr>
          <w:rFonts w:asciiTheme="majorBidi" w:hAnsiTheme="majorBidi" w:cstheme="majorBidi"/>
          <w:sz w:val="24"/>
          <w:szCs w:val="24"/>
          <w:lang w:val="en-US"/>
        </w:rPr>
        <w:t>n, bibi-</w:t>
      </w:r>
      <w:r w:rsidR="00FB2F3D">
        <w:rPr>
          <w:rFonts w:asciiTheme="majorBidi" w:hAnsiTheme="majorBidi" w:cstheme="majorBidi"/>
          <w:sz w:val="24"/>
          <w:szCs w:val="24"/>
          <w:lang w:val="en-US"/>
        </w:rPr>
        <w:t>bibi, dan saudara-s</w:t>
      </w:r>
      <w:r w:rsidR="00FB2F3D">
        <w:rPr>
          <w:rFonts w:asciiTheme="majorBidi" w:hAnsiTheme="majorBidi" w:cstheme="majorBidi"/>
          <w:sz w:val="24"/>
          <w:szCs w:val="24"/>
        </w:rPr>
        <w:t>a</w:t>
      </w:r>
      <w:r w:rsidR="00FB2F3D">
        <w:rPr>
          <w:rFonts w:asciiTheme="majorBidi" w:hAnsiTheme="majorBidi" w:cstheme="majorBidi"/>
          <w:sz w:val="24"/>
          <w:szCs w:val="24"/>
          <w:lang w:val="en-US"/>
        </w:rPr>
        <w:t>udara sepupu</w:t>
      </w:r>
      <w:r w:rsidR="00FB2F3D">
        <w:rPr>
          <w:rFonts w:asciiTheme="majorBidi" w:hAnsiTheme="majorBidi" w:cstheme="majorBidi"/>
          <w:sz w:val="24"/>
          <w:szCs w:val="24"/>
        </w:rPr>
        <w:t>.</w:t>
      </w:r>
    </w:p>
    <w:p w:rsidR="004116DF" w:rsidRPr="008B19C1" w:rsidRDefault="00363F17" w:rsidP="00FB2F3D">
      <w:pPr>
        <w:spacing w:after="0" w:line="480" w:lineRule="auto"/>
        <w:ind w:left="786" w:firstLine="720"/>
        <w:jc w:val="both"/>
        <w:rPr>
          <w:rFonts w:asciiTheme="majorBidi" w:hAnsiTheme="majorBidi" w:cstheme="majorBidi"/>
          <w:sz w:val="24"/>
          <w:szCs w:val="24"/>
          <w:lang w:val="en-US"/>
        </w:rPr>
      </w:pPr>
      <w:r w:rsidRPr="00FB2F3D">
        <w:rPr>
          <w:rFonts w:asciiTheme="majorBidi" w:hAnsiTheme="majorBidi" w:cstheme="majorBidi"/>
          <w:sz w:val="24"/>
          <w:szCs w:val="24"/>
        </w:rPr>
        <w:lastRenderedPageBreak/>
        <w:t>Di beberapa negeri hubungan pernikahan yang</w:t>
      </w:r>
      <w:r w:rsidR="006C068C" w:rsidRPr="00FB2F3D">
        <w:rPr>
          <w:rFonts w:asciiTheme="majorBidi" w:hAnsiTheme="majorBidi" w:cstheme="majorBidi"/>
          <w:sz w:val="24"/>
          <w:szCs w:val="24"/>
        </w:rPr>
        <w:t xml:space="preserve"> lazim ada</w:t>
      </w:r>
      <w:r w:rsidR="000D791F" w:rsidRPr="00FB2F3D">
        <w:rPr>
          <w:rFonts w:asciiTheme="majorBidi" w:hAnsiTheme="majorBidi" w:cstheme="majorBidi"/>
          <w:sz w:val="24"/>
          <w:szCs w:val="24"/>
        </w:rPr>
        <w:t>lah monogami,</w:t>
      </w:r>
      <w:r w:rsidR="00EA5B4E" w:rsidRPr="00FB2F3D">
        <w:rPr>
          <w:rFonts w:asciiTheme="majorBidi" w:hAnsiTheme="majorBidi" w:cstheme="majorBidi"/>
          <w:sz w:val="24"/>
          <w:szCs w:val="24"/>
        </w:rPr>
        <w:t xml:space="preserve">sedangkan di </w:t>
      </w:r>
      <w:r w:rsidR="00FB2F3D" w:rsidRPr="00FB2F3D">
        <w:rPr>
          <w:rFonts w:asciiTheme="majorBidi" w:hAnsiTheme="majorBidi" w:cstheme="majorBidi"/>
          <w:sz w:val="24"/>
          <w:szCs w:val="24"/>
        </w:rPr>
        <w:t>negeri</w:t>
      </w:r>
      <w:r w:rsidR="00EA5B4E" w:rsidRPr="00FB2F3D">
        <w:rPr>
          <w:rFonts w:asciiTheme="majorBidi" w:hAnsiTheme="majorBidi" w:cstheme="majorBidi"/>
          <w:sz w:val="24"/>
          <w:szCs w:val="24"/>
        </w:rPr>
        <w:t xml:space="preserve">-negeri lain mungkin poligami atau poliandri </w:t>
      </w:r>
      <w:r w:rsidR="009E5E14" w:rsidRPr="00FB2F3D">
        <w:rPr>
          <w:rFonts w:asciiTheme="majorBidi" w:hAnsiTheme="majorBidi" w:cstheme="majorBidi"/>
          <w:sz w:val="24"/>
          <w:szCs w:val="24"/>
        </w:rPr>
        <w:t>(satu istri, beberapa suami).</w:t>
      </w:r>
      <w:r w:rsidR="0003359D" w:rsidRPr="00FB2F3D">
        <w:rPr>
          <w:rFonts w:asciiTheme="majorBidi" w:hAnsiTheme="majorBidi" w:cstheme="majorBidi"/>
          <w:sz w:val="24"/>
          <w:szCs w:val="24"/>
        </w:rPr>
        <w:t>Dalam budaya-budaya tertentu, orang yang harus dipat</w:t>
      </w:r>
      <w:r w:rsidR="001C535C" w:rsidRPr="00FB2F3D">
        <w:rPr>
          <w:rFonts w:asciiTheme="majorBidi" w:hAnsiTheme="majorBidi" w:cstheme="majorBidi"/>
          <w:sz w:val="24"/>
          <w:szCs w:val="24"/>
        </w:rPr>
        <w:t xml:space="preserve">uhi dalam keluarga adalah lelaki yang mengepalai </w:t>
      </w:r>
      <w:r w:rsidR="00E11CD6" w:rsidRPr="00FB2F3D">
        <w:rPr>
          <w:rFonts w:asciiTheme="majorBidi" w:hAnsiTheme="majorBidi" w:cstheme="majorBidi"/>
          <w:sz w:val="24"/>
          <w:szCs w:val="24"/>
        </w:rPr>
        <w:t xml:space="preserve">keluarga dan yang sudah tetap </w:t>
      </w:r>
      <w:r w:rsidR="000D791F" w:rsidRPr="00FB2F3D">
        <w:rPr>
          <w:rFonts w:asciiTheme="majorBidi" w:hAnsiTheme="majorBidi" w:cstheme="majorBidi"/>
          <w:sz w:val="24"/>
          <w:szCs w:val="24"/>
        </w:rPr>
        <w:t>ini meluas dari rumah ke masyarakat.Ini dapat menjelaskan mengapa beberapa masyarakat tertentu lebih menyukai diktator</w:t>
      </w:r>
      <w:r w:rsidR="00773095" w:rsidRPr="00FB2F3D">
        <w:rPr>
          <w:rFonts w:asciiTheme="majorBidi" w:hAnsiTheme="majorBidi" w:cstheme="majorBidi"/>
          <w:sz w:val="24"/>
          <w:szCs w:val="24"/>
        </w:rPr>
        <w:t xml:space="preserve"> sebagai pemimpin mereka.</w:t>
      </w:r>
      <w:r w:rsidR="00731ABF">
        <w:rPr>
          <w:rFonts w:asciiTheme="majorBidi" w:hAnsiTheme="majorBidi" w:cstheme="majorBidi"/>
          <w:sz w:val="24"/>
          <w:szCs w:val="24"/>
        </w:rPr>
        <w:t xml:space="preserve"> </w:t>
      </w:r>
      <w:r w:rsidR="00773095" w:rsidRPr="00FB2F3D">
        <w:rPr>
          <w:rFonts w:asciiTheme="majorBidi" w:hAnsiTheme="majorBidi" w:cstheme="majorBidi"/>
          <w:sz w:val="24"/>
          <w:szCs w:val="24"/>
        </w:rPr>
        <w:t>Hubungan antara orang-orang berbeda antara budaya yang satu dengan budaya lainnya.</w:t>
      </w:r>
      <w:r w:rsidR="00BD36EE" w:rsidRPr="00FB2F3D">
        <w:rPr>
          <w:rFonts w:asciiTheme="majorBidi" w:hAnsiTheme="majorBidi" w:cstheme="majorBidi"/>
          <w:sz w:val="24"/>
          <w:szCs w:val="24"/>
        </w:rPr>
        <w:t>Dalam beberapa budaya orang-orang tua sangat dihormati, sedangk</w:t>
      </w:r>
      <w:r w:rsidR="00DB40D0" w:rsidRPr="00FB2F3D">
        <w:rPr>
          <w:rFonts w:asciiTheme="majorBidi" w:hAnsiTheme="majorBidi" w:cstheme="majorBidi"/>
          <w:sz w:val="24"/>
          <w:szCs w:val="24"/>
        </w:rPr>
        <w:t>an dalam budaya-budaya lain mereka diabaikan.</w:t>
      </w:r>
      <w:r w:rsidR="001C58FC" w:rsidRPr="00FB2F3D">
        <w:rPr>
          <w:rFonts w:asciiTheme="majorBidi" w:hAnsiTheme="majorBidi" w:cstheme="majorBidi"/>
          <w:sz w:val="24"/>
          <w:szCs w:val="24"/>
        </w:rPr>
        <w:t>Subkultur militer mempunyai suatu aturan hubungan yang klasik, yakni berdasarkan kepan</w:t>
      </w:r>
      <w:r w:rsidR="00785834" w:rsidRPr="00FB2F3D">
        <w:rPr>
          <w:rFonts w:asciiTheme="majorBidi" w:hAnsiTheme="majorBidi" w:cstheme="majorBidi"/>
          <w:sz w:val="24"/>
          <w:szCs w:val="24"/>
        </w:rPr>
        <w:t xml:space="preserve">gkatan, misalnya antara perwira </w:t>
      </w:r>
      <w:r w:rsidR="001C58FC" w:rsidRPr="00FB2F3D">
        <w:rPr>
          <w:rFonts w:asciiTheme="majorBidi" w:hAnsiTheme="majorBidi" w:cstheme="majorBidi"/>
          <w:sz w:val="24"/>
          <w:szCs w:val="24"/>
        </w:rPr>
        <w:t xml:space="preserve">perwira tamtama-tamtama. </w:t>
      </w:r>
      <w:r w:rsidR="001C58FC" w:rsidRPr="008B19C1">
        <w:rPr>
          <w:rFonts w:asciiTheme="majorBidi" w:hAnsiTheme="majorBidi" w:cstheme="majorBidi"/>
          <w:sz w:val="24"/>
          <w:szCs w:val="24"/>
          <w:lang w:val="en-US"/>
        </w:rPr>
        <w:t xml:space="preserve">Bahkan </w:t>
      </w:r>
      <w:r w:rsidR="00105D93" w:rsidRPr="008B19C1">
        <w:rPr>
          <w:rFonts w:asciiTheme="majorBidi" w:hAnsiTheme="majorBidi" w:cstheme="majorBidi"/>
          <w:sz w:val="24"/>
          <w:szCs w:val="24"/>
          <w:lang w:val="en-US"/>
        </w:rPr>
        <w:t>pada saat diluar</w:t>
      </w:r>
      <w:r w:rsidR="00785834" w:rsidRPr="008B19C1">
        <w:rPr>
          <w:rFonts w:asciiTheme="majorBidi" w:hAnsiTheme="majorBidi" w:cstheme="majorBidi"/>
          <w:sz w:val="24"/>
          <w:szCs w:val="24"/>
          <w:lang w:val="en-US"/>
        </w:rPr>
        <w:t xml:space="preserve"> tugas pun, fasilitas-fasilitas </w:t>
      </w:r>
      <w:r w:rsidR="00105D93" w:rsidRPr="008B19C1">
        <w:rPr>
          <w:rFonts w:asciiTheme="majorBidi" w:hAnsiTheme="majorBidi" w:cstheme="majorBidi"/>
          <w:sz w:val="24"/>
          <w:szCs w:val="24"/>
          <w:lang w:val="en-US"/>
        </w:rPr>
        <w:t>rekreasi terpisah bagi orang-orang militer yang berbeda pangkat tersebut.</w:t>
      </w:r>
      <w:r w:rsidR="007164D8" w:rsidRPr="008B19C1">
        <w:rPr>
          <w:rFonts w:asciiTheme="majorBidi" w:hAnsiTheme="majorBidi" w:cstheme="majorBidi"/>
          <w:sz w:val="24"/>
          <w:szCs w:val="24"/>
          <w:lang w:val="en-US"/>
        </w:rPr>
        <w:t xml:space="preserve"> Formalisasi hubungan terlihat jelas dalam beberapa subkultur</w:t>
      </w:r>
      <w:r w:rsidR="003361BB" w:rsidRPr="008B19C1">
        <w:rPr>
          <w:rFonts w:asciiTheme="majorBidi" w:hAnsiTheme="majorBidi" w:cstheme="majorBidi"/>
          <w:sz w:val="24"/>
          <w:szCs w:val="24"/>
          <w:lang w:val="en-US"/>
        </w:rPr>
        <w:t xml:space="preserve"> agama dengan </w:t>
      </w:r>
      <w:r w:rsidR="00F07681" w:rsidRPr="008B19C1">
        <w:rPr>
          <w:rFonts w:asciiTheme="majorBidi" w:hAnsiTheme="majorBidi" w:cstheme="majorBidi"/>
          <w:sz w:val="24"/>
          <w:szCs w:val="24"/>
          <w:lang w:val="en-US"/>
        </w:rPr>
        <w:t>gelar-gelar seperti pendeta, guru</w:t>
      </w:r>
      <w:r w:rsidR="00862146" w:rsidRPr="008B19C1">
        <w:rPr>
          <w:rFonts w:asciiTheme="majorBidi" w:hAnsiTheme="majorBidi" w:cstheme="majorBidi"/>
          <w:sz w:val="24"/>
          <w:szCs w:val="24"/>
          <w:lang w:val="en-US"/>
        </w:rPr>
        <w:t xml:space="preserve">, </w:t>
      </w:r>
      <w:r w:rsidR="00FB2F3D">
        <w:rPr>
          <w:rFonts w:asciiTheme="majorBidi" w:hAnsiTheme="majorBidi" w:cstheme="majorBidi"/>
          <w:sz w:val="24"/>
          <w:szCs w:val="24"/>
        </w:rPr>
        <w:t>p</w:t>
      </w:r>
      <w:r w:rsidR="00862146" w:rsidRPr="008B19C1">
        <w:rPr>
          <w:rFonts w:asciiTheme="majorBidi" w:hAnsiTheme="majorBidi" w:cstheme="majorBidi"/>
          <w:sz w:val="24"/>
          <w:szCs w:val="24"/>
          <w:lang w:val="en-US"/>
        </w:rPr>
        <w:t>astor, rabbi, kyai dan seba</w:t>
      </w:r>
      <w:r w:rsidR="00A21DBB" w:rsidRPr="008B19C1">
        <w:rPr>
          <w:rFonts w:asciiTheme="majorBidi" w:hAnsiTheme="majorBidi" w:cstheme="majorBidi"/>
          <w:sz w:val="24"/>
          <w:szCs w:val="24"/>
          <w:lang w:val="en-US"/>
        </w:rPr>
        <w:t>gainya.</w:t>
      </w:r>
    </w:p>
    <w:p w:rsidR="00457A27" w:rsidRPr="00FB2F3D" w:rsidRDefault="00457A27" w:rsidP="00BF5094">
      <w:pPr>
        <w:pStyle w:val="ListParagraph"/>
        <w:numPr>
          <w:ilvl w:val="0"/>
          <w:numId w:val="16"/>
        </w:numPr>
        <w:spacing w:after="0" w:line="480" w:lineRule="auto"/>
        <w:rPr>
          <w:rFonts w:asciiTheme="majorBidi" w:hAnsiTheme="majorBidi" w:cstheme="majorBidi"/>
          <w:iCs/>
          <w:sz w:val="24"/>
          <w:szCs w:val="24"/>
        </w:rPr>
      </w:pPr>
      <w:r w:rsidRPr="00FB2F3D">
        <w:rPr>
          <w:rFonts w:asciiTheme="majorBidi" w:hAnsiTheme="majorBidi" w:cstheme="majorBidi"/>
          <w:iCs/>
          <w:sz w:val="24"/>
          <w:szCs w:val="24"/>
        </w:rPr>
        <w:t>Nilai dan Norma</w:t>
      </w:r>
    </w:p>
    <w:p w:rsidR="00073B1F" w:rsidRPr="00FB2F3D" w:rsidRDefault="003361BB" w:rsidP="00FB2F3D">
      <w:pPr>
        <w:spacing w:after="0" w:line="480" w:lineRule="auto"/>
        <w:ind w:left="786" w:firstLine="720"/>
        <w:jc w:val="both"/>
        <w:rPr>
          <w:rFonts w:asciiTheme="majorBidi" w:hAnsiTheme="majorBidi" w:cstheme="majorBidi"/>
          <w:sz w:val="24"/>
          <w:szCs w:val="24"/>
        </w:rPr>
      </w:pPr>
      <w:r w:rsidRPr="008B19C1">
        <w:rPr>
          <w:rFonts w:asciiTheme="majorBidi" w:hAnsiTheme="majorBidi" w:cstheme="majorBidi"/>
          <w:sz w:val="24"/>
          <w:szCs w:val="24"/>
          <w:lang w:val="en-US"/>
        </w:rPr>
        <w:t xml:space="preserve">Sistem kebutuhan bervariasi pula, sebagaimana prioritas-prioritas </w:t>
      </w:r>
      <w:r w:rsidR="00AD45B3" w:rsidRPr="008B19C1">
        <w:rPr>
          <w:rFonts w:asciiTheme="majorBidi" w:hAnsiTheme="majorBidi" w:cstheme="majorBidi"/>
          <w:sz w:val="24"/>
          <w:szCs w:val="24"/>
          <w:lang w:val="en-US"/>
        </w:rPr>
        <w:t>yang melekat pada perilaku tertentu da</w:t>
      </w:r>
      <w:r w:rsidR="001A063C" w:rsidRPr="008B19C1">
        <w:rPr>
          <w:rFonts w:asciiTheme="majorBidi" w:hAnsiTheme="majorBidi" w:cstheme="majorBidi"/>
          <w:sz w:val="24"/>
          <w:szCs w:val="24"/>
          <w:lang w:val="en-US"/>
        </w:rPr>
        <w:t>lam kelompok.</w:t>
      </w:r>
      <w:r w:rsidR="00E11E18" w:rsidRPr="00FB2F3D">
        <w:rPr>
          <w:rFonts w:asciiTheme="majorBidi" w:hAnsiTheme="majorBidi" w:cstheme="majorBidi"/>
          <w:sz w:val="24"/>
          <w:szCs w:val="24"/>
        </w:rPr>
        <w:t>Mereka yang menginginkan kelangsungan hidup, menghargai usaha-usaha pengumpulan makanan, penyediaan pakaian dan perumahan yang memadai, se</w:t>
      </w:r>
      <w:r w:rsidR="00BD6018" w:rsidRPr="00FB2F3D">
        <w:rPr>
          <w:rFonts w:asciiTheme="majorBidi" w:hAnsiTheme="majorBidi" w:cstheme="majorBidi"/>
          <w:sz w:val="24"/>
          <w:szCs w:val="24"/>
        </w:rPr>
        <w:t xml:space="preserve">mentara mereka yang mempunyai kebutuhan lebih tinggi </w:t>
      </w:r>
      <w:r w:rsidR="001F01F6" w:rsidRPr="00FB2F3D">
        <w:rPr>
          <w:rFonts w:asciiTheme="majorBidi" w:hAnsiTheme="majorBidi" w:cstheme="majorBidi"/>
          <w:sz w:val="24"/>
          <w:szCs w:val="24"/>
        </w:rPr>
        <w:t>menghargai materi, uang, gelar-gelar pekerjaan, hukum, dan keteraturan.</w:t>
      </w:r>
      <w:r w:rsidR="00EC556C" w:rsidRPr="00FB2F3D">
        <w:rPr>
          <w:rFonts w:asciiTheme="majorBidi" w:hAnsiTheme="majorBidi" w:cstheme="majorBidi"/>
          <w:sz w:val="24"/>
          <w:szCs w:val="24"/>
        </w:rPr>
        <w:t xml:space="preserve">Amerika adalah suatu negeri </w:t>
      </w:r>
      <w:r w:rsidR="00EC556C" w:rsidRPr="00FB2F3D">
        <w:rPr>
          <w:rFonts w:asciiTheme="majorBidi" w:hAnsiTheme="majorBidi" w:cstheme="majorBidi"/>
          <w:sz w:val="24"/>
          <w:szCs w:val="24"/>
        </w:rPr>
        <w:lastRenderedPageBreak/>
        <w:t xml:space="preserve">yang berada di pertengahan revolusi nilai.Disini </w:t>
      </w:r>
      <w:r w:rsidR="00810949" w:rsidRPr="00FB2F3D">
        <w:rPr>
          <w:rFonts w:asciiTheme="majorBidi" w:hAnsiTheme="majorBidi" w:cstheme="majorBidi"/>
          <w:sz w:val="24"/>
          <w:szCs w:val="24"/>
        </w:rPr>
        <w:t>orang-orang sangat mendambakan nilai-nilai yang lebih tinggi,</w:t>
      </w:r>
      <w:r w:rsidR="004317DA" w:rsidRPr="00FB2F3D">
        <w:rPr>
          <w:rFonts w:asciiTheme="majorBidi" w:hAnsiTheme="majorBidi" w:cstheme="majorBidi"/>
          <w:sz w:val="24"/>
          <w:szCs w:val="24"/>
        </w:rPr>
        <w:t xml:space="preserve"> seperti </w:t>
      </w:r>
      <w:r w:rsidR="005F2E95" w:rsidRPr="00FB2F3D">
        <w:rPr>
          <w:rFonts w:asciiTheme="majorBidi" w:hAnsiTheme="majorBidi" w:cstheme="majorBidi"/>
          <w:sz w:val="24"/>
          <w:szCs w:val="24"/>
        </w:rPr>
        <w:t>kualitas kehidupan, prestasi diri dan makna dalam pengalaman.</w:t>
      </w:r>
    </w:p>
    <w:p w:rsidR="00FE3294" w:rsidRDefault="00A2666A" w:rsidP="00FB2F3D">
      <w:pPr>
        <w:spacing w:after="0" w:line="480" w:lineRule="auto"/>
        <w:ind w:left="786" w:firstLine="720"/>
        <w:jc w:val="both"/>
        <w:rPr>
          <w:rFonts w:asciiTheme="majorBidi" w:hAnsiTheme="majorBidi" w:cstheme="majorBidi"/>
          <w:sz w:val="24"/>
          <w:szCs w:val="24"/>
        </w:rPr>
      </w:pPr>
      <w:r w:rsidRPr="003122DF">
        <w:rPr>
          <w:rFonts w:asciiTheme="majorBidi" w:hAnsiTheme="majorBidi" w:cstheme="majorBidi"/>
          <w:sz w:val="24"/>
          <w:szCs w:val="24"/>
        </w:rPr>
        <w:t>B</w:t>
      </w:r>
      <w:r w:rsidR="00073B1F" w:rsidRPr="003122DF">
        <w:rPr>
          <w:rFonts w:asciiTheme="majorBidi" w:hAnsiTheme="majorBidi" w:cstheme="majorBidi"/>
          <w:sz w:val="24"/>
          <w:szCs w:val="24"/>
        </w:rPr>
        <w:t>erdas</w:t>
      </w:r>
      <w:r w:rsidRPr="003122DF">
        <w:rPr>
          <w:rFonts w:asciiTheme="majorBidi" w:hAnsiTheme="majorBidi" w:cstheme="majorBidi"/>
          <w:sz w:val="24"/>
          <w:szCs w:val="24"/>
        </w:rPr>
        <w:t xml:space="preserve">arkan sistem nilainya itu, </w:t>
      </w:r>
      <w:r w:rsidRPr="00FB2F3D">
        <w:rPr>
          <w:rFonts w:asciiTheme="majorBidi" w:hAnsiTheme="majorBidi" w:cstheme="majorBidi"/>
          <w:sz w:val="24"/>
          <w:szCs w:val="24"/>
        </w:rPr>
        <w:t>suatu</w:t>
      </w:r>
      <w:r w:rsidRPr="003122DF">
        <w:rPr>
          <w:rFonts w:asciiTheme="majorBidi" w:hAnsiTheme="majorBidi" w:cstheme="majorBidi"/>
          <w:sz w:val="24"/>
          <w:szCs w:val="24"/>
        </w:rPr>
        <w:t xml:space="preserve"> budaya menetapkan norma-norma perilaku bagi masyarakat yang bersangkutan</w:t>
      </w:r>
      <w:r w:rsidR="001C237B" w:rsidRPr="003122DF">
        <w:rPr>
          <w:rFonts w:asciiTheme="majorBidi" w:hAnsiTheme="majorBidi" w:cstheme="majorBidi"/>
          <w:sz w:val="24"/>
          <w:szCs w:val="24"/>
        </w:rPr>
        <w:t>.</w:t>
      </w:r>
      <w:r w:rsidR="00FE51AF" w:rsidRPr="008B19C1">
        <w:rPr>
          <w:rFonts w:asciiTheme="majorBidi" w:hAnsiTheme="majorBidi" w:cstheme="majorBidi"/>
          <w:sz w:val="24"/>
          <w:szCs w:val="24"/>
        </w:rPr>
        <w:t>Aturan-aturan keanggotaan ini bisa berkenaan dengan berbagai hal, mulai dari etika kerja atau kesenangan hingga kepatuhan</w:t>
      </w:r>
      <w:r w:rsidR="00A2133A" w:rsidRPr="008B19C1">
        <w:rPr>
          <w:rFonts w:asciiTheme="majorBidi" w:hAnsiTheme="majorBidi" w:cstheme="majorBidi"/>
          <w:sz w:val="24"/>
          <w:szCs w:val="24"/>
        </w:rPr>
        <w:t xml:space="preserve">mutlak atau kebolehan bagi anak-anak; dari </w:t>
      </w:r>
      <w:r w:rsidR="00D97389" w:rsidRPr="008B19C1">
        <w:rPr>
          <w:rFonts w:asciiTheme="majorBidi" w:hAnsiTheme="majorBidi" w:cstheme="majorBidi"/>
          <w:sz w:val="24"/>
          <w:szCs w:val="24"/>
        </w:rPr>
        <w:t>penyerahan istri secara kaku kepada suaminya hingga kebebasan wanita secara total.</w:t>
      </w:r>
      <w:r w:rsidR="00E026C8" w:rsidRPr="008B19C1">
        <w:rPr>
          <w:rFonts w:asciiTheme="majorBidi" w:hAnsiTheme="majorBidi" w:cstheme="majorBidi"/>
          <w:sz w:val="24"/>
          <w:szCs w:val="24"/>
        </w:rPr>
        <w:t>Antropolog Ina Brown mengatakan,”Orang-orang, dalam budaya-budaya yang berbeda merasa senang, berkepentingan, jengkel, atau malu tentang hal-hal yang berbeda</w:t>
      </w:r>
      <w:r w:rsidR="00BA7D60" w:rsidRPr="008B19C1">
        <w:rPr>
          <w:rFonts w:asciiTheme="majorBidi" w:hAnsiTheme="majorBidi" w:cstheme="majorBidi"/>
          <w:sz w:val="24"/>
          <w:szCs w:val="24"/>
        </w:rPr>
        <w:t xml:space="preserve"> karena mereka mempersepsi situ</w:t>
      </w:r>
      <w:r w:rsidR="009C4157" w:rsidRPr="008B19C1">
        <w:rPr>
          <w:rFonts w:asciiTheme="majorBidi" w:hAnsiTheme="majorBidi" w:cstheme="majorBidi"/>
          <w:sz w:val="24"/>
          <w:szCs w:val="24"/>
        </w:rPr>
        <w:t>asi-situasi berdasarkan presmis-premis yang berbeda pula.</w:t>
      </w:r>
      <w:r w:rsidR="00FB2F3D">
        <w:rPr>
          <w:rFonts w:asciiTheme="majorBidi" w:hAnsiTheme="majorBidi" w:cstheme="majorBidi"/>
          <w:sz w:val="24"/>
          <w:szCs w:val="24"/>
        </w:rPr>
        <w:t xml:space="preserve">” </w:t>
      </w:r>
      <w:r w:rsidR="009C4157" w:rsidRPr="008B19C1">
        <w:rPr>
          <w:rFonts w:asciiTheme="majorBidi" w:hAnsiTheme="majorBidi" w:cstheme="majorBidi"/>
          <w:sz w:val="24"/>
          <w:szCs w:val="24"/>
        </w:rPr>
        <w:t>Karena adat istidat dipelajari, beberapa budaya menurut kejujuran dari anggota-anggota kelompok sendiri</w:t>
      </w:r>
      <w:r w:rsidR="00424B4C" w:rsidRPr="008B19C1">
        <w:rPr>
          <w:rFonts w:asciiTheme="majorBidi" w:hAnsiTheme="majorBidi" w:cstheme="majorBidi"/>
          <w:sz w:val="24"/>
          <w:szCs w:val="24"/>
        </w:rPr>
        <w:t>, namun menerima standar yang lebih luwes dari orng-orang asing. Sebagian dari adat istiadat ini berwujud pemberian hadiah, upacara kelahiran, upacara kelahiran, kematian, dan pernikahan; aturan-aturan untuk tidak menganggu orang lain, memperlihatkan rasa hormat, menyatakan sopan santun, dan sebagainya.</w:t>
      </w:r>
    </w:p>
    <w:p w:rsidR="00457A27" w:rsidRPr="00FB2F3D" w:rsidRDefault="00457A27" w:rsidP="00BF5094">
      <w:pPr>
        <w:pStyle w:val="ListParagraph"/>
        <w:numPr>
          <w:ilvl w:val="0"/>
          <w:numId w:val="16"/>
        </w:numPr>
        <w:spacing w:after="0" w:line="480" w:lineRule="auto"/>
        <w:rPr>
          <w:rFonts w:asciiTheme="majorBidi" w:hAnsiTheme="majorBidi" w:cstheme="majorBidi"/>
          <w:iCs/>
          <w:sz w:val="24"/>
          <w:szCs w:val="24"/>
        </w:rPr>
      </w:pPr>
      <w:r w:rsidRPr="00FB2F3D">
        <w:rPr>
          <w:rFonts w:asciiTheme="majorBidi" w:hAnsiTheme="majorBidi" w:cstheme="majorBidi"/>
          <w:iCs/>
          <w:sz w:val="24"/>
          <w:szCs w:val="24"/>
        </w:rPr>
        <w:t xml:space="preserve">Rasa Diri </w:t>
      </w:r>
      <w:r w:rsidR="00280080" w:rsidRPr="00FB2F3D">
        <w:rPr>
          <w:rFonts w:asciiTheme="majorBidi" w:hAnsiTheme="majorBidi" w:cstheme="majorBidi"/>
          <w:iCs/>
          <w:sz w:val="24"/>
          <w:szCs w:val="24"/>
        </w:rPr>
        <w:t>d</w:t>
      </w:r>
      <w:r w:rsidRPr="00FB2F3D">
        <w:rPr>
          <w:rFonts w:asciiTheme="majorBidi" w:hAnsiTheme="majorBidi" w:cstheme="majorBidi"/>
          <w:iCs/>
          <w:sz w:val="24"/>
          <w:szCs w:val="24"/>
        </w:rPr>
        <w:t>an Ruang</w:t>
      </w:r>
    </w:p>
    <w:p w:rsidR="0094292E" w:rsidRDefault="0094292E" w:rsidP="00FB2F3D">
      <w:pPr>
        <w:spacing w:after="0" w:line="480" w:lineRule="auto"/>
        <w:ind w:left="786" w:firstLine="720"/>
        <w:jc w:val="both"/>
        <w:rPr>
          <w:rFonts w:asciiTheme="majorBidi" w:hAnsiTheme="majorBidi" w:cstheme="majorBidi"/>
          <w:sz w:val="24"/>
          <w:szCs w:val="24"/>
        </w:rPr>
      </w:pPr>
      <w:r w:rsidRPr="008B19C1">
        <w:rPr>
          <w:rFonts w:asciiTheme="majorBidi" w:hAnsiTheme="majorBidi" w:cstheme="majorBidi"/>
          <w:sz w:val="24"/>
          <w:szCs w:val="24"/>
        </w:rPr>
        <w:t xml:space="preserve">Kenyamanan yang orang milki dengan dirinya dapat diekspresikan secara sikap yang sederhana dalalam suatu budaya, sementara dalam budaya lain ditunjukkan dengan perilaku yang agresif. </w:t>
      </w:r>
    </w:p>
    <w:p w:rsidR="00452FAB" w:rsidRDefault="00452FAB" w:rsidP="00FB2F3D">
      <w:pPr>
        <w:spacing w:after="0" w:line="480" w:lineRule="auto"/>
        <w:ind w:left="786" w:firstLine="720"/>
        <w:jc w:val="both"/>
        <w:rPr>
          <w:rFonts w:asciiTheme="majorBidi" w:hAnsiTheme="majorBidi" w:cstheme="majorBidi"/>
          <w:sz w:val="24"/>
          <w:szCs w:val="24"/>
        </w:rPr>
      </w:pPr>
    </w:p>
    <w:p w:rsidR="00457A27" w:rsidRPr="00FB2F3D" w:rsidRDefault="00457A27" w:rsidP="00BF5094">
      <w:pPr>
        <w:pStyle w:val="ListParagraph"/>
        <w:numPr>
          <w:ilvl w:val="0"/>
          <w:numId w:val="16"/>
        </w:numPr>
        <w:spacing w:after="0" w:line="480" w:lineRule="auto"/>
        <w:rPr>
          <w:rFonts w:asciiTheme="majorBidi" w:hAnsiTheme="majorBidi" w:cstheme="majorBidi"/>
          <w:iCs/>
          <w:sz w:val="24"/>
          <w:szCs w:val="24"/>
        </w:rPr>
      </w:pPr>
      <w:r w:rsidRPr="00FB2F3D">
        <w:rPr>
          <w:rFonts w:asciiTheme="majorBidi" w:hAnsiTheme="majorBidi" w:cstheme="majorBidi"/>
          <w:iCs/>
          <w:sz w:val="24"/>
          <w:szCs w:val="24"/>
        </w:rPr>
        <w:lastRenderedPageBreak/>
        <w:t>Proses Mental dan Belajar</w:t>
      </w:r>
    </w:p>
    <w:p w:rsidR="00444D7E" w:rsidRPr="008B19C1" w:rsidRDefault="00444D7E" w:rsidP="00FB2F3D">
      <w:pPr>
        <w:spacing w:after="0" w:line="480" w:lineRule="auto"/>
        <w:ind w:left="786" w:firstLine="720"/>
        <w:jc w:val="both"/>
        <w:rPr>
          <w:rFonts w:asciiTheme="majorBidi" w:hAnsiTheme="majorBidi" w:cstheme="majorBidi"/>
          <w:sz w:val="24"/>
          <w:szCs w:val="24"/>
        </w:rPr>
      </w:pPr>
      <w:r w:rsidRPr="008B19C1">
        <w:rPr>
          <w:rFonts w:asciiTheme="majorBidi" w:hAnsiTheme="majorBidi" w:cstheme="majorBidi"/>
          <w:sz w:val="24"/>
          <w:szCs w:val="24"/>
        </w:rPr>
        <w:t xml:space="preserve">Beberapa budaya menekankan aspek pengembangan otak ketimbang </w:t>
      </w:r>
      <w:r w:rsidR="00C93674" w:rsidRPr="008B19C1">
        <w:rPr>
          <w:rFonts w:asciiTheme="majorBidi" w:hAnsiTheme="majorBidi" w:cstheme="majorBidi"/>
          <w:sz w:val="24"/>
          <w:szCs w:val="24"/>
        </w:rPr>
        <w:t>aspek lainnya sehingga orang dapat mengamati perbedaan-perbedaan yang mencolok dalam cara or</w:t>
      </w:r>
      <w:r w:rsidR="00B3329C" w:rsidRPr="008B19C1">
        <w:rPr>
          <w:rFonts w:asciiTheme="majorBidi" w:hAnsiTheme="majorBidi" w:cstheme="majorBidi"/>
          <w:sz w:val="24"/>
          <w:szCs w:val="24"/>
        </w:rPr>
        <w:t>ang-orang berpikir dan belajar. Antropolog Edward Hall berpendapat bahwa pikiran adalah budaya yang terinternalis</w:t>
      </w:r>
      <w:r w:rsidR="009A6C36" w:rsidRPr="008B19C1">
        <w:rPr>
          <w:rFonts w:asciiTheme="majorBidi" w:hAnsiTheme="majorBidi" w:cstheme="majorBidi"/>
          <w:sz w:val="24"/>
          <w:szCs w:val="24"/>
        </w:rPr>
        <w:t>asikan, dan prosesnya berkenaan dengan bagaimana orang mngorganisasikan</w:t>
      </w:r>
      <w:r w:rsidR="00532FE5" w:rsidRPr="008B19C1">
        <w:rPr>
          <w:rFonts w:asciiTheme="majorBidi" w:hAnsiTheme="majorBidi" w:cstheme="majorBidi"/>
          <w:sz w:val="24"/>
          <w:szCs w:val="24"/>
        </w:rPr>
        <w:t xml:space="preserve"> dan memproses informasi. Kehidupan dalam suatu tempat tertentu menetapkan pahala dan hukum-hukum untuk mempelajari atau tidak mempelajari informasi tertentu, dan ini ditegaskan dan diperkuat oleh budaya disana.</w:t>
      </w:r>
      <w:r w:rsidR="00390CF8" w:rsidRPr="008B19C1">
        <w:rPr>
          <w:rFonts w:asciiTheme="majorBidi" w:hAnsiTheme="majorBidi" w:cstheme="majorBidi"/>
          <w:sz w:val="24"/>
          <w:szCs w:val="24"/>
        </w:rPr>
        <w:t xml:space="preserve"> Maka orang-orang Jerman menekankan logika, sedangkan orang-orang Jepang dan dan orang-orang Navaho</w:t>
      </w:r>
      <w:r w:rsidR="00B72F79" w:rsidRPr="008B19C1">
        <w:rPr>
          <w:rFonts w:asciiTheme="majorBidi" w:hAnsiTheme="majorBidi" w:cstheme="majorBidi"/>
          <w:sz w:val="24"/>
          <w:szCs w:val="24"/>
        </w:rPr>
        <w:t xml:space="preserve"> menolak sistem Barat.</w:t>
      </w:r>
      <w:r w:rsidR="00D20F31" w:rsidRPr="008B19C1">
        <w:rPr>
          <w:rFonts w:asciiTheme="majorBidi" w:hAnsiTheme="majorBidi" w:cstheme="majorBidi"/>
          <w:sz w:val="24"/>
          <w:szCs w:val="24"/>
        </w:rPr>
        <w:t xml:space="preserve">Logika bagi orang-orang Indian Hopi didasarkan pada pemeliharaan </w:t>
      </w:r>
      <w:r w:rsidR="00FB2F3D">
        <w:rPr>
          <w:rFonts w:asciiTheme="majorBidi" w:hAnsiTheme="majorBidi" w:cstheme="majorBidi"/>
          <w:sz w:val="24"/>
          <w:szCs w:val="24"/>
        </w:rPr>
        <w:t>i</w:t>
      </w:r>
      <w:r w:rsidR="00D20F31" w:rsidRPr="008B19C1">
        <w:rPr>
          <w:rFonts w:asciiTheme="majorBidi" w:hAnsiTheme="majorBidi" w:cstheme="majorBidi"/>
          <w:sz w:val="24"/>
          <w:szCs w:val="24"/>
        </w:rPr>
        <w:t xml:space="preserve">ntegritas sistem sosial mereka dan semua hubungan yang yang berkaitan dengan hal itu. </w:t>
      </w:r>
      <w:r w:rsidR="004853DF" w:rsidRPr="008B19C1">
        <w:rPr>
          <w:rFonts w:asciiTheme="majorBidi" w:hAnsiTheme="majorBidi" w:cstheme="majorBidi"/>
          <w:sz w:val="24"/>
          <w:szCs w:val="24"/>
        </w:rPr>
        <w:t>Beberapa budaya m</w:t>
      </w:r>
      <w:r w:rsidR="00FB2F3D">
        <w:rPr>
          <w:rFonts w:asciiTheme="majorBidi" w:hAnsiTheme="majorBidi" w:cstheme="majorBidi"/>
          <w:sz w:val="24"/>
          <w:szCs w:val="24"/>
        </w:rPr>
        <w:t>e</w:t>
      </w:r>
      <w:r w:rsidR="004853DF" w:rsidRPr="008B19C1">
        <w:rPr>
          <w:rFonts w:asciiTheme="majorBidi" w:hAnsiTheme="majorBidi" w:cstheme="majorBidi"/>
          <w:sz w:val="24"/>
          <w:szCs w:val="24"/>
        </w:rPr>
        <w:t>nyukai berpikir abstrak dan konseptualisasi, sementara budaya-budaya lain lebih menyukai menghapal diluar kepala dan belajar. Apa yang tampaknya universal adalah bahwa setiap budaya mempunyai sutu proses berpikir, namun setiap budaya mewujudkan proses tersebut dengan cara yang berbeda.</w:t>
      </w:r>
    </w:p>
    <w:p w:rsidR="002A0BB4" w:rsidRPr="00FB2F3D" w:rsidRDefault="00526423" w:rsidP="00BF5094">
      <w:pPr>
        <w:pStyle w:val="ListParagraph"/>
        <w:numPr>
          <w:ilvl w:val="0"/>
          <w:numId w:val="16"/>
        </w:numPr>
        <w:spacing w:after="0" w:line="480" w:lineRule="auto"/>
        <w:rPr>
          <w:rFonts w:asciiTheme="majorBidi" w:hAnsiTheme="majorBidi" w:cstheme="majorBidi"/>
          <w:iCs/>
          <w:sz w:val="24"/>
          <w:szCs w:val="24"/>
        </w:rPr>
      </w:pPr>
      <w:r w:rsidRPr="00FB2F3D">
        <w:rPr>
          <w:rFonts w:asciiTheme="majorBidi" w:hAnsiTheme="majorBidi" w:cstheme="majorBidi"/>
          <w:iCs/>
          <w:sz w:val="24"/>
          <w:szCs w:val="24"/>
        </w:rPr>
        <w:t>Kepercayaan dan Sikap</w:t>
      </w:r>
      <w:r w:rsidR="006B65E4" w:rsidRPr="00FB2F3D">
        <w:rPr>
          <w:rFonts w:asciiTheme="majorBidi" w:hAnsiTheme="majorBidi" w:cstheme="majorBidi"/>
          <w:iCs/>
          <w:sz w:val="24"/>
          <w:szCs w:val="24"/>
        </w:rPr>
        <w:t>.</w:t>
      </w:r>
    </w:p>
    <w:p w:rsidR="00FB2F3D" w:rsidRDefault="00E44A4F" w:rsidP="00FB2F3D">
      <w:pPr>
        <w:spacing w:after="0" w:line="480" w:lineRule="auto"/>
        <w:ind w:left="786" w:firstLine="720"/>
        <w:jc w:val="both"/>
        <w:rPr>
          <w:rFonts w:asciiTheme="majorBidi" w:hAnsiTheme="majorBidi" w:cstheme="majorBidi"/>
          <w:sz w:val="24"/>
          <w:szCs w:val="24"/>
        </w:rPr>
      </w:pPr>
      <w:r w:rsidRPr="008B19C1">
        <w:rPr>
          <w:rFonts w:asciiTheme="majorBidi" w:hAnsiTheme="majorBidi" w:cstheme="majorBidi"/>
          <w:sz w:val="24"/>
          <w:szCs w:val="24"/>
        </w:rPr>
        <w:t xml:space="preserve">  Barangkali klasifikasi yang paling sulit adalah memastikan tema-tema kepercayaan utama sekelompok orang, dan bagaimana faktor ini serta f</w:t>
      </w:r>
      <w:r w:rsidR="00FB2F3D">
        <w:rPr>
          <w:rFonts w:asciiTheme="majorBidi" w:hAnsiTheme="majorBidi" w:cstheme="majorBidi"/>
          <w:sz w:val="24"/>
          <w:szCs w:val="24"/>
        </w:rPr>
        <w:t>a</w:t>
      </w:r>
      <w:r w:rsidRPr="008B19C1">
        <w:rPr>
          <w:rFonts w:asciiTheme="majorBidi" w:hAnsiTheme="majorBidi" w:cstheme="majorBidi"/>
          <w:sz w:val="24"/>
          <w:szCs w:val="24"/>
        </w:rPr>
        <w:t>ktor-faktor lainnya mempengaruhi sikap-sikap mereka terhadap diri merek</w:t>
      </w:r>
      <w:r w:rsidR="00FB2F3D">
        <w:rPr>
          <w:rFonts w:asciiTheme="majorBidi" w:hAnsiTheme="majorBidi" w:cstheme="majorBidi"/>
          <w:sz w:val="24"/>
          <w:szCs w:val="24"/>
        </w:rPr>
        <w:t>a</w:t>
      </w:r>
      <w:r w:rsidRPr="008B19C1">
        <w:rPr>
          <w:rFonts w:asciiTheme="majorBidi" w:hAnsiTheme="majorBidi" w:cstheme="majorBidi"/>
          <w:sz w:val="24"/>
          <w:szCs w:val="24"/>
        </w:rPr>
        <w:t xml:space="preserve"> sendiri dan orang-orang lain, dan apa yang terjadi dalam dunia </w:t>
      </w:r>
      <w:r w:rsidRPr="008B19C1">
        <w:rPr>
          <w:rFonts w:asciiTheme="majorBidi" w:hAnsiTheme="majorBidi" w:cstheme="majorBidi"/>
          <w:sz w:val="24"/>
          <w:szCs w:val="24"/>
        </w:rPr>
        <w:lastRenderedPageBreak/>
        <w:t>mereka.</w:t>
      </w:r>
      <w:r w:rsidR="00452FAB">
        <w:rPr>
          <w:rFonts w:asciiTheme="majorBidi" w:hAnsiTheme="majorBidi" w:cstheme="majorBidi"/>
          <w:sz w:val="24"/>
          <w:szCs w:val="24"/>
        </w:rPr>
        <w:t xml:space="preserve"> </w:t>
      </w:r>
      <w:r w:rsidR="00FB2F3D" w:rsidRPr="008B19C1">
        <w:rPr>
          <w:rFonts w:asciiTheme="majorBidi" w:hAnsiTheme="majorBidi" w:cstheme="majorBidi"/>
          <w:sz w:val="24"/>
          <w:szCs w:val="24"/>
        </w:rPr>
        <w:t>Orang</w:t>
      </w:r>
      <w:r w:rsidR="00B06B9F" w:rsidRPr="008B19C1">
        <w:rPr>
          <w:rFonts w:asciiTheme="majorBidi" w:hAnsiTheme="majorBidi" w:cstheme="majorBidi"/>
          <w:sz w:val="24"/>
          <w:szCs w:val="24"/>
        </w:rPr>
        <w:t>-orang dalam semua budaya tampaknya mempunyai</w:t>
      </w:r>
      <w:r w:rsidR="00F214E5" w:rsidRPr="008B19C1">
        <w:rPr>
          <w:rFonts w:asciiTheme="majorBidi" w:hAnsiTheme="majorBidi" w:cstheme="majorBidi"/>
          <w:sz w:val="24"/>
          <w:szCs w:val="24"/>
        </w:rPr>
        <w:t xml:space="preserve"> perhatian terhadap hal-hal </w:t>
      </w:r>
      <w:r w:rsidR="00B06B9F" w:rsidRPr="008B19C1">
        <w:rPr>
          <w:rFonts w:asciiTheme="majorBidi" w:hAnsiTheme="majorBidi" w:cstheme="majorBidi"/>
          <w:sz w:val="24"/>
          <w:szCs w:val="24"/>
        </w:rPr>
        <w:t xml:space="preserve"> s</w:t>
      </w:r>
      <w:r w:rsidR="00F214E5" w:rsidRPr="008B19C1">
        <w:rPr>
          <w:rFonts w:asciiTheme="majorBidi" w:hAnsiTheme="majorBidi" w:cstheme="majorBidi"/>
          <w:sz w:val="24"/>
          <w:szCs w:val="24"/>
        </w:rPr>
        <w:t>upernatural yang jelas dalam agama-agama dan praktik-praktik agama mereka. Budaya-budaya primitif misal</w:t>
      </w:r>
      <w:r w:rsidR="00962799" w:rsidRPr="008B19C1">
        <w:rPr>
          <w:rFonts w:asciiTheme="majorBidi" w:hAnsiTheme="majorBidi" w:cstheme="majorBidi"/>
          <w:sz w:val="24"/>
          <w:szCs w:val="24"/>
        </w:rPr>
        <w:t>nya, mempunyai kepercayaan pada makhluk-makhluk spiritual yang kta sebut “animisme,” dalam sejarah perkembangan manusia ada suatu evolusi yang jelas dalam bidang spiritual</w:t>
      </w:r>
      <w:r w:rsidR="006E6959" w:rsidRPr="008B19C1">
        <w:rPr>
          <w:rFonts w:asciiTheme="majorBidi" w:hAnsiTheme="majorBidi" w:cstheme="majorBidi"/>
          <w:sz w:val="24"/>
          <w:szCs w:val="24"/>
        </w:rPr>
        <w:t xml:space="preserve"> manusia, </w:t>
      </w:r>
      <w:r w:rsidR="00382FE5" w:rsidRPr="008B19C1">
        <w:rPr>
          <w:rFonts w:asciiTheme="majorBidi" w:hAnsiTheme="majorBidi" w:cstheme="majorBidi"/>
          <w:sz w:val="24"/>
          <w:szCs w:val="24"/>
        </w:rPr>
        <w:t xml:space="preserve">hingga </w:t>
      </w:r>
      <w:r w:rsidR="00150022" w:rsidRPr="008B19C1">
        <w:rPr>
          <w:rFonts w:asciiTheme="majorBidi" w:hAnsiTheme="majorBidi" w:cstheme="majorBidi"/>
          <w:sz w:val="24"/>
          <w:szCs w:val="24"/>
        </w:rPr>
        <w:t xml:space="preserve">dewasa </w:t>
      </w:r>
      <w:r w:rsidR="00547664" w:rsidRPr="008B19C1">
        <w:rPr>
          <w:rFonts w:asciiTheme="majorBidi" w:hAnsiTheme="majorBidi" w:cstheme="majorBidi"/>
          <w:sz w:val="24"/>
          <w:szCs w:val="24"/>
        </w:rPr>
        <w:t xml:space="preserve">ini banyak </w:t>
      </w:r>
      <w:r w:rsidR="00693ECC" w:rsidRPr="008B19C1">
        <w:rPr>
          <w:rFonts w:asciiTheme="majorBidi" w:hAnsiTheme="majorBidi" w:cstheme="majorBidi"/>
          <w:sz w:val="24"/>
          <w:szCs w:val="24"/>
        </w:rPr>
        <w:t xml:space="preserve">orang modern menggunakan istilah-istilah seperti “kesadaran kosmik” untuk menunjukkan kepercayaan mereka pada kekuatan-kekuatan transedental. </w:t>
      </w:r>
      <w:r w:rsidR="00316ED6" w:rsidRPr="008B19C1">
        <w:rPr>
          <w:rFonts w:asciiTheme="majorBidi" w:hAnsiTheme="majorBidi" w:cstheme="majorBidi"/>
          <w:sz w:val="24"/>
          <w:szCs w:val="24"/>
        </w:rPr>
        <w:t xml:space="preserve">Diantara dua ekstrem dalam </w:t>
      </w:r>
      <w:r w:rsidR="00316ED6" w:rsidRPr="008B19C1">
        <w:rPr>
          <w:rFonts w:asciiTheme="majorBidi" w:hAnsiTheme="majorBidi" w:cstheme="majorBidi"/>
          <w:i/>
          <w:sz w:val="24"/>
          <w:szCs w:val="24"/>
        </w:rPr>
        <w:t xml:space="preserve">continum </w:t>
      </w:r>
      <w:r w:rsidR="00316ED6" w:rsidRPr="008B19C1">
        <w:rPr>
          <w:rFonts w:asciiTheme="majorBidi" w:hAnsiTheme="majorBidi" w:cstheme="majorBidi"/>
          <w:sz w:val="24"/>
          <w:szCs w:val="24"/>
        </w:rPr>
        <w:t xml:space="preserve">spiitual ini, tradisi-tradisi religius dalam berbagai budaya secara disadari atau tidak disadari mempengaruhi sikap-sikap kita </w:t>
      </w:r>
      <w:r w:rsidR="000B63B3" w:rsidRPr="008B19C1">
        <w:rPr>
          <w:rFonts w:asciiTheme="majorBidi" w:hAnsiTheme="majorBidi" w:cstheme="majorBidi"/>
          <w:sz w:val="24"/>
          <w:szCs w:val="24"/>
        </w:rPr>
        <w:t>sikap-sikap kita terhadap kehidupan, kematian, dan hidup sesudah mati.</w:t>
      </w:r>
      <w:r w:rsidR="00876F13" w:rsidRPr="008B19C1">
        <w:rPr>
          <w:rFonts w:asciiTheme="majorBidi" w:hAnsiTheme="majorBidi" w:cstheme="majorBidi"/>
          <w:sz w:val="24"/>
          <w:szCs w:val="24"/>
        </w:rPr>
        <w:t xml:space="preserve"> Budaya-budaya Barat  tampaknya sangat dipengaruhi oleh tradisi-tradisi Yahudi, Kristen-Islam, sementara budaya-budaya Timur dipengaruhi oleh Budhisme, Konfusianisme, Taoisme, dan Hinduisme. </w:t>
      </w:r>
    </w:p>
    <w:p w:rsidR="0063541A" w:rsidRDefault="00876F13" w:rsidP="00FB2F3D">
      <w:pPr>
        <w:spacing w:after="0" w:line="480" w:lineRule="auto"/>
        <w:ind w:left="786" w:firstLine="720"/>
        <w:jc w:val="both"/>
        <w:rPr>
          <w:rFonts w:asciiTheme="majorBidi" w:hAnsiTheme="majorBidi" w:cstheme="majorBidi"/>
          <w:sz w:val="24"/>
          <w:szCs w:val="24"/>
        </w:rPr>
      </w:pPr>
      <w:r w:rsidRPr="008B19C1">
        <w:rPr>
          <w:rFonts w:asciiTheme="majorBidi" w:hAnsiTheme="majorBidi" w:cstheme="majorBidi"/>
          <w:sz w:val="24"/>
          <w:szCs w:val="24"/>
        </w:rPr>
        <w:t>Agama, dalam batas-batas tertentu</w:t>
      </w:r>
      <w:r w:rsidR="0056063C" w:rsidRPr="008B19C1">
        <w:rPr>
          <w:rFonts w:asciiTheme="majorBidi" w:hAnsiTheme="majorBidi" w:cstheme="majorBidi"/>
          <w:sz w:val="24"/>
          <w:szCs w:val="24"/>
        </w:rPr>
        <w:t>, mengekspresikan filsafat sekelompok orang tentan</w:t>
      </w:r>
      <w:r w:rsidR="00452FAB">
        <w:rPr>
          <w:rFonts w:asciiTheme="majorBidi" w:hAnsiTheme="majorBidi" w:cstheme="majorBidi"/>
          <w:sz w:val="24"/>
          <w:szCs w:val="24"/>
        </w:rPr>
        <w:t>g faset-faset penting kehidupan</w:t>
      </w:r>
      <w:r w:rsidR="0056063C" w:rsidRPr="008B19C1">
        <w:rPr>
          <w:rFonts w:asciiTheme="majorBidi" w:hAnsiTheme="majorBidi" w:cstheme="majorBidi"/>
          <w:sz w:val="24"/>
          <w:szCs w:val="24"/>
        </w:rPr>
        <w:t xml:space="preserve"> </w:t>
      </w:r>
      <w:r w:rsidR="007A428C" w:rsidRPr="008B19C1">
        <w:rPr>
          <w:rFonts w:asciiTheme="majorBidi" w:hAnsiTheme="majorBidi" w:cstheme="majorBidi"/>
          <w:sz w:val="24"/>
          <w:szCs w:val="24"/>
        </w:rPr>
        <w:t>agama</w:t>
      </w:r>
      <w:r w:rsidR="0056063C" w:rsidRPr="008B19C1">
        <w:rPr>
          <w:rFonts w:asciiTheme="majorBidi" w:hAnsiTheme="majorBidi" w:cstheme="majorBidi"/>
          <w:sz w:val="24"/>
          <w:szCs w:val="24"/>
        </w:rPr>
        <w:t xml:space="preserve"> dipengaruhi oleh budaya dan budaya pun dipengaruhi oleh agama.</w:t>
      </w:r>
      <w:r w:rsidR="007A428C" w:rsidRPr="008B19C1">
        <w:rPr>
          <w:rFonts w:asciiTheme="majorBidi" w:hAnsiTheme="majorBidi" w:cstheme="majorBidi"/>
          <w:sz w:val="24"/>
          <w:szCs w:val="24"/>
        </w:rPr>
        <w:t xml:space="preserve"> Kedudukan wanita dalam suatu masyarakat sering merupakan perwujudan dari kepercayaan-kepercayaan tersebut. </w:t>
      </w:r>
      <w:r w:rsidR="00427CA9" w:rsidRPr="008B19C1">
        <w:rPr>
          <w:rFonts w:asciiTheme="majorBidi" w:hAnsiTheme="majorBidi" w:cstheme="majorBidi"/>
          <w:sz w:val="24"/>
          <w:szCs w:val="24"/>
        </w:rPr>
        <w:t xml:space="preserve">Dalam beberapa masyarakat wanita diperlakukan sederajat dengan lelaki, dalam masyarakat-masyarakat lain wanita tunduk pada lelaki dan diperlakukan seperti barang. </w:t>
      </w:r>
    </w:p>
    <w:p w:rsidR="007E5991" w:rsidRPr="008B19C1" w:rsidRDefault="00EA5BDE" w:rsidP="00FB2F3D">
      <w:pPr>
        <w:spacing w:after="0" w:line="480" w:lineRule="auto"/>
        <w:ind w:left="786" w:firstLine="720"/>
        <w:jc w:val="both"/>
        <w:rPr>
          <w:rFonts w:asciiTheme="majorBidi" w:hAnsiTheme="majorBidi" w:cstheme="majorBidi"/>
          <w:sz w:val="24"/>
          <w:szCs w:val="24"/>
        </w:rPr>
      </w:pPr>
      <w:r w:rsidRPr="008B19C1">
        <w:rPr>
          <w:rFonts w:asciiTheme="majorBidi" w:hAnsiTheme="majorBidi" w:cstheme="majorBidi"/>
          <w:sz w:val="24"/>
          <w:szCs w:val="24"/>
        </w:rPr>
        <w:t xml:space="preserve">Sistem kepercayaan agama sekelompok orang agak bergantung pada tingkat perkembangan kemanusiaan mereka; suku-suku bangsa </w:t>
      </w:r>
      <w:r w:rsidRPr="008B19C1">
        <w:rPr>
          <w:rFonts w:asciiTheme="majorBidi" w:hAnsiTheme="majorBidi" w:cstheme="majorBidi"/>
          <w:sz w:val="24"/>
          <w:szCs w:val="24"/>
        </w:rPr>
        <w:lastRenderedPageBreak/>
        <w:t>primitif cenderung percaya pada ketakhayulan dan praktek sihir merupakan hal yang biasa; sebagian agama sangat terikat pada tingkat perkembangan pertanian, sementara banyak orang yang sudah mengenal teknologi maju tampaknya semakin menjauhi agama, mengganti kepercayaan pada agama-agama tradisional dengan kepercayaan pada ilmu pengetahuan.</w:t>
      </w:r>
    </w:p>
    <w:p w:rsidR="00114596" w:rsidRPr="00771F68" w:rsidRDefault="007E5991" w:rsidP="0063541A">
      <w:pPr>
        <w:pStyle w:val="ListParagraph"/>
        <w:spacing w:line="480" w:lineRule="auto"/>
        <w:ind w:left="426" w:firstLine="720"/>
        <w:jc w:val="both"/>
        <w:rPr>
          <w:rFonts w:asciiTheme="majorBidi" w:hAnsiTheme="majorBidi" w:cstheme="majorBidi"/>
          <w:sz w:val="24"/>
          <w:szCs w:val="24"/>
        </w:rPr>
      </w:pPr>
      <w:r w:rsidRPr="008B19C1">
        <w:rPr>
          <w:rFonts w:asciiTheme="majorBidi" w:hAnsiTheme="majorBidi" w:cstheme="majorBidi"/>
          <w:sz w:val="24"/>
          <w:szCs w:val="24"/>
        </w:rPr>
        <w:t>Ke</w:t>
      </w:r>
      <w:r w:rsidR="000A44C5" w:rsidRPr="008B19C1">
        <w:rPr>
          <w:rFonts w:asciiTheme="majorBidi" w:hAnsiTheme="majorBidi" w:cstheme="majorBidi"/>
          <w:sz w:val="24"/>
          <w:szCs w:val="24"/>
        </w:rPr>
        <w:t>se</w:t>
      </w:r>
      <w:r w:rsidRPr="008B19C1">
        <w:rPr>
          <w:rFonts w:asciiTheme="majorBidi" w:hAnsiTheme="majorBidi" w:cstheme="majorBidi"/>
          <w:sz w:val="24"/>
          <w:szCs w:val="24"/>
        </w:rPr>
        <w:t xml:space="preserve">puluh </w:t>
      </w:r>
      <w:r w:rsidR="000A44C5" w:rsidRPr="008B19C1">
        <w:rPr>
          <w:rFonts w:asciiTheme="majorBidi" w:hAnsiTheme="majorBidi" w:cstheme="majorBidi"/>
          <w:sz w:val="24"/>
          <w:szCs w:val="24"/>
        </w:rPr>
        <w:t xml:space="preserve">klasifikasi umum yang diuraikan diatas merupakan suatu model yang sederhana untuk menilai suatu </w:t>
      </w:r>
      <w:r w:rsidR="00694ED4" w:rsidRPr="008B19C1">
        <w:rPr>
          <w:rFonts w:asciiTheme="majorBidi" w:hAnsiTheme="majorBidi" w:cstheme="majorBidi"/>
          <w:sz w:val="24"/>
          <w:szCs w:val="24"/>
        </w:rPr>
        <w:t xml:space="preserve">budaya tertentu. Model ini adalah suatu paradigma, atau tatanan mental unuk mengevaluasi karakteristik-karakteristik utama budaya. </w:t>
      </w:r>
      <w:proofErr w:type="gramStart"/>
      <w:r w:rsidR="00694ED4" w:rsidRPr="008B19C1">
        <w:rPr>
          <w:rFonts w:asciiTheme="majorBidi" w:hAnsiTheme="majorBidi" w:cstheme="majorBidi"/>
          <w:sz w:val="24"/>
          <w:szCs w:val="24"/>
        </w:rPr>
        <w:t>Ia</w:t>
      </w:r>
      <w:proofErr w:type="gramEnd"/>
      <w:r w:rsidR="00694ED4" w:rsidRPr="008B19C1">
        <w:rPr>
          <w:rFonts w:asciiTheme="majorBidi" w:hAnsiTheme="majorBidi" w:cstheme="majorBidi"/>
          <w:sz w:val="24"/>
          <w:szCs w:val="24"/>
        </w:rPr>
        <w:t xml:space="preserve"> tidak meliputi setiap aspek-spek budaya, bukan pula merupakan satu-satunya cara untuk menganalisis budaya.</w:t>
      </w:r>
      <w:r w:rsidR="0051682B" w:rsidRPr="008B19C1">
        <w:rPr>
          <w:rFonts w:asciiTheme="majorBidi" w:hAnsiTheme="majorBidi" w:cstheme="majorBidi"/>
          <w:sz w:val="24"/>
          <w:szCs w:val="24"/>
        </w:rPr>
        <w:t xml:space="preserve"> Perlu diingat bahwa semua aspek budaya itu saling berkaitan, dan mengubah suatu bagian berarti mengubah seluruhnya. Kita harus memelihara budaya sekelompok orang sedemikian rupa sehingga kita bisa lebih menghargai keindahan keanekaragamandan kemampuan manusia.</w:t>
      </w:r>
      <w:r w:rsidR="00991C31" w:rsidRPr="008B19C1">
        <w:rPr>
          <w:rStyle w:val="FootnoteReference"/>
          <w:rFonts w:asciiTheme="majorBidi" w:hAnsiTheme="majorBidi" w:cstheme="majorBidi"/>
          <w:sz w:val="24"/>
          <w:szCs w:val="24"/>
        </w:rPr>
        <w:footnoteReference w:id="25"/>
      </w:r>
    </w:p>
    <w:p w:rsidR="00114596" w:rsidRPr="0063541A" w:rsidRDefault="00AE617E" w:rsidP="00BF5094">
      <w:pPr>
        <w:pStyle w:val="Heading2"/>
        <w:numPr>
          <w:ilvl w:val="0"/>
          <w:numId w:val="15"/>
        </w:numPr>
      </w:pPr>
      <w:bookmarkStart w:id="15" w:name="_Toc460501028"/>
      <w:r w:rsidRPr="0063541A">
        <w:t>Budaya Jawa</w:t>
      </w:r>
      <w:bookmarkEnd w:id="15"/>
    </w:p>
    <w:p w:rsidR="00771F68" w:rsidRDefault="00771F68" w:rsidP="0063541A">
      <w:pPr>
        <w:pStyle w:val="ListParagraph"/>
        <w:spacing w:line="480" w:lineRule="auto"/>
        <w:ind w:left="426" w:firstLine="720"/>
        <w:jc w:val="both"/>
        <w:rPr>
          <w:rFonts w:asciiTheme="majorBidi" w:hAnsiTheme="majorBidi" w:cstheme="majorBidi"/>
          <w:sz w:val="24"/>
          <w:szCs w:val="24"/>
          <w:lang w:val="id-ID"/>
        </w:rPr>
      </w:pPr>
      <w:r w:rsidRPr="0063541A">
        <w:rPr>
          <w:rFonts w:asciiTheme="majorBidi" w:hAnsiTheme="majorBidi" w:cstheme="majorBidi"/>
          <w:sz w:val="24"/>
          <w:szCs w:val="24"/>
        </w:rPr>
        <w:t>Budaya</w:t>
      </w:r>
      <w:r>
        <w:rPr>
          <w:rFonts w:asciiTheme="majorBidi" w:hAnsiTheme="majorBidi" w:cstheme="majorBidi"/>
          <w:sz w:val="24"/>
          <w:szCs w:val="24"/>
          <w:lang w:val="id-ID"/>
        </w:rPr>
        <w:t xml:space="preserve"> Suku Jawa Indonesia merupakan sebuah budaya yang dianut oleh semua masyarakat Suku Jawa meliputi, Jawa Timur, Jawa Tengah dan DIY. Secara garis besar budaya jawa terbagi menjadi tiga tiga budaya yaitu budaya DIY dan Jawa Tengah, budaya Banyumas, dan Budaya Jawa Timur. Didalam </w:t>
      </w:r>
      <w:r w:rsidR="006622CF">
        <w:rPr>
          <w:rFonts w:asciiTheme="majorBidi" w:hAnsiTheme="majorBidi" w:cstheme="majorBidi"/>
          <w:sz w:val="24"/>
          <w:szCs w:val="24"/>
          <w:lang w:val="id-ID"/>
        </w:rPr>
        <w:t xml:space="preserve">budaya Jawa selalu menjunjung tinggi tentang kesopanan bertingkah dan bertutur serta cenderung menjunjung kesederhanaan. Selain budaya Suku </w:t>
      </w:r>
      <w:r w:rsidR="006622CF">
        <w:rPr>
          <w:rFonts w:asciiTheme="majorBidi" w:hAnsiTheme="majorBidi" w:cstheme="majorBidi"/>
          <w:sz w:val="24"/>
          <w:szCs w:val="24"/>
          <w:lang w:val="id-ID"/>
        </w:rPr>
        <w:lastRenderedPageBreak/>
        <w:t>Jawa terdapat di Jawa Tengah, Jawa Timur dan DIY budaya Jawa juga terdapat di daerah peranta</w:t>
      </w:r>
      <w:r w:rsidR="0063541A">
        <w:rPr>
          <w:rFonts w:asciiTheme="majorBidi" w:hAnsiTheme="majorBidi" w:cstheme="majorBidi"/>
          <w:sz w:val="24"/>
          <w:szCs w:val="24"/>
          <w:lang w:val="id-ID"/>
        </w:rPr>
        <w:t xml:space="preserve">uan orang jawa seperti Jakarta dan </w:t>
      </w:r>
      <w:r w:rsidR="006622CF">
        <w:rPr>
          <w:rFonts w:asciiTheme="majorBidi" w:hAnsiTheme="majorBidi" w:cstheme="majorBidi"/>
          <w:sz w:val="24"/>
          <w:szCs w:val="24"/>
          <w:lang w:val="id-ID"/>
        </w:rPr>
        <w:t>Sumatra.</w:t>
      </w:r>
      <w:r w:rsidR="006622CF">
        <w:rPr>
          <w:rStyle w:val="FootnoteReference"/>
          <w:rFonts w:asciiTheme="majorBidi" w:hAnsiTheme="majorBidi" w:cstheme="majorBidi"/>
          <w:sz w:val="24"/>
          <w:szCs w:val="24"/>
          <w:lang w:val="id-ID"/>
        </w:rPr>
        <w:footnoteReference w:id="26"/>
      </w:r>
    </w:p>
    <w:p w:rsidR="005920B0" w:rsidRDefault="005920B0" w:rsidP="0063541A">
      <w:pPr>
        <w:pStyle w:val="ListParagraph"/>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Budaya Suku Jawa </w:t>
      </w:r>
      <w:r w:rsidR="005518C9">
        <w:rPr>
          <w:rFonts w:asciiTheme="majorBidi" w:hAnsiTheme="majorBidi" w:cstheme="majorBidi"/>
          <w:sz w:val="24"/>
          <w:szCs w:val="24"/>
          <w:lang w:val="id-ID"/>
        </w:rPr>
        <w:t xml:space="preserve"> menghasilkan agama sendiri yang dinamakan kejawen. Kejawen merupakan sebuah kepercayaan yang didalamnya terdapat tradisi/adat, seni budaya, dan filosofi Suku Jawa. Kejawen memiliki arti spiritualistis Jawa yang pada </w:t>
      </w:r>
      <w:r w:rsidR="0063541A">
        <w:rPr>
          <w:rFonts w:asciiTheme="majorBidi" w:hAnsiTheme="majorBidi" w:cstheme="majorBidi"/>
          <w:sz w:val="24"/>
          <w:szCs w:val="24"/>
          <w:lang w:val="id-ID"/>
        </w:rPr>
        <w:t xml:space="preserve">jaman </w:t>
      </w:r>
      <w:r w:rsidR="005518C9">
        <w:rPr>
          <w:rFonts w:asciiTheme="majorBidi" w:hAnsiTheme="majorBidi" w:cstheme="majorBidi"/>
          <w:sz w:val="24"/>
          <w:szCs w:val="24"/>
          <w:lang w:val="id-ID"/>
        </w:rPr>
        <w:t xml:space="preserve">dahulu menjadi satu-satunya agama yang dianut oleh masyarakat </w:t>
      </w:r>
      <w:r w:rsidR="0063541A">
        <w:rPr>
          <w:rFonts w:asciiTheme="majorBidi" w:hAnsiTheme="majorBidi" w:cstheme="majorBidi"/>
          <w:sz w:val="24"/>
          <w:szCs w:val="24"/>
          <w:lang w:val="id-ID"/>
        </w:rPr>
        <w:t xml:space="preserve">suku </w:t>
      </w:r>
      <w:r w:rsidR="005518C9">
        <w:rPr>
          <w:rFonts w:asciiTheme="majorBidi" w:hAnsiTheme="majorBidi" w:cstheme="majorBidi"/>
          <w:sz w:val="24"/>
          <w:szCs w:val="24"/>
          <w:lang w:val="id-ID"/>
        </w:rPr>
        <w:t xml:space="preserve">Jawa di masa Pra sejarah. Pada </w:t>
      </w:r>
      <w:r w:rsidR="004E10BD">
        <w:rPr>
          <w:rFonts w:asciiTheme="majorBidi" w:hAnsiTheme="majorBidi" w:cstheme="majorBidi"/>
          <w:sz w:val="24"/>
          <w:szCs w:val="24"/>
          <w:lang w:val="id-ID"/>
        </w:rPr>
        <w:t>Jaman kerajaan, Suku Jawa banyak yang  menganut agama Hindu dan Budha bahkan mereka menyebarkan agama Hindu maupun Budha ke beberapa kerajaan di daerah Jawa seperti Kerajaan Majapahi</w:t>
      </w:r>
      <w:r w:rsidR="0063541A">
        <w:rPr>
          <w:rFonts w:asciiTheme="majorBidi" w:hAnsiTheme="majorBidi" w:cstheme="majorBidi"/>
          <w:sz w:val="24"/>
          <w:szCs w:val="24"/>
          <w:lang w:val="id-ID"/>
        </w:rPr>
        <w:t>t</w:t>
      </w:r>
      <w:r w:rsidR="004E10BD">
        <w:rPr>
          <w:rFonts w:asciiTheme="majorBidi" w:hAnsiTheme="majorBidi" w:cstheme="majorBidi"/>
          <w:sz w:val="24"/>
          <w:szCs w:val="24"/>
          <w:lang w:val="id-ID"/>
        </w:rPr>
        <w:t>, dan Kerajaan Singosari.</w:t>
      </w:r>
      <w:r w:rsidR="004E10BD">
        <w:rPr>
          <w:rStyle w:val="FootnoteReference"/>
          <w:rFonts w:asciiTheme="majorBidi" w:hAnsiTheme="majorBidi" w:cstheme="majorBidi"/>
          <w:sz w:val="24"/>
          <w:szCs w:val="24"/>
          <w:lang w:val="id-ID"/>
        </w:rPr>
        <w:footnoteReference w:id="27"/>
      </w:r>
    </w:p>
    <w:p w:rsidR="00990216" w:rsidRDefault="00990216" w:rsidP="0063541A">
      <w:pPr>
        <w:pStyle w:val="ListParagraph"/>
        <w:spacing w:line="480" w:lineRule="auto"/>
        <w:ind w:left="426" w:firstLine="720"/>
        <w:jc w:val="both"/>
        <w:rPr>
          <w:rFonts w:asciiTheme="majorBidi" w:hAnsiTheme="majorBidi" w:cstheme="majorBidi"/>
          <w:sz w:val="24"/>
          <w:szCs w:val="24"/>
          <w:lang w:val="id-ID"/>
        </w:rPr>
      </w:pPr>
    </w:p>
    <w:p w:rsidR="008B6A7B" w:rsidRPr="0063541A" w:rsidRDefault="0063541A" w:rsidP="00BF5094">
      <w:pPr>
        <w:pStyle w:val="Heading2"/>
        <w:numPr>
          <w:ilvl w:val="0"/>
          <w:numId w:val="15"/>
        </w:numPr>
      </w:pPr>
      <w:bookmarkStart w:id="16" w:name="_Toc460501029"/>
      <w:r w:rsidRPr="0063541A">
        <w:t>Macam-Macam Budaya Jawa</w:t>
      </w:r>
      <w:bookmarkEnd w:id="16"/>
    </w:p>
    <w:p w:rsidR="00AC1BF4" w:rsidRDefault="00AC1BF4" w:rsidP="0063541A">
      <w:pPr>
        <w:pStyle w:val="ListParagraph"/>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Penelitian ini dilakukan di wilayah Cilacap Propinsi Jawa Tengah, sehingga macam-macam budaya disini dititik beratkan pada budhaya  Jawa Tengah.</w:t>
      </w:r>
    </w:p>
    <w:p w:rsidR="008B6A7B" w:rsidRDefault="008B6A7B" w:rsidP="0063541A">
      <w:pPr>
        <w:pStyle w:val="ListParagraph"/>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Sejak abad ke-7, banyak terdapat pemerintahan kerajaan yang berdiri terutama di Jawa Tengah, yaitu: Kerajaan Budha Kalingga, Jepara yang diperintah oleh Ratu sima</w:t>
      </w:r>
      <w:r w:rsidR="00F24BEA">
        <w:rPr>
          <w:rFonts w:asciiTheme="majorBidi" w:hAnsiTheme="majorBidi" w:cstheme="majorBidi"/>
          <w:sz w:val="24"/>
          <w:szCs w:val="24"/>
          <w:lang w:val="id-ID"/>
        </w:rPr>
        <w:t xml:space="preserve"> pada tahun 674. Menurut prasasti Canggah tahun 732, Kerajaan Hindhu lahir di Medang, Jawa Tengah  dengan nama Raja Sanjaya atau Rakai Pikatan dari Dinasti Sanjaya. Ia membangun Candi Rorojonggrang atau Candi Prambanan. Kerajaan Mataram Budha yang juga </w:t>
      </w:r>
      <w:r w:rsidR="00F24BEA">
        <w:rPr>
          <w:rFonts w:asciiTheme="majorBidi" w:hAnsiTheme="majorBidi" w:cstheme="majorBidi"/>
          <w:sz w:val="24"/>
          <w:szCs w:val="24"/>
          <w:lang w:val="id-ID"/>
        </w:rPr>
        <w:lastRenderedPageBreak/>
        <w:t xml:space="preserve">lahir di </w:t>
      </w:r>
      <w:r w:rsidR="00575A76">
        <w:rPr>
          <w:rFonts w:asciiTheme="majorBidi" w:hAnsiTheme="majorBidi" w:cstheme="majorBidi"/>
          <w:sz w:val="24"/>
          <w:szCs w:val="24"/>
          <w:lang w:val="id-ID"/>
        </w:rPr>
        <w:t>Jawa Tengah selama era pemerintahan Dinasti Syailendra, mereka membangun candi-candi seperti Candi Borobudur, Candi Sewu, Candi Kalasan,dan lain-lain.</w:t>
      </w:r>
      <w:r w:rsidR="00575A76">
        <w:rPr>
          <w:rStyle w:val="FootnoteReference"/>
          <w:rFonts w:asciiTheme="majorBidi" w:hAnsiTheme="majorBidi" w:cstheme="majorBidi"/>
          <w:sz w:val="24"/>
          <w:szCs w:val="24"/>
          <w:lang w:val="id-ID"/>
        </w:rPr>
        <w:footnoteReference w:id="28"/>
      </w:r>
    </w:p>
    <w:p w:rsidR="00466273" w:rsidRDefault="00CF3B5A" w:rsidP="0063541A">
      <w:pPr>
        <w:pStyle w:val="ListParagraph"/>
        <w:spacing w:line="480" w:lineRule="auto"/>
        <w:ind w:left="426" w:firstLine="720"/>
        <w:jc w:val="both"/>
        <w:rPr>
          <w:rFonts w:asciiTheme="majorBidi" w:hAnsiTheme="majorBidi" w:cstheme="majorBidi"/>
          <w:sz w:val="24"/>
          <w:szCs w:val="24"/>
        </w:rPr>
      </w:pPr>
      <w:r>
        <w:rPr>
          <w:rFonts w:asciiTheme="majorBidi" w:hAnsiTheme="majorBidi" w:cstheme="majorBidi"/>
          <w:sz w:val="24"/>
          <w:szCs w:val="24"/>
          <w:lang w:val="id-ID"/>
        </w:rPr>
        <w:t xml:space="preserve">Jawa Tengah sebagai salah satu Propinsi di Jawa, letaknya diapit oleh dua propinsi besar, yaitu Jawa Barat dan Jawa Timur. </w:t>
      </w:r>
      <w:r w:rsidR="00466273">
        <w:rPr>
          <w:rFonts w:asciiTheme="majorBidi" w:hAnsiTheme="majorBidi" w:cstheme="majorBidi"/>
          <w:sz w:val="24"/>
          <w:szCs w:val="24"/>
        </w:rPr>
        <w:t xml:space="preserve">Adapun macam-macam budaya di Jawa dalam tulisan ini penulis simpulkan antara </w:t>
      </w:r>
      <w:r w:rsidR="00916A53">
        <w:rPr>
          <w:rFonts w:asciiTheme="majorBidi" w:hAnsiTheme="majorBidi" w:cstheme="majorBidi"/>
          <w:sz w:val="24"/>
          <w:szCs w:val="24"/>
        </w:rPr>
        <w:t>lain berupa</w:t>
      </w:r>
      <w:r w:rsidR="00466273">
        <w:rPr>
          <w:rFonts w:asciiTheme="majorBidi" w:hAnsiTheme="majorBidi" w:cstheme="majorBidi"/>
          <w:sz w:val="24"/>
          <w:szCs w:val="24"/>
        </w:rPr>
        <w:t>:</w:t>
      </w:r>
    </w:p>
    <w:p w:rsidR="00CF3B5A" w:rsidRDefault="00466273" w:rsidP="00BF5094">
      <w:pPr>
        <w:pStyle w:val="ListParagraph"/>
        <w:numPr>
          <w:ilvl w:val="0"/>
          <w:numId w:val="1"/>
        </w:numPr>
        <w:spacing w:after="0" w:line="480" w:lineRule="auto"/>
        <w:rPr>
          <w:rFonts w:asciiTheme="majorBidi" w:hAnsiTheme="majorBidi" w:cstheme="majorBidi"/>
          <w:sz w:val="24"/>
          <w:szCs w:val="24"/>
          <w:lang w:val="id-ID"/>
        </w:rPr>
      </w:pPr>
      <w:r w:rsidRPr="00466273">
        <w:rPr>
          <w:rFonts w:asciiTheme="majorBidi" w:hAnsiTheme="majorBidi" w:cstheme="majorBidi"/>
          <w:sz w:val="24"/>
          <w:szCs w:val="24"/>
        </w:rPr>
        <w:t>Rumah adat</w:t>
      </w:r>
    </w:p>
    <w:p w:rsidR="00EB3809" w:rsidRDefault="00466273" w:rsidP="0063541A">
      <w:pPr>
        <w:pStyle w:val="ListParagraph"/>
        <w:spacing w:line="480" w:lineRule="auto"/>
        <w:ind w:left="786" w:firstLine="720"/>
        <w:jc w:val="both"/>
        <w:rPr>
          <w:rFonts w:asciiTheme="majorBidi" w:hAnsiTheme="majorBidi" w:cstheme="majorBidi"/>
          <w:sz w:val="24"/>
          <w:szCs w:val="24"/>
          <w:lang w:val="id-ID"/>
        </w:rPr>
      </w:pPr>
      <w:r>
        <w:rPr>
          <w:rFonts w:asciiTheme="majorBidi" w:hAnsiTheme="majorBidi" w:cstheme="majorBidi"/>
          <w:sz w:val="24"/>
          <w:szCs w:val="24"/>
          <w:lang w:val="id-ID"/>
        </w:rPr>
        <w:t>Berdasarkan</w:t>
      </w:r>
      <w:r w:rsidR="00307707">
        <w:rPr>
          <w:rFonts w:asciiTheme="majorBidi" w:hAnsiTheme="majorBidi" w:cstheme="majorBidi"/>
          <w:sz w:val="24"/>
          <w:szCs w:val="24"/>
          <w:lang w:val="id-ID"/>
        </w:rPr>
        <w:t xml:space="preserve"> sejarah, perkembangan bentuk rumah tinggal orang Jawa dapat dikategorikan menjadi 4 macam yaitu rumah tradisional:</w:t>
      </w:r>
      <w:r w:rsidR="001D2478">
        <w:rPr>
          <w:rFonts w:asciiTheme="majorBidi" w:hAnsiTheme="majorBidi" w:cstheme="majorBidi"/>
          <w:sz w:val="24"/>
          <w:szCs w:val="24"/>
          <w:lang w:val="id-ID"/>
        </w:rPr>
        <w:t xml:space="preserve"> b</w:t>
      </w:r>
      <w:r w:rsidR="00307707" w:rsidRPr="001D2478">
        <w:rPr>
          <w:rFonts w:asciiTheme="majorBidi" w:hAnsiTheme="majorBidi" w:cstheme="majorBidi"/>
          <w:sz w:val="24"/>
          <w:szCs w:val="24"/>
          <w:lang w:val="id-ID"/>
        </w:rPr>
        <w:t>entuk Panggangpe</w:t>
      </w:r>
      <w:r w:rsidR="001D2478" w:rsidRPr="001D2478">
        <w:rPr>
          <w:rFonts w:asciiTheme="majorBidi" w:hAnsiTheme="majorBidi" w:cstheme="majorBidi"/>
          <w:sz w:val="24"/>
          <w:szCs w:val="24"/>
          <w:lang w:val="id-ID"/>
        </w:rPr>
        <w:t>, b</w:t>
      </w:r>
      <w:r w:rsidR="00307707" w:rsidRPr="001D2478">
        <w:rPr>
          <w:rFonts w:asciiTheme="majorBidi" w:hAnsiTheme="majorBidi" w:cstheme="majorBidi"/>
          <w:sz w:val="24"/>
          <w:szCs w:val="24"/>
          <w:lang w:val="id-ID"/>
        </w:rPr>
        <w:t>entuk Kampung</w:t>
      </w:r>
      <w:r w:rsidR="001D2478">
        <w:rPr>
          <w:rFonts w:asciiTheme="majorBidi" w:hAnsiTheme="majorBidi" w:cstheme="majorBidi"/>
          <w:sz w:val="24"/>
          <w:szCs w:val="24"/>
          <w:lang w:val="id-ID"/>
        </w:rPr>
        <w:t>, b</w:t>
      </w:r>
      <w:r w:rsidR="00307707" w:rsidRPr="001D2478">
        <w:rPr>
          <w:rFonts w:asciiTheme="majorBidi" w:hAnsiTheme="majorBidi" w:cstheme="majorBidi"/>
          <w:sz w:val="24"/>
          <w:szCs w:val="24"/>
          <w:lang w:val="id-ID"/>
        </w:rPr>
        <w:t xml:space="preserve">entuk limasan </w:t>
      </w:r>
      <w:r w:rsidR="001D2478">
        <w:rPr>
          <w:rFonts w:asciiTheme="majorBidi" w:hAnsiTheme="majorBidi" w:cstheme="majorBidi"/>
          <w:sz w:val="24"/>
          <w:szCs w:val="24"/>
          <w:lang w:val="id-ID"/>
        </w:rPr>
        <w:t>dan b</w:t>
      </w:r>
      <w:r w:rsidR="00307707" w:rsidRPr="001D2478">
        <w:rPr>
          <w:rFonts w:asciiTheme="majorBidi" w:hAnsiTheme="majorBidi" w:cstheme="majorBidi"/>
          <w:sz w:val="24"/>
          <w:szCs w:val="24"/>
          <w:lang w:val="id-ID"/>
        </w:rPr>
        <w:t>entuk Joglo</w:t>
      </w:r>
      <w:r w:rsidR="001D2478">
        <w:rPr>
          <w:rFonts w:asciiTheme="majorBidi" w:hAnsiTheme="majorBidi" w:cstheme="majorBidi"/>
          <w:sz w:val="24"/>
          <w:szCs w:val="24"/>
          <w:lang w:val="id-ID"/>
        </w:rPr>
        <w:t>.</w:t>
      </w:r>
    </w:p>
    <w:p w:rsidR="00EB3809" w:rsidRDefault="00EB3809" w:rsidP="00BF5094">
      <w:pPr>
        <w:pStyle w:val="ListParagraph"/>
        <w:numPr>
          <w:ilvl w:val="0"/>
          <w:numId w:val="1"/>
        </w:numPr>
        <w:spacing w:after="0" w:line="480" w:lineRule="auto"/>
        <w:rPr>
          <w:rFonts w:asciiTheme="majorBidi" w:hAnsiTheme="majorBidi" w:cstheme="majorBidi"/>
          <w:sz w:val="24"/>
          <w:szCs w:val="24"/>
          <w:lang w:val="id-ID"/>
        </w:rPr>
      </w:pPr>
      <w:r w:rsidRPr="0063541A">
        <w:rPr>
          <w:rFonts w:asciiTheme="majorBidi" w:hAnsiTheme="majorBidi" w:cstheme="majorBidi"/>
          <w:sz w:val="24"/>
          <w:szCs w:val="24"/>
        </w:rPr>
        <w:t>Kesenian</w:t>
      </w:r>
      <w:r>
        <w:rPr>
          <w:rFonts w:asciiTheme="majorBidi" w:hAnsiTheme="majorBidi" w:cstheme="majorBidi"/>
          <w:sz w:val="24"/>
          <w:szCs w:val="24"/>
          <w:lang w:val="id-ID"/>
        </w:rPr>
        <w:t xml:space="preserve"> Jawa Tengah</w:t>
      </w:r>
    </w:p>
    <w:p w:rsidR="0063541A" w:rsidRDefault="00EB3809" w:rsidP="0063541A">
      <w:pPr>
        <w:spacing w:after="0" w:line="480" w:lineRule="auto"/>
        <w:ind w:left="66" w:firstLine="720"/>
        <w:rPr>
          <w:rFonts w:asciiTheme="majorBidi" w:hAnsiTheme="majorBidi" w:cstheme="majorBidi"/>
          <w:sz w:val="24"/>
          <w:szCs w:val="24"/>
        </w:rPr>
      </w:pPr>
      <w:r w:rsidRPr="0063541A">
        <w:rPr>
          <w:rFonts w:asciiTheme="majorBidi" w:hAnsiTheme="majorBidi" w:cstheme="majorBidi"/>
          <w:sz w:val="24"/>
          <w:szCs w:val="24"/>
        </w:rPr>
        <w:t>Bentuk kesenian antara lain</w:t>
      </w:r>
      <w:r w:rsidR="0063541A">
        <w:rPr>
          <w:rFonts w:asciiTheme="majorBidi" w:hAnsiTheme="majorBidi" w:cstheme="majorBidi"/>
          <w:sz w:val="24"/>
          <w:szCs w:val="24"/>
        </w:rPr>
        <w:t xml:space="preserve"> : </w:t>
      </w:r>
    </w:p>
    <w:p w:rsidR="00EB3809" w:rsidRPr="0063541A" w:rsidRDefault="00D25B12" w:rsidP="00BF5094">
      <w:pPr>
        <w:pStyle w:val="ListParagraph"/>
        <w:numPr>
          <w:ilvl w:val="1"/>
          <w:numId w:val="1"/>
        </w:numPr>
        <w:spacing w:after="0" w:line="480" w:lineRule="auto"/>
        <w:rPr>
          <w:rFonts w:asciiTheme="majorBidi" w:hAnsiTheme="majorBidi" w:cstheme="majorBidi"/>
          <w:sz w:val="24"/>
          <w:szCs w:val="24"/>
        </w:rPr>
      </w:pPr>
      <w:r w:rsidRPr="0063541A">
        <w:rPr>
          <w:rFonts w:asciiTheme="majorBidi" w:hAnsiTheme="majorBidi" w:cstheme="majorBidi"/>
          <w:sz w:val="24"/>
          <w:szCs w:val="24"/>
        </w:rPr>
        <w:t>T</w:t>
      </w:r>
      <w:r w:rsidR="00EB3809" w:rsidRPr="0063541A">
        <w:rPr>
          <w:rFonts w:asciiTheme="majorBidi" w:hAnsiTheme="majorBidi" w:cstheme="majorBidi"/>
          <w:sz w:val="24"/>
          <w:szCs w:val="24"/>
        </w:rPr>
        <w:t>arian</w:t>
      </w:r>
      <w:r w:rsidRPr="0063541A">
        <w:rPr>
          <w:rFonts w:asciiTheme="majorBidi" w:hAnsiTheme="majorBidi" w:cstheme="majorBidi"/>
          <w:sz w:val="24"/>
          <w:szCs w:val="24"/>
        </w:rPr>
        <w:t xml:space="preserve">, </w:t>
      </w:r>
      <w:r w:rsidR="00EB3809" w:rsidRPr="0063541A">
        <w:rPr>
          <w:rFonts w:asciiTheme="majorBidi" w:hAnsiTheme="majorBidi" w:cstheme="majorBidi"/>
          <w:sz w:val="24"/>
          <w:szCs w:val="24"/>
        </w:rPr>
        <w:t>Beberapa jenis tarian propinsi Jawa Tengah:</w:t>
      </w:r>
    </w:p>
    <w:p w:rsidR="00D25B12" w:rsidRDefault="00EB3809" w:rsidP="00BF5094">
      <w:pPr>
        <w:pStyle w:val="ListParagraph"/>
        <w:numPr>
          <w:ilvl w:val="0"/>
          <w:numId w:val="17"/>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Tari Serimpi, sebuah tarian keraton pada masa sila</w:t>
      </w:r>
      <w:r w:rsidR="00D25B12">
        <w:rPr>
          <w:rFonts w:asciiTheme="majorBidi" w:hAnsiTheme="majorBidi" w:cstheme="majorBidi"/>
          <w:sz w:val="24"/>
          <w:szCs w:val="24"/>
          <w:lang w:val="id-ID"/>
        </w:rPr>
        <w:t>m dengan suasana lembut, agung dan menawan.</w:t>
      </w:r>
    </w:p>
    <w:p w:rsidR="00466273" w:rsidRDefault="00D25B12" w:rsidP="00BF5094">
      <w:pPr>
        <w:pStyle w:val="ListParagraph"/>
        <w:numPr>
          <w:ilvl w:val="0"/>
          <w:numId w:val="17"/>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Tari Blambangan Cakil, mengisahkan perjuangan Srikandi melawan Buto Cakil (raksasa), sebuah perlambang penumpasan angkara murka.</w:t>
      </w:r>
    </w:p>
    <w:p w:rsidR="00D25B12" w:rsidRPr="00D25B12" w:rsidRDefault="00D25B12" w:rsidP="00BF5094">
      <w:pPr>
        <w:pStyle w:val="ListParagraph"/>
        <w:numPr>
          <w:ilvl w:val="1"/>
          <w:numId w:val="1"/>
        </w:numPr>
        <w:spacing w:after="0" w:line="480" w:lineRule="auto"/>
        <w:rPr>
          <w:rFonts w:asciiTheme="majorBidi" w:hAnsiTheme="majorBidi" w:cstheme="majorBidi"/>
          <w:sz w:val="24"/>
          <w:szCs w:val="24"/>
        </w:rPr>
      </w:pPr>
      <w:r w:rsidRPr="0063541A">
        <w:rPr>
          <w:rFonts w:asciiTheme="majorBidi" w:hAnsiTheme="majorBidi" w:cstheme="majorBidi"/>
          <w:sz w:val="24"/>
          <w:szCs w:val="24"/>
        </w:rPr>
        <w:t>Wayang</w:t>
      </w:r>
      <w:r>
        <w:rPr>
          <w:rFonts w:asciiTheme="majorBidi" w:hAnsiTheme="majorBidi" w:cstheme="majorBidi"/>
          <w:sz w:val="24"/>
          <w:szCs w:val="24"/>
          <w:lang w:val="id-ID"/>
        </w:rPr>
        <w:t xml:space="preserve"> Kulit</w:t>
      </w:r>
    </w:p>
    <w:p w:rsidR="00D25B12" w:rsidRDefault="00D25B12" w:rsidP="0063541A">
      <w:pPr>
        <w:pStyle w:val="ListParagraph"/>
        <w:spacing w:after="0"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Kesenian wayang dalam bentuknya yang asli timbul sebelum kebudayaan Hindu masuk di Indonesia dan mulai berkembang pada </w:t>
      </w:r>
      <w:r>
        <w:rPr>
          <w:rFonts w:asciiTheme="majorBidi" w:hAnsiTheme="majorBidi" w:cstheme="majorBidi"/>
          <w:sz w:val="24"/>
          <w:szCs w:val="24"/>
          <w:lang w:val="id-ID"/>
        </w:rPr>
        <w:lastRenderedPageBreak/>
        <w:t>Jaman hindu Jaw</w:t>
      </w:r>
      <w:r w:rsidR="00916A53">
        <w:rPr>
          <w:rFonts w:asciiTheme="majorBidi" w:hAnsiTheme="majorBidi" w:cstheme="majorBidi"/>
          <w:sz w:val="24"/>
          <w:szCs w:val="24"/>
          <w:lang w:val="id-ID"/>
        </w:rPr>
        <w:t>a</w:t>
      </w:r>
      <w:r>
        <w:rPr>
          <w:rFonts w:asciiTheme="majorBidi" w:hAnsiTheme="majorBidi" w:cstheme="majorBidi"/>
          <w:sz w:val="24"/>
          <w:szCs w:val="24"/>
          <w:lang w:val="id-ID"/>
        </w:rPr>
        <w:t>. Pertunjukan kesenian wayang adalah merupakan sisa-sisa upacara keagamaan orang Jawa yaitu sisa-sisa dari kepercayaan animisme dan dinamisme.</w:t>
      </w:r>
    </w:p>
    <w:p w:rsidR="008B6A7B" w:rsidRDefault="003F734C" w:rsidP="0063541A">
      <w:pPr>
        <w:pStyle w:val="ListParagraph"/>
        <w:spacing w:after="0"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lang w:val="id-ID"/>
        </w:rPr>
        <w:t>Menurut Kitab Centjini, tentang asal-usul wayang Purwa disebutkan bahwa kesenian wayang mula-mula sekali diciptakan oleh Ra</w:t>
      </w:r>
      <w:r w:rsidR="00C756E5">
        <w:rPr>
          <w:rFonts w:asciiTheme="majorBidi" w:hAnsiTheme="majorBidi" w:cstheme="majorBidi"/>
          <w:sz w:val="24"/>
          <w:szCs w:val="24"/>
          <w:lang w:val="id-ID"/>
        </w:rPr>
        <w:t>ja Jayabaya dari Kerajaan Kediri. Pada abad 10 Raja Jayabaya berusaha menciptakan gambaran dari roh leluhurnya dan digoreskan di atas daun lontar. Bentuk gambaran wayang tersebut ditiru dari gambaran relief cerita Ramayana pada Candi Penataran di Blitar. Ceritera Ramayana sangat menarik perhatiannya karena Jayabaya termasuk penyembah Dewa Wisnu yang setia, bahkan oleh masyarakat dianggap sebagai penjelmaan atau atau titisan Batara Wisnu. Figur tokoh yang digambarkan untuk pertama kali adalah Batara Guru yaitu perwujudan dari Dewa Wisnu.</w:t>
      </w:r>
    </w:p>
    <w:p w:rsidR="009A5BBB" w:rsidRDefault="009A5BBB" w:rsidP="00BF5094">
      <w:pPr>
        <w:pStyle w:val="ListParagraph"/>
        <w:numPr>
          <w:ilvl w:val="1"/>
          <w:numId w:val="1"/>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Ketoprak</w:t>
      </w:r>
    </w:p>
    <w:p w:rsidR="009A5BBB" w:rsidRDefault="009A5BBB" w:rsidP="0063541A">
      <w:pPr>
        <w:pStyle w:val="ListParagraph"/>
        <w:spacing w:after="0"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Ketoprak termasuk salah satu kesenian rakyat di Jawa Tengah, tetapi juga bisa ditemui di Jawa bagian timur. Ketoprak adalah sejenis seni pentas </w:t>
      </w:r>
      <w:r w:rsidR="006257EA">
        <w:rPr>
          <w:rFonts w:asciiTheme="majorBidi" w:hAnsiTheme="majorBidi" w:cstheme="majorBidi"/>
          <w:sz w:val="24"/>
          <w:szCs w:val="24"/>
          <w:lang w:val="id-ID"/>
        </w:rPr>
        <w:t>yang berasal dari Jawa. Dalam sebuah pentasan ketoprak, sandiwara yang diselingi dengan lagu-lagu Jawa, yang diiringi dengan gamelan disajikan.</w:t>
      </w:r>
    </w:p>
    <w:p w:rsidR="00A10237" w:rsidRDefault="00A10237" w:rsidP="0063541A">
      <w:pPr>
        <w:pStyle w:val="ListParagraph"/>
        <w:spacing w:after="0"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Tema cerita dalam sebuah  dalam sebuah pertunjukan ketoprak bermacam-macam. Biasanya diambil dari dari cerita legenda atau sejarah Jawa. Sesudah itu pagelaran ketoprak semakin lama makin jadi </w:t>
      </w:r>
      <w:r>
        <w:rPr>
          <w:rFonts w:asciiTheme="majorBidi" w:hAnsiTheme="majorBidi" w:cstheme="majorBidi"/>
          <w:sz w:val="24"/>
          <w:szCs w:val="24"/>
          <w:lang w:val="id-ID"/>
        </w:rPr>
        <w:lastRenderedPageBreak/>
        <w:t>bagus dan menjadi idola masyarakat, terutama di tanah Yogyakarta.  Di  dalam pagelaran Ketopra</w:t>
      </w:r>
      <w:r w:rsidR="003E092C">
        <w:rPr>
          <w:rFonts w:asciiTheme="majorBidi" w:hAnsiTheme="majorBidi" w:cstheme="majorBidi"/>
          <w:sz w:val="24"/>
          <w:szCs w:val="24"/>
          <w:lang w:val="id-ID"/>
        </w:rPr>
        <w:t xml:space="preserve">k </w:t>
      </w:r>
      <w:r w:rsidR="00F52DC2">
        <w:rPr>
          <w:rFonts w:asciiTheme="majorBidi" w:hAnsiTheme="majorBidi" w:cstheme="majorBidi"/>
          <w:sz w:val="24"/>
          <w:szCs w:val="24"/>
          <w:lang w:val="id-ID"/>
        </w:rPr>
        <w:t>jadi lengkap dengan memakai cerita dan juga diiringi musik gamelan.</w:t>
      </w:r>
    </w:p>
    <w:p w:rsidR="00F52DC2" w:rsidRDefault="00F52DC2" w:rsidP="00BF5094">
      <w:pPr>
        <w:pStyle w:val="ListParagraph"/>
        <w:numPr>
          <w:ilvl w:val="1"/>
          <w:numId w:val="1"/>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Senjata Tradisional</w:t>
      </w:r>
    </w:p>
    <w:p w:rsidR="0063541A" w:rsidRDefault="00F52DC2" w:rsidP="0063541A">
      <w:pPr>
        <w:pStyle w:val="ListParagraph"/>
        <w:spacing w:after="0"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Keris adalah salah satu senjata tradisional budaya Indonesia, tentunya setelah nenek moyang kita mengenal besi. Berbagai bangunan Candi Batu yang dibangun pada zaman sebelum abad ke- 10 membuktikan bahwa Bangsa Indonesia pada waktu itu telah mengenal peralatan besi yang cukup bagus, sehingga mereka dapat menciptakan karya seni pahat  yang bernilai tinggi. Gambar relief paling kuno yang memperlihatkan peralatan besi terdapat pada prasasti batu yang ditemukan di Desa Dakuwu, di daerah Grabag, Magelang, Jawa Tengah. </w:t>
      </w:r>
    </w:p>
    <w:p w:rsidR="00701458" w:rsidRDefault="00F52DC2" w:rsidP="0063541A">
      <w:pPr>
        <w:pStyle w:val="ListParagraph"/>
        <w:spacing w:after="0"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Melihat bentuk tulisannya, diperkirakan prasasti tersebut dibuat pada sekitar tahun 500 Masehi. Huruf </w:t>
      </w:r>
      <w:r w:rsidR="00CB31A7">
        <w:rPr>
          <w:rFonts w:asciiTheme="majorBidi" w:hAnsiTheme="majorBidi" w:cstheme="majorBidi"/>
          <w:sz w:val="24"/>
          <w:szCs w:val="24"/>
          <w:lang w:val="id-ID"/>
        </w:rPr>
        <w:t>yang digunakan, huruf Pallawa. Bahasa yang dipakai adalah bahasa Sanskerta. Prasasti itu menyebutkan tentang adanya sebuah mata air yang bersih dan jernih, dalam filosofi Jawa Kuno adalah lambang Ilmu Pengetahuan, kalasangka melambangkan keabadian, sedangkan bunga teratai lambang harmoni dengan alam.</w:t>
      </w:r>
    </w:p>
    <w:p w:rsidR="00916A53" w:rsidRDefault="00916A53" w:rsidP="0063541A">
      <w:pPr>
        <w:pStyle w:val="ListParagraph"/>
        <w:spacing w:after="0" w:line="480" w:lineRule="auto"/>
        <w:ind w:left="1146" w:firstLine="720"/>
        <w:jc w:val="both"/>
        <w:rPr>
          <w:rFonts w:asciiTheme="majorBidi" w:hAnsiTheme="majorBidi" w:cstheme="majorBidi"/>
          <w:sz w:val="24"/>
          <w:szCs w:val="24"/>
          <w:lang w:val="id-ID"/>
        </w:rPr>
      </w:pPr>
    </w:p>
    <w:p w:rsidR="00916A53" w:rsidRDefault="00916A53" w:rsidP="0063541A">
      <w:pPr>
        <w:pStyle w:val="ListParagraph"/>
        <w:spacing w:after="0" w:line="480" w:lineRule="auto"/>
        <w:ind w:left="1146" w:firstLine="720"/>
        <w:jc w:val="both"/>
        <w:rPr>
          <w:rFonts w:asciiTheme="majorBidi" w:hAnsiTheme="majorBidi" w:cstheme="majorBidi"/>
          <w:sz w:val="24"/>
          <w:szCs w:val="24"/>
          <w:lang w:val="id-ID"/>
        </w:rPr>
      </w:pPr>
    </w:p>
    <w:p w:rsidR="00916A53" w:rsidRDefault="00916A53" w:rsidP="0063541A">
      <w:pPr>
        <w:pStyle w:val="ListParagraph"/>
        <w:spacing w:after="0" w:line="480" w:lineRule="auto"/>
        <w:ind w:left="1146" w:firstLine="720"/>
        <w:jc w:val="both"/>
        <w:rPr>
          <w:rFonts w:asciiTheme="majorBidi" w:hAnsiTheme="majorBidi" w:cstheme="majorBidi"/>
          <w:sz w:val="24"/>
          <w:szCs w:val="24"/>
          <w:lang w:val="id-ID"/>
        </w:rPr>
      </w:pPr>
    </w:p>
    <w:p w:rsidR="00701458" w:rsidRDefault="00701458" w:rsidP="00BF5094">
      <w:pPr>
        <w:pStyle w:val="ListParagraph"/>
        <w:numPr>
          <w:ilvl w:val="1"/>
          <w:numId w:val="1"/>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Pakaian Adat</w:t>
      </w:r>
    </w:p>
    <w:p w:rsidR="00D92843" w:rsidRDefault="00701458" w:rsidP="0063541A">
      <w:pPr>
        <w:pStyle w:val="ListParagraph"/>
        <w:spacing w:after="0"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Nama pakaian adat Jawa Tengah adalah pakaian setelan kain kebaya. Kain kebaya yang ada diJawa Tengah berbeda motif jika dibandingkan kebaya dari Yogyakarta maupun daerah lain. </w:t>
      </w:r>
    </w:p>
    <w:p w:rsidR="00F52DC2" w:rsidRPr="009A5BBB" w:rsidRDefault="00D92843" w:rsidP="0063541A">
      <w:pPr>
        <w:pStyle w:val="ListParagraph"/>
        <w:spacing w:after="0" w:line="480" w:lineRule="auto"/>
        <w:ind w:left="1146" w:firstLine="720"/>
        <w:jc w:val="both"/>
        <w:rPr>
          <w:rFonts w:asciiTheme="majorBidi" w:hAnsiTheme="majorBidi" w:cstheme="majorBidi"/>
          <w:sz w:val="24"/>
          <w:szCs w:val="24"/>
          <w:lang w:val="id-ID"/>
        </w:rPr>
      </w:pPr>
      <w:r>
        <w:rPr>
          <w:rFonts w:asciiTheme="majorBidi" w:hAnsiTheme="majorBidi" w:cstheme="majorBidi"/>
          <w:sz w:val="24"/>
          <w:szCs w:val="24"/>
          <w:lang w:val="id-ID"/>
        </w:rPr>
        <w:t>Biasanya yang membedakannya adalah pada motif batik serta model setelan cara pemakaian kain kebayanya. Kalau dilihat sepinta</w:t>
      </w:r>
      <w:r w:rsidR="008E39D4">
        <w:rPr>
          <w:rFonts w:asciiTheme="majorBidi" w:hAnsiTheme="majorBidi" w:cstheme="majorBidi"/>
          <w:sz w:val="24"/>
          <w:szCs w:val="24"/>
          <w:lang w:val="id-ID"/>
        </w:rPr>
        <w:t>s</w:t>
      </w:r>
      <w:r>
        <w:rPr>
          <w:rFonts w:asciiTheme="majorBidi" w:hAnsiTheme="majorBidi" w:cstheme="majorBidi"/>
          <w:sz w:val="24"/>
          <w:szCs w:val="24"/>
          <w:lang w:val="id-ID"/>
        </w:rPr>
        <w:t>, pakaian adat Jawa Tengah identik dengan penggunaan kain kebaya dengan motif batik, dimana batik yang digunakan merupakan batik tulis yang masih tergolong asli.</w:t>
      </w:r>
      <w:r w:rsidR="00013E76">
        <w:rPr>
          <w:rStyle w:val="FootnoteReference"/>
          <w:rFonts w:asciiTheme="majorBidi" w:hAnsiTheme="majorBidi" w:cstheme="majorBidi"/>
          <w:sz w:val="24"/>
          <w:szCs w:val="24"/>
          <w:lang w:val="id-ID"/>
        </w:rPr>
        <w:footnoteReference w:id="29"/>
      </w:r>
    </w:p>
    <w:p w:rsidR="0064310F" w:rsidRPr="008B19C1" w:rsidRDefault="0064310F" w:rsidP="00BF5094">
      <w:pPr>
        <w:pStyle w:val="ListParagraph"/>
        <w:numPr>
          <w:ilvl w:val="0"/>
          <w:numId w:val="1"/>
        </w:numPr>
        <w:spacing w:after="0" w:line="480" w:lineRule="auto"/>
        <w:rPr>
          <w:rFonts w:asciiTheme="majorBidi" w:hAnsiTheme="majorBidi" w:cstheme="majorBidi"/>
          <w:sz w:val="24"/>
          <w:szCs w:val="24"/>
          <w:lang w:val="id-ID"/>
        </w:rPr>
      </w:pPr>
      <w:r w:rsidRPr="0063541A">
        <w:rPr>
          <w:rFonts w:asciiTheme="majorBidi" w:hAnsiTheme="majorBidi" w:cstheme="majorBidi"/>
          <w:sz w:val="24"/>
          <w:szCs w:val="24"/>
        </w:rPr>
        <w:t>Bentuk</w:t>
      </w:r>
      <w:r w:rsidRPr="008B19C1">
        <w:rPr>
          <w:rFonts w:asciiTheme="majorBidi" w:hAnsiTheme="majorBidi" w:cstheme="majorBidi"/>
          <w:sz w:val="24"/>
          <w:szCs w:val="24"/>
          <w:lang w:val="id-ID"/>
        </w:rPr>
        <w:t xml:space="preserve"> masyarakat Jawa </w:t>
      </w:r>
    </w:p>
    <w:p w:rsidR="0064310F" w:rsidRPr="008B19C1" w:rsidRDefault="0064310F" w:rsidP="0063541A">
      <w:pPr>
        <w:pStyle w:val="ListParagraph"/>
        <w:spacing w:after="0" w:line="480" w:lineRule="auto"/>
        <w:ind w:left="786"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Di jawa ada beberapa bentuk kemasyarakatan, diantaranya yaitu masyarakat kekeluargaan, gotong royong dan berketuhanan.</w:t>
      </w:r>
      <w:r w:rsidRPr="008B19C1">
        <w:rPr>
          <w:rStyle w:val="FootnoteReference"/>
          <w:rFonts w:asciiTheme="majorBidi" w:hAnsiTheme="majorBidi" w:cstheme="majorBidi"/>
          <w:sz w:val="24"/>
          <w:szCs w:val="24"/>
          <w:lang w:val="id-ID"/>
        </w:rPr>
        <w:footnoteReference w:id="30"/>
      </w:r>
      <w:r w:rsidRPr="008B19C1">
        <w:rPr>
          <w:rFonts w:asciiTheme="majorBidi" w:hAnsiTheme="majorBidi" w:cstheme="majorBidi"/>
          <w:sz w:val="24"/>
          <w:szCs w:val="24"/>
          <w:lang w:val="id-ID"/>
        </w:rPr>
        <w:t>Tentang  hal ini, ada baiknya kita paparkan satu persatu sebagai berikut:</w:t>
      </w:r>
    </w:p>
    <w:p w:rsidR="0064310F" w:rsidRPr="008B19C1" w:rsidRDefault="0064310F" w:rsidP="008E39D4">
      <w:pPr>
        <w:pStyle w:val="ListParagraph"/>
        <w:spacing w:line="480" w:lineRule="auto"/>
        <w:ind w:left="786" w:firstLine="654"/>
        <w:jc w:val="both"/>
        <w:rPr>
          <w:rFonts w:asciiTheme="majorBidi" w:hAnsiTheme="majorBidi" w:cstheme="majorBidi"/>
          <w:sz w:val="24"/>
          <w:szCs w:val="24"/>
          <w:lang w:val="id-ID"/>
        </w:rPr>
      </w:pPr>
      <w:r w:rsidRPr="008B19C1">
        <w:rPr>
          <w:rFonts w:asciiTheme="majorBidi" w:hAnsiTheme="majorBidi" w:cstheme="majorBidi"/>
          <w:i/>
          <w:sz w:val="24"/>
          <w:szCs w:val="24"/>
          <w:lang w:val="id-ID"/>
        </w:rPr>
        <w:t xml:space="preserve">Pertama, </w:t>
      </w:r>
      <w:r w:rsidRPr="008B19C1">
        <w:rPr>
          <w:rFonts w:asciiTheme="majorBidi" w:hAnsiTheme="majorBidi" w:cstheme="majorBidi"/>
          <w:sz w:val="24"/>
          <w:szCs w:val="24"/>
          <w:lang w:val="id-ID"/>
        </w:rPr>
        <w:t>masyarakat Jawa kekeluargaan, Masyarakat Jawa bukan merupakan sekumpulan manusia yang menghubungkan individu satu dengan lainnya dan individu satu dengan dengan masyarakat, akan tetapi merupakan satu kesatuan yang lekat terikat satu sama lain oleh norma-norma kehidupan karena sejarah, tradisi dan agama.</w:t>
      </w:r>
    </w:p>
    <w:p w:rsidR="0064310F" w:rsidRPr="008B19C1" w:rsidRDefault="0064310F" w:rsidP="008E39D4">
      <w:pPr>
        <w:pStyle w:val="ListParagraph"/>
        <w:spacing w:line="480" w:lineRule="auto"/>
        <w:ind w:left="786" w:firstLine="654"/>
        <w:jc w:val="both"/>
        <w:rPr>
          <w:rFonts w:asciiTheme="majorBidi" w:hAnsiTheme="majorBidi" w:cstheme="majorBidi"/>
          <w:i/>
          <w:sz w:val="24"/>
          <w:szCs w:val="24"/>
          <w:lang w:val="id-ID"/>
        </w:rPr>
      </w:pPr>
      <w:r w:rsidRPr="008B19C1">
        <w:rPr>
          <w:rFonts w:asciiTheme="majorBidi" w:hAnsiTheme="majorBidi" w:cstheme="majorBidi"/>
          <w:sz w:val="24"/>
          <w:szCs w:val="24"/>
          <w:lang w:val="id-ID"/>
        </w:rPr>
        <w:t>Sistem hidup kekeluargaan di J</w:t>
      </w:r>
      <w:r w:rsidR="0099435A">
        <w:rPr>
          <w:rFonts w:asciiTheme="majorBidi" w:hAnsiTheme="majorBidi" w:cstheme="majorBidi"/>
          <w:sz w:val="24"/>
          <w:szCs w:val="24"/>
          <w:lang w:val="id-ID"/>
        </w:rPr>
        <w:t>awa tergambar dalam hukum adatn</w:t>
      </w:r>
      <w:r w:rsidRPr="008B19C1">
        <w:rPr>
          <w:rFonts w:asciiTheme="majorBidi" w:hAnsiTheme="majorBidi" w:cstheme="majorBidi"/>
          <w:sz w:val="24"/>
          <w:szCs w:val="24"/>
          <w:lang w:val="id-ID"/>
        </w:rPr>
        <w:t>y</w:t>
      </w:r>
      <w:r w:rsidR="0099435A">
        <w:rPr>
          <w:rFonts w:asciiTheme="majorBidi" w:hAnsiTheme="majorBidi" w:cstheme="majorBidi"/>
          <w:sz w:val="24"/>
          <w:szCs w:val="24"/>
          <w:lang w:val="id-ID"/>
        </w:rPr>
        <w:t>a</w:t>
      </w:r>
      <w:r w:rsidRPr="008B19C1">
        <w:rPr>
          <w:rFonts w:asciiTheme="majorBidi" w:hAnsiTheme="majorBidi" w:cstheme="majorBidi"/>
          <w:sz w:val="24"/>
          <w:szCs w:val="24"/>
          <w:lang w:val="id-ID"/>
        </w:rPr>
        <w:t xml:space="preserve">. Dan adat istiadat yang berlaku, dimana setiap laki-laki dalam keluarga mempunyai pekerjaan berarti seperti menggarap sawah, membuat </w:t>
      </w:r>
      <w:r w:rsidRPr="008B19C1">
        <w:rPr>
          <w:rFonts w:asciiTheme="majorBidi" w:hAnsiTheme="majorBidi" w:cstheme="majorBidi"/>
          <w:sz w:val="24"/>
          <w:szCs w:val="24"/>
          <w:lang w:val="id-ID"/>
        </w:rPr>
        <w:lastRenderedPageBreak/>
        <w:t xml:space="preserve">rumah, memperbaiki jalan desa, membersihkan kompleks makam dan masis banyak lagi. Gotong royong, merupakan  ciri khas kehidupan di desa. Semboyan semboyan seperti </w:t>
      </w:r>
      <w:r w:rsidRPr="008B19C1">
        <w:rPr>
          <w:rFonts w:asciiTheme="majorBidi" w:hAnsiTheme="majorBidi" w:cstheme="majorBidi"/>
          <w:i/>
          <w:sz w:val="24"/>
          <w:szCs w:val="24"/>
          <w:lang w:val="id-ID"/>
        </w:rPr>
        <w:t xml:space="preserve">saiyeg saekopraya </w:t>
      </w:r>
      <w:r w:rsidRPr="008B19C1">
        <w:rPr>
          <w:rFonts w:asciiTheme="majorBidi" w:hAnsiTheme="majorBidi" w:cstheme="majorBidi"/>
          <w:sz w:val="24"/>
          <w:szCs w:val="24"/>
          <w:lang w:val="id-ID"/>
        </w:rPr>
        <w:t xml:space="preserve">(gotong royong) merupakan rangkaian hidup tolong menolong sesama warga maupun keluarga. Oleh karena itu masyarakat Jawa bukanlah persekutuan individu-individu, melainkan satu kesatuan bentuk “satu untuk semua dan semua untuk satu”. Masih berlaku sekarang, adat di desa-desa yang disebut </w:t>
      </w:r>
      <w:r w:rsidRPr="008B19C1">
        <w:rPr>
          <w:rFonts w:asciiTheme="majorBidi" w:hAnsiTheme="majorBidi" w:cstheme="majorBidi"/>
          <w:i/>
          <w:sz w:val="24"/>
          <w:szCs w:val="24"/>
          <w:lang w:val="id-ID"/>
        </w:rPr>
        <w:t>rembug desa.</w:t>
      </w:r>
    </w:p>
    <w:p w:rsidR="0064310F" w:rsidRPr="008B19C1" w:rsidRDefault="0064310F" w:rsidP="008E39D4">
      <w:pPr>
        <w:pStyle w:val="ListParagraph"/>
        <w:spacing w:line="480" w:lineRule="auto"/>
        <w:ind w:left="786" w:firstLine="654"/>
        <w:jc w:val="both"/>
        <w:rPr>
          <w:rFonts w:asciiTheme="majorBidi" w:hAnsiTheme="majorBidi" w:cstheme="majorBidi"/>
          <w:i/>
          <w:sz w:val="24"/>
          <w:szCs w:val="24"/>
          <w:lang w:val="id-ID"/>
        </w:rPr>
      </w:pPr>
      <w:r w:rsidRPr="008B19C1">
        <w:rPr>
          <w:rFonts w:asciiTheme="majorBidi" w:hAnsiTheme="majorBidi" w:cstheme="majorBidi"/>
          <w:i/>
          <w:sz w:val="24"/>
          <w:szCs w:val="24"/>
          <w:lang w:val="id-ID"/>
        </w:rPr>
        <w:t xml:space="preserve">Kedua </w:t>
      </w:r>
      <w:r w:rsidRPr="008B19C1">
        <w:rPr>
          <w:rFonts w:asciiTheme="majorBidi" w:hAnsiTheme="majorBidi" w:cstheme="majorBidi"/>
          <w:sz w:val="24"/>
          <w:szCs w:val="24"/>
          <w:lang w:val="id-ID"/>
        </w:rPr>
        <w:t xml:space="preserve">masyarakat gotong royong. Hidup bersama dengan menerapkan gotong royong, merupakan ciri khas kekeluargaan. Gaya hidup ini selalu diwariskan dari sebuah generasi ke generasi berikutnya. Semangat gotong royong selalu menyala dalam hati warga masyarakat desa. Semangat itu bahkan juga masuk ke dalam bentuk-bentuk organisasi di desa. Adanya koperasi, arisan dasa wisma, perkumpulan olah raga, pemuda dan lain=lain. Masyarakat yang </w:t>
      </w:r>
      <w:r w:rsidRPr="008B19C1">
        <w:rPr>
          <w:rFonts w:asciiTheme="majorBidi" w:hAnsiTheme="majorBidi" w:cstheme="majorBidi"/>
          <w:i/>
          <w:sz w:val="24"/>
          <w:szCs w:val="24"/>
          <w:lang w:val="id-ID"/>
        </w:rPr>
        <w:t>panjang- punjung pasir wukir loh jinawi, tata tentrem kerta-rahardja</w:t>
      </w:r>
      <w:r w:rsidRPr="008B19C1">
        <w:rPr>
          <w:rFonts w:asciiTheme="majorBidi" w:hAnsiTheme="majorBidi" w:cstheme="majorBidi"/>
          <w:sz w:val="24"/>
          <w:szCs w:val="24"/>
          <w:lang w:val="id-ID"/>
        </w:rPr>
        <w:t xml:space="preserve"> adalah cita-cita dan tujuan masyarakat gotong royong.</w:t>
      </w:r>
    </w:p>
    <w:p w:rsidR="0064310F" w:rsidRDefault="0064310F" w:rsidP="008E39D4">
      <w:pPr>
        <w:pStyle w:val="ListParagraph"/>
        <w:spacing w:line="480" w:lineRule="auto"/>
        <w:ind w:left="786" w:firstLine="654"/>
        <w:jc w:val="both"/>
        <w:rPr>
          <w:rFonts w:asciiTheme="majorBidi" w:hAnsiTheme="majorBidi" w:cstheme="majorBidi"/>
          <w:sz w:val="24"/>
          <w:szCs w:val="24"/>
          <w:lang w:val="id-ID"/>
        </w:rPr>
      </w:pPr>
      <w:r w:rsidRPr="008B19C1">
        <w:rPr>
          <w:rFonts w:asciiTheme="majorBidi" w:hAnsiTheme="majorBidi" w:cstheme="majorBidi"/>
          <w:i/>
          <w:sz w:val="24"/>
          <w:szCs w:val="24"/>
          <w:lang w:val="id-ID"/>
        </w:rPr>
        <w:t xml:space="preserve">Ketiga </w:t>
      </w:r>
      <w:r w:rsidRPr="008B19C1">
        <w:rPr>
          <w:rFonts w:asciiTheme="majorBidi" w:hAnsiTheme="majorBidi" w:cstheme="majorBidi"/>
          <w:sz w:val="24"/>
          <w:szCs w:val="24"/>
          <w:lang w:val="id-ID"/>
        </w:rPr>
        <w:t xml:space="preserve">masyarakat berketuhanan. Suku Jawa pada Zaman purba mempunyai kepercayaan animisme, yaitu mempercayai adanya roh yang menguasai semua benda, tumbuh tumbuhan, hewan, dan juga pada manusia sendiri. Agama Hindu di Jawa membawa kepercayaan tentang dewa-dewa yang menguasai dunia. Kemudian agama Budha, Islam Kristen, Katolik </w:t>
      </w:r>
      <w:r w:rsidRPr="008B19C1">
        <w:rPr>
          <w:rFonts w:asciiTheme="majorBidi" w:hAnsiTheme="majorBidi" w:cstheme="majorBidi"/>
          <w:sz w:val="24"/>
          <w:szCs w:val="24"/>
          <w:lang w:val="id-ID"/>
        </w:rPr>
        <w:lastRenderedPageBreak/>
        <w:t>yang masuk ke Jawa, membawa perkembangan bagi masyarakat Jawa dalam berkeyakinan. Yaitu yakin kepada Tuhan Yang Maha Esa.</w:t>
      </w:r>
      <w:r w:rsidR="00985B05" w:rsidRPr="008B19C1">
        <w:rPr>
          <w:rStyle w:val="FootnoteReference"/>
          <w:rFonts w:asciiTheme="majorBidi" w:hAnsiTheme="majorBidi" w:cstheme="majorBidi"/>
          <w:sz w:val="24"/>
          <w:szCs w:val="24"/>
          <w:lang w:val="id-ID"/>
        </w:rPr>
        <w:footnoteReference w:id="31"/>
      </w:r>
    </w:p>
    <w:p w:rsidR="00AE617E" w:rsidRPr="008B19C1" w:rsidRDefault="00AE617E" w:rsidP="00BF5094">
      <w:pPr>
        <w:pStyle w:val="ListParagraph"/>
        <w:numPr>
          <w:ilvl w:val="0"/>
          <w:numId w:val="1"/>
        </w:numPr>
        <w:spacing w:after="0" w:line="480" w:lineRule="auto"/>
        <w:rPr>
          <w:rFonts w:asciiTheme="majorBidi" w:hAnsiTheme="majorBidi" w:cstheme="majorBidi"/>
          <w:sz w:val="24"/>
          <w:szCs w:val="24"/>
        </w:rPr>
      </w:pPr>
      <w:r w:rsidRPr="008B19C1">
        <w:rPr>
          <w:rFonts w:asciiTheme="majorBidi" w:hAnsiTheme="majorBidi" w:cstheme="majorBidi"/>
          <w:sz w:val="24"/>
          <w:szCs w:val="24"/>
        </w:rPr>
        <w:t>Simbolisme sebagai Media Budaya Jawa</w:t>
      </w:r>
    </w:p>
    <w:p w:rsidR="00AE617E" w:rsidRPr="008E39D4" w:rsidRDefault="00AE617E" w:rsidP="008E39D4">
      <w:pPr>
        <w:pStyle w:val="ListParagraph"/>
        <w:spacing w:line="480" w:lineRule="auto"/>
        <w:ind w:left="786" w:firstLine="654"/>
        <w:jc w:val="both"/>
        <w:rPr>
          <w:rFonts w:asciiTheme="majorBidi" w:hAnsiTheme="majorBidi" w:cstheme="majorBidi"/>
          <w:sz w:val="24"/>
          <w:szCs w:val="24"/>
          <w:lang w:val="id-ID"/>
        </w:rPr>
      </w:pPr>
      <w:r w:rsidRPr="008E39D4">
        <w:rPr>
          <w:rFonts w:asciiTheme="majorBidi" w:hAnsiTheme="majorBidi" w:cstheme="majorBidi"/>
          <w:sz w:val="24"/>
          <w:szCs w:val="24"/>
        </w:rPr>
        <w:t xml:space="preserve">Budaya Jawa sebagai hasil tingkah laku atau kreasi manusia, memerlukan </w:t>
      </w:r>
      <w:r w:rsidRPr="008E39D4">
        <w:rPr>
          <w:rFonts w:asciiTheme="majorBidi" w:hAnsiTheme="majorBidi" w:cstheme="majorBidi"/>
          <w:sz w:val="24"/>
          <w:szCs w:val="24"/>
          <w:lang w:val="id-ID"/>
        </w:rPr>
        <w:t>bahan</w:t>
      </w:r>
      <w:r w:rsidRPr="008E39D4">
        <w:rPr>
          <w:rFonts w:asciiTheme="majorBidi" w:hAnsiTheme="majorBidi" w:cstheme="majorBidi"/>
          <w:sz w:val="24"/>
          <w:szCs w:val="24"/>
        </w:rPr>
        <w:t xml:space="preserve"> materi atau alat penghantar </w:t>
      </w:r>
      <w:r w:rsidR="00ED2173" w:rsidRPr="008E39D4">
        <w:rPr>
          <w:rFonts w:asciiTheme="majorBidi" w:hAnsiTheme="majorBidi" w:cstheme="majorBidi"/>
          <w:sz w:val="24"/>
          <w:szCs w:val="24"/>
        </w:rPr>
        <w:t>untuk menyampaikan maksud.</w:t>
      </w:r>
      <w:r w:rsidRPr="008E39D4">
        <w:rPr>
          <w:rFonts w:asciiTheme="majorBidi" w:hAnsiTheme="majorBidi" w:cstheme="majorBidi"/>
          <w:sz w:val="24"/>
          <w:szCs w:val="24"/>
        </w:rPr>
        <w:t>Medium (media) b</w:t>
      </w:r>
      <w:r w:rsidR="00404883" w:rsidRPr="008E39D4">
        <w:rPr>
          <w:rFonts w:asciiTheme="majorBidi" w:hAnsiTheme="majorBidi" w:cstheme="majorBidi"/>
          <w:sz w:val="24"/>
          <w:szCs w:val="24"/>
        </w:rPr>
        <w:t>udaya Jawa itu dapat berbentuk bahasa, benda, warna, suara, tindakan yang merupakan simbol-simbol budaya.</w:t>
      </w:r>
      <w:r w:rsidR="002F1E26" w:rsidRPr="008E39D4">
        <w:rPr>
          <w:rFonts w:asciiTheme="majorBidi" w:hAnsiTheme="majorBidi" w:cstheme="majorBidi"/>
          <w:sz w:val="24"/>
          <w:szCs w:val="24"/>
        </w:rPr>
        <w:t xml:space="preserve">Budaya Jawa yang dikatakan </w:t>
      </w:r>
      <w:r w:rsidR="00654017" w:rsidRPr="008E39D4">
        <w:rPr>
          <w:rFonts w:asciiTheme="majorBidi" w:hAnsiTheme="majorBidi" w:cstheme="majorBidi"/>
          <w:i/>
          <w:sz w:val="24"/>
          <w:szCs w:val="24"/>
        </w:rPr>
        <w:t xml:space="preserve">edi peni </w:t>
      </w:r>
      <w:r w:rsidR="00654017" w:rsidRPr="008E39D4">
        <w:rPr>
          <w:rFonts w:asciiTheme="majorBidi" w:hAnsiTheme="majorBidi" w:cstheme="majorBidi"/>
          <w:sz w:val="24"/>
          <w:szCs w:val="24"/>
        </w:rPr>
        <w:t>dan</w:t>
      </w:r>
      <w:r w:rsidR="002F1E26" w:rsidRPr="008E39D4">
        <w:rPr>
          <w:rFonts w:asciiTheme="majorBidi" w:hAnsiTheme="majorBidi" w:cstheme="majorBidi"/>
          <w:i/>
          <w:sz w:val="24"/>
          <w:szCs w:val="24"/>
        </w:rPr>
        <w:t xml:space="preserve"> adi luhung</w:t>
      </w:r>
      <w:r w:rsidR="00654017" w:rsidRPr="008E39D4">
        <w:rPr>
          <w:rFonts w:asciiTheme="majorBidi" w:hAnsiTheme="majorBidi" w:cstheme="majorBidi"/>
          <w:sz w:val="24"/>
          <w:szCs w:val="24"/>
        </w:rPr>
        <w:t>karena telah terbina selama berabad-abad lamanya.</w:t>
      </w:r>
      <w:r w:rsidR="00A547AF" w:rsidRPr="008B19C1">
        <w:rPr>
          <w:rStyle w:val="FootnoteReference"/>
          <w:rFonts w:asciiTheme="majorBidi" w:hAnsiTheme="majorBidi" w:cstheme="majorBidi"/>
          <w:sz w:val="24"/>
          <w:szCs w:val="24"/>
        </w:rPr>
        <w:footnoteReference w:id="32"/>
      </w:r>
    </w:p>
    <w:p w:rsidR="00F252D3" w:rsidRPr="008B19C1" w:rsidRDefault="00F252D3" w:rsidP="00BF5094">
      <w:pPr>
        <w:pStyle w:val="ListParagraph"/>
        <w:numPr>
          <w:ilvl w:val="1"/>
          <w:numId w:val="1"/>
        </w:numPr>
        <w:spacing w:after="0" w:line="480" w:lineRule="auto"/>
        <w:jc w:val="both"/>
        <w:rPr>
          <w:rFonts w:asciiTheme="majorBidi" w:hAnsiTheme="majorBidi" w:cstheme="majorBidi"/>
          <w:sz w:val="24"/>
          <w:szCs w:val="24"/>
        </w:rPr>
      </w:pPr>
      <w:r w:rsidRPr="008B19C1">
        <w:rPr>
          <w:rFonts w:asciiTheme="majorBidi" w:hAnsiTheme="majorBidi" w:cstheme="majorBidi"/>
          <w:i/>
          <w:sz w:val="24"/>
          <w:szCs w:val="24"/>
          <w:lang w:val="id-ID"/>
        </w:rPr>
        <w:t>Budaya Jawa</w:t>
      </w:r>
      <w:r w:rsidRPr="008B19C1">
        <w:rPr>
          <w:rFonts w:asciiTheme="majorBidi" w:hAnsiTheme="majorBidi" w:cstheme="majorBidi"/>
          <w:sz w:val="24"/>
          <w:szCs w:val="24"/>
          <w:lang w:val="id-ID"/>
        </w:rPr>
        <w:t xml:space="preserve"> yang penuh dengan </w:t>
      </w:r>
      <w:r w:rsidRPr="008B19C1">
        <w:rPr>
          <w:rFonts w:asciiTheme="majorBidi" w:hAnsiTheme="majorBidi" w:cstheme="majorBidi"/>
          <w:i/>
          <w:sz w:val="24"/>
          <w:szCs w:val="24"/>
          <w:lang w:val="id-ID"/>
        </w:rPr>
        <w:t xml:space="preserve">kembang, lambang </w:t>
      </w:r>
      <w:r w:rsidRPr="008B19C1">
        <w:rPr>
          <w:rFonts w:asciiTheme="majorBidi" w:hAnsiTheme="majorBidi" w:cstheme="majorBidi"/>
          <w:sz w:val="24"/>
          <w:szCs w:val="24"/>
          <w:lang w:val="id-ID"/>
        </w:rPr>
        <w:t xml:space="preserve">dan </w:t>
      </w:r>
      <w:r w:rsidRPr="008B19C1">
        <w:rPr>
          <w:rFonts w:asciiTheme="majorBidi" w:hAnsiTheme="majorBidi" w:cstheme="majorBidi"/>
          <w:i/>
          <w:sz w:val="24"/>
          <w:szCs w:val="24"/>
          <w:lang w:val="id-ID"/>
        </w:rPr>
        <w:t xml:space="preserve">sinamuning samudra </w:t>
      </w:r>
      <w:r w:rsidRPr="008B19C1">
        <w:rPr>
          <w:rFonts w:asciiTheme="majorBidi" w:hAnsiTheme="majorBidi" w:cstheme="majorBidi"/>
          <w:sz w:val="24"/>
          <w:szCs w:val="24"/>
          <w:lang w:val="id-ID"/>
        </w:rPr>
        <w:t>atau tersembunyi di dalam kiasan harus dibahas dengan perasaan yang dalam</w:t>
      </w:r>
      <w:r w:rsidR="00876169" w:rsidRPr="008B19C1">
        <w:rPr>
          <w:rFonts w:asciiTheme="majorBidi" w:hAnsiTheme="majorBidi" w:cstheme="majorBidi"/>
          <w:sz w:val="24"/>
          <w:szCs w:val="24"/>
          <w:lang w:val="id-ID"/>
        </w:rPr>
        <w:t xml:space="preserve">, serta </w:t>
      </w:r>
      <w:r w:rsidR="00876169" w:rsidRPr="008B19C1">
        <w:rPr>
          <w:rFonts w:asciiTheme="majorBidi" w:hAnsiTheme="majorBidi" w:cstheme="majorBidi"/>
          <w:i/>
          <w:sz w:val="24"/>
          <w:szCs w:val="24"/>
          <w:lang w:val="id-ID"/>
        </w:rPr>
        <w:t xml:space="preserve">tanggap ing sasmita </w:t>
      </w:r>
      <w:r w:rsidR="00876169" w:rsidRPr="008B19C1">
        <w:rPr>
          <w:rFonts w:asciiTheme="majorBidi" w:hAnsiTheme="majorBidi" w:cstheme="majorBidi"/>
          <w:sz w:val="24"/>
          <w:szCs w:val="24"/>
          <w:lang w:val="id-ID"/>
        </w:rPr>
        <w:t xml:space="preserve">(dapat menangkap maksud sebenarnya yang tersembunyi). Ada pepatah yang berbunyi, </w:t>
      </w:r>
      <w:r w:rsidR="00876169" w:rsidRPr="008B19C1">
        <w:rPr>
          <w:rFonts w:asciiTheme="majorBidi" w:hAnsiTheme="majorBidi" w:cstheme="majorBidi"/>
          <w:i/>
          <w:sz w:val="24"/>
          <w:szCs w:val="24"/>
          <w:lang w:val="id-ID"/>
        </w:rPr>
        <w:t>wong Jawa nggoning rasa, pada gulange ning kalbu</w:t>
      </w:r>
      <w:r w:rsidR="00876B2B" w:rsidRPr="008B19C1">
        <w:rPr>
          <w:rFonts w:asciiTheme="majorBidi" w:hAnsiTheme="majorBidi" w:cstheme="majorBidi"/>
          <w:i/>
          <w:sz w:val="24"/>
          <w:szCs w:val="24"/>
          <w:lang w:val="id-ID"/>
        </w:rPr>
        <w:t>,ing sasmito amrih lantip, kuwono nahan hawa, kinemat mamoting driyo”.</w:t>
      </w:r>
      <w:r w:rsidR="00900689" w:rsidRPr="008B19C1">
        <w:rPr>
          <w:rFonts w:asciiTheme="majorBidi" w:hAnsiTheme="majorBidi" w:cstheme="majorBidi"/>
          <w:sz w:val="24"/>
          <w:szCs w:val="24"/>
          <w:lang w:val="id-ID"/>
        </w:rPr>
        <w:t xml:space="preserve">(Orang Jawa itu tempatnya di perasaan, mereka selalu bergulat dengan kalbu atau suara hati, agar pintar dalam menangkap </w:t>
      </w:r>
      <w:r w:rsidR="00E552B3" w:rsidRPr="008B19C1">
        <w:rPr>
          <w:rFonts w:asciiTheme="majorBidi" w:hAnsiTheme="majorBidi" w:cstheme="majorBidi"/>
          <w:sz w:val="24"/>
          <w:szCs w:val="24"/>
          <w:lang w:val="id-ID"/>
        </w:rPr>
        <w:t xml:space="preserve">maksud yang tersembunyi, dengan jalan menahan hawa nafsu sehingga akal dapat menangkap </w:t>
      </w:r>
      <w:r w:rsidR="00DF1C90" w:rsidRPr="008B19C1">
        <w:rPr>
          <w:rFonts w:asciiTheme="majorBidi" w:hAnsiTheme="majorBidi" w:cstheme="majorBidi"/>
          <w:sz w:val="24"/>
          <w:szCs w:val="24"/>
          <w:lang w:val="id-ID"/>
        </w:rPr>
        <w:t xml:space="preserve">maksud yang sebenarnya). </w:t>
      </w:r>
      <w:r w:rsidR="00DF1C90" w:rsidRPr="008B19C1">
        <w:rPr>
          <w:rFonts w:asciiTheme="majorBidi" w:hAnsiTheme="majorBidi" w:cstheme="majorBidi"/>
          <w:sz w:val="24"/>
          <w:szCs w:val="24"/>
        </w:rPr>
        <w:t xml:space="preserve">Disini jelas bahwa, perasaan atau intuisi memegang peran utama, disamping jiwa dan akal. Istilah Jawanya disebut </w:t>
      </w:r>
      <w:r w:rsidR="00DF1C90" w:rsidRPr="008B19C1">
        <w:rPr>
          <w:rFonts w:asciiTheme="majorBidi" w:hAnsiTheme="majorBidi" w:cstheme="majorBidi"/>
          <w:i/>
          <w:sz w:val="24"/>
          <w:szCs w:val="24"/>
        </w:rPr>
        <w:t xml:space="preserve">rasa, karsa </w:t>
      </w:r>
      <w:r w:rsidR="00DF1C90" w:rsidRPr="008B19C1">
        <w:rPr>
          <w:rFonts w:asciiTheme="majorBidi" w:hAnsiTheme="majorBidi" w:cstheme="majorBidi"/>
          <w:sz w:val="24"/>
          <w:szCs w:val="24"/>
        </w:rPr>
        <w:t>dan</w:t>
      </w:r>
      <w:r w:rsidR="00DF1C90" w:rsidRPr="008B19C1">
        <w:rPr>
          <w:rFonts w:asciiTheme="majorBidi" w:hAnsiTheme="majorBidi" w:cstheme="majorBidi"/>
          <w:i/>
          <w:sz w:val="24"/>
          <w:szCs w:val="24"/>
        </w:rPr>
        <w:t xml:space="preserve"> cipta.</w:t>
      </w:r>
    </w:p>
    <w:p w:rsidR="00F36829" w:rsidRPr="008B19C1" w:rsidRDefault="00C35181" w:rsidP="008E39D4">
      <w:pPr>
        <w:pStyle w:val="ListParagraph"/>
        <w:spacing w:after="0" w:line="480" w:lineRule="auto"/>
        <w:ind w:left="1146"/>
        <w:jc w:val="both"/>
        <w:rPr>
          <w:rFonts w:asciiTheme="majorBidi" w:hAnsiTheme="majorBidi" w:cstheme="majorBidi"/>
          <w:sz w:val="24"/>
          <w:szCs w:val="24"/>
          <w:lang w:val="id-ID"/>
        </w:rPr>
      </w:pPr>
      <w:r w:rsidRPr="008B19C1">
        <w:rPr>
          <w:rFonts w:asciiTheme="majorBidi" w:hAnsiTheme="majorBidi" w:cstheme="majorBidi"/>
          <w:sz w:val="24"/>
          <w:szCs w:val="24"/>
          <w:lang w:val="id-ID"/>
        </w:rPr>
        <w:lastRenderedPageBreak/>
        <w:t xml:space="preserve">Kita melihat orang Jawa jarang menyebut Tuhan atau Allah secara langsung. Ia mempunyai panggilan khas yang personifikasi sebagai simbol Tuhan seperti </w:t>
      </w:r>
      <w:r w:rsidRPr="008B19C1">
        <w:rPr>
          <w:rFonts w:asciiTheme="majorBidi" w:hAnsiTheme="majorBidi" w:cstheme="majorBidi"/>
          <w:i/>
          <w:sz w:val="24"/>
          <w:szCs w:val="24"/>
          <w:lang w:val="id-ID"/>
        </w:rPr>
        <w:t xml:space="preserve">Gusti Kang Maha Agung, Pangeran Kang Mubeng Dumadi, Pangeran Kang Maha Tunggal,Gusti Allah, </w:t>
      </w:r>
      <w:r w:rsidRPr="008B19C1">
        <w:rPr>
          <w:rFonts w:asciiTheme="majorBidi" w:hAnsiTheme="majorBidi" w:cstheme="majorBidi"/>
          <w:sz w:val="24"/>
          <w:szCs w:val="24"/>
          <w:lang w:val="id-ID"/>
        </w:rPr>
        <w:t>dan lain-lain.</w:t>
      </w:r>
      <w:r w:rsidR="003122CF" w:rsidRPr="008B19C1">
        <w:rPr>
          <w:rFonts w:asciiTheme="majorBidi" w:hAnsiTheme="majorBidi" w:cstheme="majorBidi"/>
          <w:sz w:val="24"/>
          <w:szCs w:val="24"/>
          <w:lang w:val="id-ID"/>
        </w:rPr>
        <w:t xml:space="preserve"> Dan sifat mistis dan magisnya tercetus dalam istilah-istilah </w:t>
      </w:r>
      <w:r w:rsidR="003122CF" w:rsidRPr="008B19C1">
        <w:rPr>
          <w:rFonts w:asciiTheme="majorBidi" w:hAnsiTheme="majorBidi" w:cstheme="majorBidi"/>
          <w:i/>
          <w:sz w:val="24"/>
          <w:szCs w:val="24"/>
          <w:lang w:val="id-ID"/>
        </w:rPr>
        <w:t xml:space="preserve">Sing Mbahu Rekso, Sing Momong, Mbahe, </w:t>
      </w:r>
      <w:r w:rsidR="003122CF" w:rsidRPr="008B19C1">
        <w:rPr>
          <w:rFonts w:asciiTheme="majorBidi" w:hAnsiTheme="majorBidi" w:cstheme="majorBidi"/>
          <w:sz w:val="24"/>
          <w:szCs w:val="24"/>
          <w:lang w:val="id-ID"/>
        </w:rPr>
        <w:t>dan lain-lain.</w:t>
      </w:r>
    </w:p>
    <w:p w:rsidR="00F252D3" w:rsidRPr="008B19C1" w:rsidRDefault="00F36829" w:rsidP="008E39D4">
      <w:pPr>
        <w:pStyle w:val="ListParagraph"/>
        <w:spacing w:after="0" w:line="480" w:lineRule="auto"/>
        <w:ind w:left="1146"/>
        <w:jc w:val="both"/>
        <w:rPr>
          <w:rFonts w:asciiTheme="majorBidi" w:hAnsiTheme="majorBidi" w:cstheme="majorBidi"/>
          <w:i/>
          <w:sz w:val="24"/>
          <w:szCs w:val="24"/>
          <w:lang w:val="id-ID"/>
        </w:rPr>
      </w:pPr>
      <w:r w:rsidRPr="008B19C1">
        <w:rPr>
          <w:rFonts w:asciiTheme="majorBidi" w:hAnsiTheme="majorBidi" w:cstheme="majorBidi"/>
          <w:sz w:val="24"/>
          <w:szCs w:val="24"/>
          <w:lang w:val="id-ID"/>
        </w:rPr>
        <w:t xml:space="preserve">Dalam bahasa sastra, orang Jawa selalu memakai </w:t>
      </w:r>
      <w:r w:rsidRPr="008B19C1">
        <w:rPr>
          <w:rFonts w:asciiTheme="majorBidi" w:hAnsiTheme="majorBidi" w:cstheme="majorBidi"/>
          <w:i/>
          <w:sz w:val="24"/>
          <w:szCs w:val="24"/>
          <w:lang w:val="id-ID"/>
        </w:rPr>
        <w:t xml:space="preserve">pepatah, sengkalan, </w:t>
      </w:r>
      <w:r w:rsidRPr="008B19C1">
        <w:rPr>
          <w:rFonts w:asciiTheme="majorBidi" w:hAnsiTheme="majorBidi" w:cstheme="majorBidi"/>
          <w:sz w:val="24"/>
          <w:szCs w:val="24"/>
          <w:lang w:val="id-ID"/>
        </w:rPr>
        <w:t xml:space="preserve">dan </w:t>
      </w:r>
      <w:r w:rsidRPr="008B19C1">
        <w:rPr>
          <w:rFonts w:asciiTheme="majorBidi" w:hAnsiTheme="majorBidi" w:cstheme="majorBidi"/>
          <w:i/>
          <w:sz w:val="24"/>
          <w:szCs w:val="24"/>
          <w:lang w:val="id-ID"/>
        </w:rPr>
        <w:t xml:space="preserve">jarwodosok. </w:t>
      </w:r>
      <w:r w:rsidRPr="008B19C1">
        <w:rPr>
          <w:rFonts w:asciiTheme="majorBidi" w:hAnsiTheme="majorBidi" w:cstheme="majorBidi"/>
          <w:sz w:val="24"/>
          <w:szCs w:val="24"/>
          <w:lang w:val="id-ID"/>
        </w:rPr>
        <w:t xml:space="preserve">Pepatah-pepatah seperti </w:t>
      </w:r>
      <w:r w:rsidRPr="008B19C1">
        <w:rPr>
          <w:rFonts w:asciiTheme="majorBidi" w:hAnsiTheme="majorBidi" w:cstheme="majorBidi"/>
          <w:i/>
          <w:sz w:val="24"/>
          <w:szCs w:val="24"/>
          <w:lang w:val="id-ID"/>
        </w:rPr>
        <w:t xml:space="preserve">sepi ing pamrih, rame ing gawe; jagat ora mung sak godong kelor,sopo gawe nganggo; </w:t>
      </w:r>
      <w:r w:rsidR="00BD6627" w:rsidRPr="008B19C1">
        <w:rPr>
          <w:rFonts w:asciiTheme="majorBidi" w:hAnsiTheme="majorBidi" w:cstheme="majorBidi"/>
          <w:i/>
          <w:sz w:val="24"/>
          <w:szCs w:val="24"/>
          <w:lang w:val="id-ID"/>
        </w:rPr>
        <w:t xml:space="preserve">sopo nandur ngunduh; ngono yo ngono; nanging mbok yo ojo ngono; surodiro jayaningrat lebur dening pangastuti; sadumuk bathuk sanyari bumi, rawe-rawe rantasmalang-malang putung holopis kuntul baris. </w:t>
      </w:r>
    </w:p>
    <w:p w:rsidR="00372EFD" w:rsidRPr="008B19C1" w:rsidRDefault="00372EFD" w:rsidP="008E39D4">
      <w:pPr>
        <w:pStyle w:val="ListParagraph"/>
        <w:spacing w:after="0" w:line="480" w:lineRule="auto"/>
        <w:ind w:left="1146"/>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Berikut ini adalah beberapa contoh </w:t>
      </w:r>
      <w:r w:rsidRPr="008B19C1">
        <w:rPr>
          <w:rFonts w:asciiTheme="majorBidi" w:hAnsiTheme="majorBidi" w:cstheme="majorBidi"/>
          <w:i/>
          <w:sz w:val="24"/>
          <w:szCs w:val="24"/>
          <w:lang w:val="id-ID"/>
        </w:rPr>
        <w:t xml:space="preserve">jarwodosok </w:t>
      </w:r>
      <w:r w:rsidRPr="008B19C1">
        <w:rPr>
          <w:rFonts w:asciiTheme="majorBidi" w:hAnsiTheme="majorBidi" w:cstheme="majorBidi"/>
          <w:sz w:val="24"/>
          <w:szCs w:val="24"/>
          <w:lang w:val="id-ID"/>
        </w:rPr>
        <w:t xml:space="preserve">(penyatuan dua kata menjadi satu kata baru): </w:t>
      </w:r>
      <w:r w:rsidRPr="008B19C1">
        <w:rPr>
          <w:rFonts w:asciiTheme="majorBidi" w:hAnsiTheme="majorBidi" w:cstheme="majorBidi"/>
          <w:i/>
          <w:sz w:val="24"/>
          <w:szCs w:val="24"/>
          <w:lang w:val="id-ID"/>
        </w:rPr>
        <w:t xml:space="preserve">garwa, </w:t>
      </w:r>
      <w:r w:rsidRPr="008B19C1">
        <w:rPr>
          <w:rFonts w:asciiTheme="majorBidi" w:hAnsiTheme="majorBidi" w:cstheme="majorBidi"/>
          <w:sz w:val="24"/>
          <w:szCs w:val="24"/>
          <w:lang w:val="id-ID"/>
        </w:rPr>
        <w:t xml:space="preserve">dari </w:t>
      </w:r>
      <w:r w:rsidRPr="008B19C1">
        <w:rPr>
          <w:rFonts w:asciiTheme="majorBidi" w:hAnsiTheme="majorBidi" w:cstheme="majorBidi"/>
          <w:i/>
          <w:sz w:val="24"/>
          <w:szCs w:val="24"/>
          <w:lang w:val="id-ID"/>
        </w:rPr>
        <w:t xml:space="preserve">sigaraning nyawa </w:t>
      </w:r>
      <w:r w:rsidRPr="008B19C1">
        <w:rPr>
          <w:rFonts w:asciiTheme="majorBidi" w:hAnsiTheme="majorBidi" w:cstheme="majorBidi"/>
          <w:sz w:val="24"/>
          <w:szCs w:val="24"/>
          <w:lang w:val="id-ID"/>
        </w:rPr>
        <w:t xml:space="preserve">(belahan jiwa); </w:t>
      </w:r>
      <w:r w:rsidRPr="008B19C1">
        <w:rPr>
          <w:rFonts w:asciiTheme="majorBidi" w:hAnsiTheme="majorBidi" w:cstheme="majorBidi"/>
          <w:i/>
          <w:sz w:val="24"/>
          <w:szCs w:val="24"/>
          <w:lang w:val="id-ID"/>
        </w:rPr>
        <w:t>cangkir</w:t>
      </w:r>
      <w:r w:rsidR="009E4727" w:rsidRPr="008B19C1">
        <w:rPr>
          <w:rFonts w:asciiTheme="majorBidi" w:hAnsiTheme="majorBidi" w:cstheme="majorBidi"/>
          <w:i/>
          <w:sz w:val="24"/>
          <w:szCs w:val="24"/>
          <w:lang w:val="id-ID"/>
        </w:rPr>
        <w:t xml:space="preserve">, </w:t>
      </w:r>
      <w:r w:rsidR="009E4727" w:rsidRPr="008B19C1">
        <w:rPr>
          <w:rFonts w:asciiTheme="majorBidi" w:hAnsiTheme="majorBidi" w:cstheme="majorBidi"/>
          <w:sz w:val="24"/>
          <w:szCs w:val="24"/>
          <w:lang w:val="id-ID"/>
        </w:rPr>
        <w:t>dari</w:t>
      </w:r>
      <w:r w:rsidR="009E4727" w:rsidRPr="008B19C1">
        <w:rPr>
          <w:rFonts w:asciiTheme="majorBidi" w:hAnsiTheme="majorBidi" w:cstheme="majorBidi"/>
          <w:i/>
          <w:sz w:val="24"/>
          <w:szCs w:val="24"/>
          <w:lang w:val="id-ID"/>
        </w:rPr>
        <w:t xml:space="preserve"> nancang </w:t>
      </w:r>
      <w:r w:rsidR="009E4727" w:rsidRPr="008B19C1">
        <w:rPr>
          <w:rFonts w:asciiTheme="majorBidi" w:hAnsiTheme="majorBidi" w:cstheme="majorBidi"/>
          <w:sz w:val="24"/>
          <w:szCs w:val="24"/>
          <w:lang w:val="id-ID"/>
        </w:rPr>
        <w:t xml:space="preserve">(menguatkan) </w:t>
      </w:r>
      <w:r w:rsidR="008E39D4">
        <w:rPr>
          <w:rFonts w:asciiTheme="majorBidi" w:hAnsiTheme="majorBidi" w:cstheme="majorBidi"/>
          <w:i/>
          <w:sz w:val="24"/>
          <w:szCs w:val="24"/>
          <w:lang w:val="id-ID"/>
        </w:rPr>
        <w:t>pikir;</w:t>
      </w:r>
      <w:r w:rsidR="009E4727" w:rsidRPr="008B19C1">
        <w:rPr>
          <w:rFonts w:asciiTheme="majorBidi" w:hAnsiTheme="majorBidi" w:cstheme="majorBidi"/>
          <w:i/>
          <w:sz w:val="24"/>
          <w:szCs w:val="24"/>
          <w:lang w:val="id-ID"/>
        </w:rPr>
        <w:t xml:space="preserve"> keluarga, </w:t>
      </w:r>
      <w:r w:rsidR="009E4727" w:rsidRPr="008B19C1">
        <w:rPr>
          <w:rFonts w:asciiTheme="majorBidi" w:hAnsiTheme="majorBidi" w:cstheme="majorBidi"/>
          <w:sz w:val="24"/>
          <w:szCs w:val="24"/>
          <w:lang w:val="id-ID"/>
        </w:rPr>
        <w:t xml:space="preserve">dari </w:t>
      </w:r>
      <w:r w:rsidR="009E4727" w:rsidRPr="008B19C1">
        <w:rPr>
          <w:rFonts w:asciiTheme="majorBidi" w:hAnsiTheme="majorBidi" w:cstheme="majorBidi"/>
          <w:i/>
          <w:sz w:val="24"/>
          <w:szCs w:val="24"/>
          <w:lang w:val="id-ID"/>
        </w:rPr>
        <w:t xml:space="preserve">kawula </w:t>
      </w:r>
      <w:r w:rsidR="009E4727" w:rsidRPr="008B19C1">
        <w:rPr>
          <w:rFonts w:asciiTheme="majorBidi" w:hAnsiTheme="majorBidi" w:cstheme="majorBidi"/>
          <w:sz w:val="24"/>
          <w:szCs w:val="24"/>
          <w:lang w:val="id-ID"/>
        </w:rPr>
        <w:t xml:space="preserve">(pembantu) dan </w:t>
      </w:r>
      <w:r w:rsidR="009E4727" w:rsidRPr="008B19C1">
        <w:rPr>
          <w:rFonts w:asciiTheme="majorBidi" w:hAnsiTheme="majorBidi" w:cstheme="majorBidi"/>
          <w:i/>
          <w:sz w:val="24"/>
          <w:szCs w:val="24"/>
          <w:lang w:val="id-ID"/>
        </w:rPr>
        <w:t>warga</w:t>
      </w:r>
      <w:r w:rsidR="008E39D4">
        <w:rPr>
          <w:rFonts w:asciiTheme="majorBidi" w:hAnsiTheme="majorBidi" w:cstheme="majorBidi"/>
          <w:i/>
          <w:sz w:val="24"/>
          <w:szCs w:val="24"/>
          <w:lang w:val="id-ID"/>
        </w:rPr>
        <w:t>;</w:t>
      </w:r>
      <w:r w:rsidR="00464275" w:rsidRPr="008B19C1">
        <w:rPr>
          <w:rFonts w:asciiTheme="majorBidi" w:hAnsiTheme="majorBidi" w:cstheme="majorBidi"/>
          <w:i/>
          <w:sz w:val="24"/>
          <w:szCs w:val="24"/>
          <w:lang w:val="id-ID"/>
        </w:rPr>
        <w:t xml:space="preserve"> dongeng, </w:t>
      </w:r>
      <w:r w:rsidR="00464275" w:rsidRPr="008B19C1">
        <w:rPr>
          <w:rFonts w:asciiTheme="majorBidi" w:hAnsiTheme="majorBidi" w:cstheme="majorBidi"/>
          <w:sz w:val="24"/>
          <w:szCs w:val="24"/>
          <w:lang w:val="id-ID"/>
        </w:rPr>
        <w:t xml:space="preserve">dari </w:t>
      </w:r>
      <w:r w:rsidR="00464275" w:rsidRPr="008B19C1">
        <w:rPr>
          <w:rFonts w:asciiTheme="majorBidi" w:hAnsiTheme="majorBidi" w:cstheme="majorBidi"/>
          <w:i/>
          <w:sz w:val="24"/>
          <w:szCs w:val="24"/>
          <w:lang w:val="id-ID"/>
        </w:rPr>
        <w:t xml:space="preserve">dipaido ora menging </w:t>
      </w:r>
      <w:r w:rsidR="00464275" w:rsidRPr="008B19C1">
        <w:rPr>
          <w:rFonts w:asciiTheme="majorBidi" w:hAnsiTheme="majorBidi" w:cstheme="majorBidi"/>
          <w:sz w:val="24"/>
          <w:szCs w:val="24"/>
          <w:lang w:val="id-ID"/>
        </w:rPr>
        <w:t>(dicerca tidak diam).</w:t>
      </w:r>
    </w:p>
    <w:p w:rsidR="00464275" w:rsidRPr="008B19C1" w:rsidRDefault="00464275" w:rsidP="00BF5094">
      <w:pPr>
        <w:pStyle w:val="ListParagraph"/>
        <w:numPr>
          <w:ilvl w:val="1"/>
          <w:numId w:val="1"/>
        </w:numPr>
        <w:spacing w:after="0" w:line="480" w:lineRule="auto"/>
        <w:jc w:val="both"/>
        <w:rPr>
          <w:rFonts w:asciiTheme="majorBidi" w:hAnsiTheme="majorBidi" w:cstheme="majorBidi"/>
          <w:i/>
          <w:sz w:val="24"/>
          <w:szCs w:val="24"/>
        </w:rPr>
      </w:pPr>
      <w:r w:rsidRPr="008B19C1">
        <w:rPr>
          <w:rFonts w:asciiTheme="majorBidi" w:hAnsiTheme="majorBidi" w:cstheme="majorBidi"/>
          <w:i/>
          <w:sz w:val="24"/>
          <w:szCs w:val="24"/>
          <w:lang w:val="id-ID"/>
        </w:rPr>
        <w:t xml:space="preserve">Tradisi </w:t>
      </w:r>
      <w:r w:rsidR="005F3959" w:rsidRPr="008B19C1">
        <w:rPr>
          <w:rFonts w:asciiTheme="majorBidi" w:hAnsiTheme="majorBidi" w:cstheme="majorBidi"/>
          <w:i/>
          <w:sz w:val="24"/>
          <w:szCs w:val="24"/>
          <w:lang w:val="id-ID"/>
        </w:rPr>
        <w:t xml:space="preserve">dan tindakan </w:t>
      </w:r>
      <w:r w:rsidR="005F3959" w:rsidRPr="008B19C1">
        <w:rPr>
          <w:rFonts w:asciiTheme="majorBidi" w:hAnsiTheme="majorBidi" w:cstheme="majorBidi"/>
          <w:sz w:val="24"/>
          <w:szCs w:val="24"/>
          <w:lang w:val="id-ID"/>
        </w:rPr>
        <w:t xml:space="preserve">orang Jawa selalu berpegang kepada dua hal. </w:t>
      </w:r>
      <w:r w:rsidR="005F3959" w:rsidRPr="008B19C1">
        <w:rPr>
          <w:rFonts w:asciiTheme="majorBidi" w:hAnsiTheme="majorBidi" w:cstheme="majorBidi"/>
          <w:i/>
          <w:sz w:val="24"/>
          <w:szCs w:val="24"/>
          <w:lang w:val="id-ID"/>
        </w:rPr>
        <w:t xml:space="preserve">Pertama, </w:t>
      </w:r>
      <w:r w:rsidR="005F3959" w:rsidRPr="008B19C1">
        <w:rPr>
          <w:rFonts w:asciiTheme="majorBidi" w:hAnsiTheme="majorBidi" w:cstheme="majorBidi"/>
          <w:sz w:val="24"/>
          <w:szCs w:val="24"/>
          <w:lang w:val="id-ID"/>
        </w:rPr>
        <w:t xml:space="preserve">kepada filsafat hidupnya yang religius dan mistis. </w:t>
      </w:r>
      <w:r w:rsidR="005F3959" w:rsidRPr="008B19C1">
        <w:rPr>
          <w:rFonts w:asciiTheme="majorBidi" w:hAnsiTheme="majorBidi" w:cstheme="majorBidi"/>
          <w:i/>
          <w:sz w:val="24"/>
          <w:szCs w:val="24"/>
          <w:lang w:val="id-ID"/>
        </w:rPr>
        <w:t xml:space="preserve">Kedua, </w:t>
      </w:r>
      <w:r w:rsidR="005F3959" w:rsidRPr="008B19C1">
        <w:rPr>
          <w:rFonts w:asciiTheme="majorBidi" w:hAnsiTheme="majorBidi" w:cstheme="majorBidi"/>
          <w:sz w:val="24"/>
          <w:szCs w:val="24"/>
          <w:lang w:val="id-ID"/>
        </w:rPr>
        <w:t xml:space="preserve">pada etika hidup yang menjunjung tinggi moral dan derajat hidup. Pandangan hidup yang selalu menghubungkan segala sesuatu dengan Tuhan yang serba rohaniah, mistis dan magis, dengan menghormati nenek moyang, leluhur serta kekuatan yang tidak tampak oleh indra </w:t>
      </w:r>
      <w:r w:rsidR="005F3959" w:rsidRPr="008B19C1">
        <w:rPr>
          <w:rFonts w:asciiTheme="majorBidi" w:hAnsiTheme="majorBidi" w:cstheme="majorBidi"/>
          <w:sz w:val="24"/>
          <w:szCs w:val="24"/>
          <w:lang w:val="id-ID"/>
        </w:rPr>
        <w:lastRenderedPageBreak/>
        <w:t xml:space="preserve">manusia. Oleh karena itu, orang Jawa memakai simbol-simbol kesatuan, kekuatan dan keluhuran seperti </w:t>
      </w:r>
      <w:r w:rsidR="007F5174" w:rsidRPr="008B19C1">
        <w:rPr>
          <w:rFonts w:asciiTheme="majorBidi" w:hAnsiTheme="majorBidi" w:cstheme="majorBidi"/>
          <w:sz w:val="24"/>
          <w:szCs w:val="24"/>
          <w:lang w:val="id-ID"/>
        </w:rPr>
        <w:t>berikut ini:</w:t>
      </w:r>
      <w:r w:rsidR="00F62DC0" w:rsidRPr="008B19C1">
        <w:rPr>
          <w:rFonts w:asciiTheme="majorBidi" w:hAnsiTheme="majorBidi" w:cstheme="majorBidi"/>
          <w:i/>
          <w:sz w:val="24"/>
          <w:szCs w:val="24"/>
          <w:lang w:val="id-ID"/>
        </w:rPr>
        <w:t xml:space="preserve">pertama, </w:t>
      </w:r>
      <w:r w:rsidR="00F62DC0" w:rsidRPr="008B19C1">
        <w:rPr>
          <w:rFonts w:asciiTheme="majorBidi" w:hAnsiTheme="majorBidi" w:cstheme="majorBidi"/>
          <w:sz w:val="24"/>
          <w:szCs w:val="24"/>
          <w:lang w:val="id-ID"/>
        </w:rPr>
        <w:t xml:space="preserve">yang berhubungan dengan roh leluhur, sesaji, menyediakan bunga dan air putih, membakar kemenyan, ziarah kubur, dan selamatan. </w:t>
      </w:r>
      <w:r w:rsidR="00F62DC0" w:rsidRPr="008B19C1">
        <w:rPr>
          <w:rFonts w:asciiTheme="majorBidi" w:hAnsiTheme="majorBidi" w:cstheme="majorBidi"/>
          <w:i/>
          <w:sz w:val="24"/>
          <w:szCs w:val="24"/>
          <w:lang w:val="id-ID"/>
        </w:rPr>
        <w:t xml:space="preserve">Kedua, </w:t>
      </w:r>
      <w:r w:rsidR="00F62DC0" w:rsidRPr="008B19C1">
        <w:rPr>
          <w:rFonts w:asciiTheme="majorBidi" w:hAnsiTheme="majorBidi" w:cstheme="majorBidi"/>
          <w:sz w:val="24"/>
          <w:szCs w:val="24"/>
          <w:lang w:val="id-ID"/>
        </w:rPr>
        <w:t xml:space="preserve">berhubungan dengan kekuatan; nenepi (diam di tempat sepi), memakai keris, tombak, dan jimat atau sipat kandel. </w:t>
      </w:r>
      <w:r w:rsidR="00F62DC0" w:rsidRPr="008B19C1">
        <w:rPr>
          <w:rFonts w:asciiTheme="majorBidi" w:hAnsiTheme="majorBidi" w:cstheme="majorBidi"/>
          <w:i/>
          <w:sz w:val="24"/>
          <w:szCs w:val="24"/>
          <w:lang w:val="id-ID"/>
        </w:rPr>
        <w:t xml:space="preserve">Ketiga, </w:t>
      </w:r>
      <w:r w:rsidR="00F62DC0" w:rsidRPr="008B19C1">
        <w:rPr>
          <w:rFonts w:asciiTheme="majorBidi" w:hAnsiTheme="majorBidi" w:cstheme="majorBidi"/>
          <w:sz w:val="24"/>
          <w:szCs w:val="24"/>
          <w:lang w:val="id-ID"/>
        </w:rPr>
        <w:t xml:space="preserve">yang berhubungan dengan keluhuran seperti; </w:t>
      </w:r>
      <w:r w:rsidR="0002333C" w:rsidRPr="008B19C1">
        <w:rPr>
          <w:rFonts w:asciiTheme="majorBidi" w:hAnsiTheme="majorBidi" w:cstheme="majorBidi"/>
          <w:i/>
          <w:sz w:val="24"/>
          <w:szCs w:val="24"/>
          <w:lang w:val="id-ID"/>
        </w:rPr>
        <w:t xml:space="preserve">laku utomo </w:t>
      </w:r>
      <w:r w:rsidR="0002333C" w:rsidRPr="008B19C1">
        <w:rPr>
          <w:rFonts w:asciiTheme="majorBidi" w:hAnsiTheme="majorBidi" w:cstheme="majorBidi"/>
          <w:sz w:val="24"/>
          <w:szCs w:val="24"/>
          <w:lang w:val="id-ID"/>
        </w:rPr>
        <w:t xml:space="preserve">(tindakan utama, terpuji) dalam </w:t>
      </w:r>
      <w:r w:rsidR="0002333C" w:rsidRPr="008B19C1">
        <w:rPr>
          <w:rFonts w:asciiTheme="majorBidi" w:hAnsiTheme="majorBidi" w:cstheme="majorBidi"/>
          <w:i/>
          <w:sz w:val="24"/>
          <w:szCs w:val="24"/>
          <w:lang w:val="id-ID"/>
        </w:rPr>
        <w:t xml:space="preserve">hasta sila, asta brata </w:t>
      </w:r>
      <w:r w:rsidR="0002333C" w:rsidRPr="008B19C1">
        <w:rPr>
          <w:rFonts w:asciiTheme="majorBidi" w:hAnsiTheme="majorBidi" w:cstheme="majorBidi"/>
          <w:sz w:val="24"/>
          <w:szCs w:val="24"/>
          <w:lang w:val="id-ID"/>
        </w:rPr>
        <w:t>dan</w:t>
      </w:r>
      <w:r w:rsidR="0002333C" w:rsidRPr="008B19C1">
        <w:rPr>
          <w:rFonts w:asciiTheme="majorBidi" w:hAnsiTheme="majorBidi" w:cstheme="majorBidi"/>
          <w:i/>
          <w:sz w:val="24"/>
          <w:szCs w:val="24"/>
          <w:lang w:val="id-ID"/>
        </w:rPr>
        <w:t xml:space="preserve"> panca kreti.</w:t>
      </w:r>
    </w:p>
    <w:p w:rsidR="00B57283" w:rsidRPr="008B19C1" w:rsidRDefault="00B57283" w:rsidP="00BF5094">
      <w:pPr>
        <w:pStyle w:val="ListParagraph"/>
        <w:numPr>
          <w:ilvl w:val="1"/>
          <w:numId w:val="1"/>
        </w:numPr>
        <w:spacing w:after="0" w:line="480" w:lineRule="auto"/>
        <w:jc w:val="both"/>
        <w:rPr>
          <w:rFonts w:asciiTheme="majorBidi" w:hAnsiTheme="majorBidi" w:cstheme="majorBidi"/>
          <w:sz w:val="24"/>
          <w:szCs w:val="24"/>
        </w:rPr>
      </w:pPr>
      <w:r w:rsidRPr="008B19C1">
        <w:rPr>
          <w:rFonts w:asciiTheme="majorBidi" w:hAnsiTheme="majorBidi" w:cstheme="majorBidi"/>
          <w:i/>
          <w:sz w:val="24"/>
          <w:szCs w:val="24"/>
          <w:lang w:val="id-ID"/>
        </w:rPr>
        <w:t xml:space="preserve">Bentuk simbolisme dalam bentuk benda-benda atau alat-alat </w:t>
      </w:r>
      <w:r w:rsidRPr="008B19C1">
        <w:rPr>
          <w:rFonts w:asciiTheme="majorBidi" w:hAnsiTheme="majorBidi" w:cstheme="majorBidi"/>
          <w:sz w:val="24"/>
          <w:szCs w:val="24"/>
          <w:lang w:val="id-ID"/>
        </w:rPr>
        <w:t>yang dipa</w:t>
      </w:r>
      <w:r w:rsidRPr="008B19C1">
        <w:rPr>
          <w:rFonts w:asciiTheme="majorBidi" w:hAnsiTheme="majorBidi" w:cstheme="majorBidi"/>
          <w:sz w:val="24"/>
          <w:szCs w:val="24"/>
        </w:rPr>
        <w:t>kai dalam kehidupan sehari-hari orang Jawa yang dianggap selalu menambah manfaat atau mengingatkan kepada pedoman hidup.</w:t>
      </w:r>
    </w:p>
    <w:p w:rsidR="00A62EB2" w:rsidRPr="008B19C1" w:rsidRDefault="00736491" w:rsidP="008E39D4">
      <w:pPr>
        <w:pStyle w:val="ListParagraph"/>
        <w:spacing w:after="0" w:line="480" w:lineRule="auto"/>
        <w:ind w:left="1146"/>
        <w:jc w:val="both"/>
        <w:rPr>
          <w:rFonts w:asciiTheme="majorBidi" w:hAnsiTheme="majorBidi" w:cstheme="majorBidi"/>
          <w:sz w:val="24"/>
          <w:szCs w:val="24"/>
          <w:lang w:val="id-ID"/>
        </w:rPr>
      </w:pPr>
      <w:r w:rsidRPr="008B19C1">
        <w:rPr>
          <w:rFonts w:asciiTheme="majorBidi" w:hAnsiTheme="majorBidi" w:cstheme="majorBidi"/>
          <w:i/>
          <w:sz w:val="24"/>
          <w:szCs w:val="24"/>
          <w:lang w:val="id-ID"/>
        </w:rPr>
        <w:t>Contoh</w:t>
      </w:r>
      <w:r w:rsidR="00B063AE" w:rsidRPr="008B19C1">
        <w:rPr>
          <w:rFonts w:asciiTheme="majorBidi" w:hAnsiTheme="majorBidi" w:cstheme="majorBidi"/>
          <w:i/>
          <w:sz w:val="24"/>
          <w:szCs w:val="24"/>
          <w:lang w:val="id-ID"/>
        </w:rPr>
        <w:t>cangkul (pacul)</w:t>
      </w:r>
      <w:r w:rsidR="00B063AE" w:rsidRPr="008B19C1">
        <w:rPr>
          <w:rFonts w:asciiTheme="majorBidi" w:hAnsiTheme="majorBidi" w:cstheme="majorBidi"/>
          <w:sz w:val="24"/>
          <w:szCs w:val="24"/>
          <w:lang w:val="id-ID"/>
        </w:rPr>
        <w:t>, adalah alat yang selalu dipakai para petani</w:t>
      </w:r>
      <w:r w:rsidR="00115CF4" w:rsidRPr="008B19C1">
        <w:rPr>
          <w:rFonts w:asciiTheme="majorBidi" w:hAnsiTheme="majorBidi" w:cstheme="majorBidi"/>
          <w:sz w:val="24"/>
          <w:szCs w:val="24"/>
          <w:lang w:val="id-ID"/>
        </w:rPr>
        <w:t xml:space="preserve"> untuk mengerjakan sawah, memiliki simbol-simbol tertentu. Cangkul, yang terbuat dari besi dan kayu ini memiliki tiga bagian: </w:t>
      </w:r>
    </w:p>
    <w:p w:rsidR="00115CF4" w:rsidRPr="008B19C1" w:rsidRDefault="00115CF4" w:rsidP="00BF5094">
      <w:pPr>
        <w:pStyle w:val="ListParagraph"/>
        <w:numPr>
          <w:ilvl w:val="0"/>
          <w:numId w:val="12"/>
        </w:numPr>
        <w:spacing w:before="240" w:after="0" w:line="480" w:lineRule="auto"/>
        <w:jc w:val="both"/>
        <w:rPr>
          <w:rFonts w:asciiTheme="majorBidi" w:hAnsiTheme="majorBidi" w:cstheme="majorBidi"/>
          <w:sz w:val="24"/>
          <w:szCs w:val="24"/>
        </w:rPr>
      </w:pPr>
      <w:r w:rsidRPr="008B19C1">
        <w:rPr>
          <w:rFonts w:asciiTheme="majorBidi" w:hAnsiTheme="majorBidi" w:cstheme="majorBidi"/>
          <w:i/>
          <w:sz w:val="24"/>
          <w:szCs w:val="24"/>
          <w:lang w:val="id-ID"/>
        </w:rPr>
        <w:t xml:space="preserve">Pacul, </w:t>
      </w:r>
      <w:r w:rsidRPr="008B19C1">
        <w:rPr>
          <w:rFonts w:asciiTheme="majorBidi" w:hAnsiTheme="majorBidi" w:cstheme="majorBidi"/>
          <w:sz w:val="24"/>
          <w:szCs w:val="24"/>
          <w:lang w:val="id-ID"/>
        </w:rPr>
        <w:t xml:space="preserve">bagian yang terbuat dari besi, dipakai untuk menncangkul tana. Bagian ini terletak paling bawah, pipih segi empat dengan mata cangkul pada salah satu sisinya dan sisi lainnya ada semacam ekor yang mencuat ke atas untuk menghubungkannya dengan tangkai. </w:t>
      </w:r>
      <w:r w:rsidRPr="008B19C1">
        <w:rPr>
          <w:rFonts w:asciiTheme="majorBidi" w:hAnsiTheme="majorBidi" w:cstheme="majorBidi"/>
          <w:i/>
          <w:sz w:val="24"/>
          <w:szCs w:val="24"/>
          <w:lang w:val="id-ID"/>
        </w:rPr>
        <w:t xml:space="preserve">Pacul, jarwodosok dari ngipatake </w:t>
      </w:r>
      <w:r w:rsidR="00EF6379" w:rsidRPr="008B19C1">
        <w:rPr>
          <w:rFonts w:asciiTheme="majorBidi" w:hAnsiTheme="majorBidi" w:cstheme="majorBidi"/>
          <w:i/>
          <w:sz w:val="24"/>
          <w:szCs w:val="24"/>
          <w:lang w:val="id-ID"/>
        </w:rPr>
        <w:t>muncul</w:t>
      </w:r>
      <w:r w:rsidR="00F87AB7" w:rsidRPr="008B19C1">
        <w:rPr>
          <w:rFonts w:asciiTheme="majorBidi" w:hAnsiTheme="majorBidi" w:cstheme="majorBidi"/>
          <w:sz w:val="24"/>
          <w:szCs w:val="24"/>
          <w:lang w:val="id-ID"/>
        </w:rPr>
        <w:t xml:space="preserve"> (menyingkirkan yang muncul ke permukaan). Artinya, menghilangkan penghalang dan aral dalam hidup manusia.</w:t>
      </w:r>
    </w:p>
    <w:p w:rsidR="000A1F19" w:rsidRPr="008B19C1" w:rsidRDefault="00A55551" w:rsidP="00BF5094">
      <w:pPr>
        <w:pStyle w:val="ListParagraph"/>
        <w:numPr>
          <w:ilvl w:val="0"/>
          <w:numId w:val="12"/>
        </w:numPr>
        <w:spacing w:before="240" w:after="0" w:line="480" w:lineRule="auto"/>
        <w:jc w:val="both"/>
        <w:rPr>
          <w:rFonts w:asciiTheme="majorBidi" w:hAnsiTheme="majorBidi" w:cstheme="majorBidi"/>
          <w:sz w:val="24"/>
          <w:szCs w:val="24"/>
        </w:rPr>
      </w:pPr>
      <w:r w:rsidRPr="008B19C1">
        <w:rPr>
          <w:rFonts w:asciiTheme="majorBidi" w:hAnsiTheme="majorBidi" w:cstheme="majorBidi"/>
          <w:i/>
          <w:sz w:val="24"/>
          <w:szCs w:val="24"/>
          <w:lang w:val="id-ID"/>
        </w:rPr>
        <w:t xml:space="preserve">Bawak, </w:t>
      </w:r>
      <w:r w:rsidRPr="008B19C1">
        <w:rPr>
          <w:rFonts w:asciiTheme="majorBidi" w:hAnsiTheme="majorBidi" w:cstheme="majorBidi"/>
          <w:sz w:val="24"/>
          <w:szCs w:val="24"/>
          <w:lang w:val="id-ID"/>
        </w:rPr>
        <w:t xml:space="preserve">bagian yang terbuat dari besi dan terletak diantara pacul </w:t>
      </w:r>
      <w:r w:rsidRPr="008B19C1">
        <w:rPr>
          <w:rFonts w:asciiTheme="majorBidi" w:hAnsiTheme="majorBidi" w:cstheme="majorBidi"/>
          <w:i/>
          <w:sz w:val="24"/>
          <w:szCs w:val="24"/>
          <w:lang w:val="id-ID"/>
        </w:rPr>
        <w:t xml:space="preserve">pacul </w:t>
      </w:r>
      <w:r w:rsidRPr="008B19C1">
        <w:rPr>
          <w:rFonts w:asciiTheme="majorBidi" w:hAnsiTheme="majorBidi" w:cstheme="majorBidi"/>
          <w:sz w:val="24"/>
          <w:szCs w:val="24"/>
          <w:lang w:val="id-ID"/>
        </w:rPr>
        <w:t xml:space="preserve">dan tangkainya. Gunanya untuk memperkuat sambuangan, </w:t>
      </w:r>
      <w:r w:rsidRPr="008B19C1">
        <w:rPr>
          <w:rFonts w:asciiTheme="majorBidi" w:hAnsiTheme="majorBidi" w:cstheme="majorBidi"/>
          <w:sz w:val="24"/>
          <w:szCs w:val="24"/>
          <w:lang w:val="id-ID"/>
        </w:rPr>
        <w:lastRenderedPageBreak/>
        <w:t xml:space="preserve">agar ujung kayu tidak mudah pecah. </w:t>
      </w:r>
      <w:r w:rsidRPr="008B19C1">
        <w:rPr>
          <w:rFonts w:asciiTheme="majorBidi" w:hAnsiTheme="majorBidi" w:cstheme="majorBidi"/>
          <w:i/>
          <w:sz w:val="24"/>
          <w:szCs w:val="24"/>
          <w:lang w:val="id-ID"/>
        </w:rPr>
        <w:t xml:space="preserve">Bawak </w:t>
      </w:r>
      <w:r w:rsidRPr="008B19C1">
        <w:rPr>
          <w:rFonts w:asciiTheme="majorBidi" w:hAnsiTheme="majorBidi" w:cstheme="majorBidi"/>
          <w:sz w:val="24"/>
          <w:szCs w:val="24"/>
          <w:lang w:val="id-ID"/>
        </w:rPr>
        <w:t xml:space="preserve">diartikan </w:t>
      </w:r>
      <w:r w:rsidRPr="008B19C1">
        <w:rPr>
          <w:rFonts w:asciiTheme="majorBidi" w:hAnsiTheme="majorBidi" w:cstheme="majorBidi"/>
          <w:i/>
          <w:sz w:val="24"/>
          <w:szCs w:val="24"/>
          <w:lang w:val="id-ID"/>
        </w:rPr>
        <w:t xml:space="preserve">obahing awak </w:t>
      </w:r>
      <w:r w:rsidRPr="008B19C1">
        <w:rPr>
          <w:rFonts w:asciiTheme="majorBidi" w:hAnsiTheme="majorBidi" w:cstheme="majorBidi"/>
          <w:sz w:val="24"/>
          <w:szCs w:val="24"/>
          <w:lang w:val="id-ID"/>
        </w:rPr>
        <w:t>(bergerak badan). Karena pada waktu dipakai untuk mencangkul dan melontarkan tana</w:t>
      </w:r>
      <w:r w:rsidR="008E39D4">
        <w:rPr>
          <w:rFonts w:asciiTheme="majorBidi" w:hAnsiTheme="majorBidi" w:cstheme="majorBidi"/>
          <w:sz w:val="24"/>
          <w:szCs w:val="24"/>
          <w:lang w:val="id-ID"/>
        </w:rPr>
        <w:t>h</w:t>
      </w:r>
      <w:r w:rsidRPr="008B19C1">
        <w:rPr>
          <w:rFonts w:asciiTheme="majorBidi" w:hAnsiTheme="majorBidi" w:cstheme="majorBidi"/>
          <w:sz w:val="24"/>
          <w:szCs w:val="24"/>
          <w:lang w:val="id-ID"/>
        </w:rPr>
        <w:t xml:space="preserve">, semua kekuatan terpusat </w:t>
      </w:r>
      <w:r w:rsidR="000A1F19" w:rsidRPr="008B19C1">
        <w:rPr>
          <w:rFonts w:asciiTheme="majorBidi" w:hAnsiTheme="majorBidi" w:cstheme="majorBidi"/>
          <w:sz w:val="24"/>
          <w:szCs w:val="24"/>
          <w:lang w:val="id-ID"/>
        </w:rPr>
        <w:t xml:space="preserve">pada bawak tersebut. Tanpa </w:t>
      </w:r>
      <w:r w:rsidR="000A1F19" w:rsidRPr="008B19C1">
        <w:rPr>
          <w:rFonts w:asciiTheme="majorBidi" w:hAnsiTheme="majorBidi" w:cstheme="majorBidi"/>
          <w:i/>
          <w:sz w:val="24"/>
          <w:szCs w:val="24"/>
          <w:lang w:val="id-ID"/>
        </w:rPr>
        <w:t>bawak, pacul</w:t>
      </w:r>
      <w:r w:rsidR="000A1F19" w:rsidRPr="008B19C1">
        <w:rPr>
          <w:rFonts w:asciiTheme="majorBidi" w:hAnsiTheme="majorBidi" w:cstheme="majorBidi"/>
          <w:sz w:val="24"/>
          <w:szCs w:val="24"/>
          <w:lang w:val="id-ID"/>
        </w:rPr>
        <w:t xml:space="preserve"> akan berantakan. Ini simbol bahwa tanpa bekerja keras, orang akan sengsara hidupnya. </w:t>
      </w:r>
    </w:p>
    <w:p w:rsidR="00114596" w:rsidRPr="008B19C1" w:rsidRDefault="000A1F19" w:rsidP="00BF5094">
      <w:pPr>
        <w:pStyle w:val="ListParagraph"/>
        <w:numPr>
          <w:ilvl w:val="0"/>
          <w:numId w:val="12"/>
        </w:numPr>
        <w:spacing w:before="240" w:after="0" w:line="480" w:lineRule="auto"/>
        <w:jc w:val="both"/>
        <w:rPr>
          <w:rFonts w:asciiTheme="majorBidi" w:hAnsiTheme="majorBidi" w:cstheme="majorBidi"/>
          <w:i/>
          <w:sz w:val="24"/>
          <w:szCs w:val="24"/>
        </w:rPr>
      </w:pPr>
      <w:r w:rsidRPr="008B19C1">
        <w:rPr>
          <w:rFonts w:asciiTheme="majorBidi" w:hAnsiTheme="majorBidi" w:cstheme="majorBidi"/>
          <w:i/>
          <w:sz w:val="24"/>
          <w:szCs w:val="24"/>
          <w:lang w:val="id-ID"/>
        </w:rPr>
        <w:t xml:space="preserve">Doran, </w:t>
      </w:r>
      <w:r w:rsidRPr="008B19C1">
        <w:rPr>
          <w:rFonts w:asciiTheme="majorBidi" w:hAnsiTheme="majorBidi" w:cstheme="majorBidi"/>
          <w:sz w:val="24"/>
          <w:szCs w:val="24"/>
          <w:lang w:val="id-ID"/>
        </w:rPr>
        <w:t xml:space="preserve">atau tangkai </w:t>
      </w:r>
      <w:r w:rsidRPr="008B19C1">
        <w:rPr>
          <w:rFonts w:asciiTheme="majorBidi" w:hAnsiTheme="majorBidi" w:cstheme="majorBidi"/>
          <w:i/>
          <w:sz w:val="24"/>
          <w:szCs w:val="24"/>
          <w:lang w:val="id-ID"/>
        </w:rPr>
        <w:t>pacul</w:t>
      </w:r>
      <w:r w:rsidRPr="008B19C1">
        <w:rPr>
          <w:rFonts w:asciiTheme="majorBidi" w:hAnsiTheme="majorBidi" w:cstheme="majorBidi"/>
          <w:sz w:val="24"/>
          <w:szCs w:val="24"/>
          <w:lang w:val="id-ID"/>
        </w:rPr>
        <w:t>yang terbuat dari kayu.</w:t>
      </w:r>
      <w:r w:rsidRPr="008B19C1">
        <w:rPr>
          <w:rFonts w:asciiTheme="majorBidi" w:hAnsiTheme="majorBidi" w:cstheme="majorBidi"/>
          <w:i/>
          <w:sz w:val="24"/>
          <w:szCs w:val="24"/>
          <w:lang w:val="id-ID"/>
        </w:rPr>
        <w:t xml:space="preserve"> Doran </w:t>
      </w:r>
      <w:r w:rsidRPr="008B19C1">
        <w:rPr>
          <w:rFonts w:asciiTheme="majorBidi" w:hAnsiTheme="majorBidi" w:cstheme="majorBidi"/>
          <w:sz w:val="24"/>
          <w:szCs w:val="24"/>
          <w:lang w:val="id-ID"/>
        </w:rPr>
        <w:t xml:space="preserve">singkatan dari </w:t>
      </w:r>
      <w:r w:rsidRPr="008B19C1">
        <w:rPr>
          <w:rFonts w:asciiTheme="majorBidi" w:hAnsiTheme="majorBidi" w:cstheme="majorBidi"/>
          <w:i/>
          <w:sz w:val="24"/>
          <w:szCs w:val="24"/>
          <w:lang w:val="id-ID"/>
        </w:rPr>
        <w:t xml:space="preserve">ndedonga marang pangeran, </w:t>
      </w:r>
      <w:r w:rsidRPr="008B19C1">
        <w:rPr>
          <w:rFonts w:asciiTheme="majorBidi" w:hAnsiTheme="majorBidi" w:cstheme="majorBidi"/>
          <w:sz w:val="24"/>
          <w:szCs w:val="24"/>
          <w:lang w:val="id-ID"/>
        </w:rPr>
        <w:t xml:space="preserve">(berdoa kepada Tuhan). Tanpa perantara </w:t>
      </w:r>
      <w:r w:rsidRPr="008B19C1">
        <w:rPr>
          <w:rFonts w:asciiTheme="majorBidi" w:hAnsiTheme="majorBidi" w:cstheme="majorBidi"/>
          <w:i/>
          <w:sz w:val="24"/>
          <w:szCs w:val="24"/>
          <w:lang w:val="id-ID"/>
        </w:rPr>
        <w:t>doran,</w:t>
      </w:r>
      <w:r w:rsidRPr="008B19C1">
        <w:rPr>
          <w:rFonts w:asciiTheme="majorBidi" w:hAnsiTheme="majorBidi" w:cstheme="majorBidi"/>
          <w:sz w:val="24"/>
          <w:szCs w:val="24"/>
          <w:lang w:val="id-ID"/>
        </w:rPr>
        <w:t xml:space="preserve"> sebagai penyambung tangan manusia, </w:t>
      </w:r>
      <w:r w:rsidRPr="008B19C1">
        <w:rPr>
          <w:rFonts w:asciiTheme="majorBidi" w:hAnsiTheme="majorBidi" w:cstheme="majorBidi"/>
          <w:i/>
          <w:sz w:val="24"/>
          <w:szCs w:val="24"/>
          <w:lang w:val="id-ID"/>
        </w:rPr>
        <w:t>pacul</w:t>
      </w:r>
      <w:r w:rsidRPr="008B19C1">
        <w:rPr>
          <w:rFonts w:asciiTheme="majorBidi" w:hAnsiTheme="majorBidi" w:cstheme="majorBidi"/>
          <w:sz w:val="24"/>
          <w:szCs w:val="24"/>
          <w:lang w:val="id-ID"/>
        </w:rPr>
        <w:t xml:space="preserve"> kurang berfungsi. Maka manusia harus selalu berterimakasih kepada Tuhan </w:t>
      </w:r>
      <w:r w:rsidR="00353746" w:rsidRPr="008B19C1">
        <w:rPr>
          <w:rFonts w:asciiTheme="majorBidi" w:hAnsiTheme="majorBidi" w:cstheme="majorBidi"/>
          <w:sz w:val="24"/>
          <w:szCs w:val="24"/>
          <w:lang w:val="id-ID"/>
        </w:rPr>
        <w:t xml:space="preserve">atas karunia, rahmat dan hidayahNya, sehingga banyak rencana dan pekerjaan manusia terlaksana. Manusia mesti berdoa kepadaNya, disamping bekerja keras. Maka secara keseluruhan paculadalah simbul persatuan. Tanpa ada kesatuan dari </w:t>
      </w:r>
      <w:r w:rsidR="00353746" w:rsidRPr="008B19C1">
        <w:rPr>
          <w:rFonts w:asciiTheme="majorBidi" w:hAnsiTheme="majorBidi" w:cstheme="majorBidi"/>
          <w:i/>
          <w:sz w:val="24"/>
          <w:szCs w:val="24"/>
          <w:lang w:val="id-ID"/>
        </w:rPr>
        <w:t>pacul</w:t>
      </w:r>
      <w:r w:rsidR="00353746" w:rsidRPr="008B19C1">
        <w:rPr>
          <w:rFonts w:asciiTheme="majorBidi" w:hAnsiTheme="majorBidi" w:cstheme="majorBidi"/>
          <w:sz w:val="24"/>
          <w:szCs w:val="24"/>
          <w:lang w:val="id-ID"/>
        </w:rPr>
        <w:t xml:space="preserve">, </w:t>
      </w:r>
      <w:r w:rsidR="00353746" w:rsidRPr="008B19C1">
        <w:rPr>
          <w:rFonts w:asciiTheme="majorBidi" w:hAnsiTheme="majorBidi" w:cstheme="majorBidi"/>
          <w:i/>
          <w:sz w:val="24"/>
          <w:szCs w:val="24"/>
          <w:lang w:val="id-ID"/>
        </w:rPr>
        <w:t xml:space="preserve">doran </w:t>
      </w:r>
      <w:r w:rsidR="00353746" w:rsidRPr="008B19C1">
        <w:rPr>
          <w:rFonts w:asciiTheme="majorBidi" w:hAnsiTheme="majorBidi" w:cstheme="majorBidi"/>
          <w:sz w:val="24"/>
          <w:szCs w:val="24"/>
          <w:lang w:val="id-ID"/>
        </w:rPr>
        <w:t>dan</w:t>
      </w:r>
      <w:r w:rsidR="00353746" w:rsidRPr="008B19C1">
        <w:rPr>
          <w:rFonts w:asciiTheme="majorBidi" w:hAnsiTheme="majorBidi" w:cstheme="majorBidi"/>
          <w:i/>
          <w:sz w:val="24"/>
          <w:szCs w:val="24"/>
          <w:lang w:val="id-ID"/>
        </w:rPr>
        <w:t xml:space="preserve"> bawak, pacul </w:t>
      </w:r>
      <w:r w:rsidR="00353746" w:rsidRPr="008B19C1">
        <w:rPr>
          <w:rFonts w:asciiTheme="majorBidi" w:hAnsiTheme="majorBidi" w:cstheme="majorBidi"/>
          <w:sz w:val="24"/>
          <w:szCs w:val="24"/>
          <w:lang w:val="id-ID"/>
        </w:rPr>
        <w:t>bukanlah</w:t>
      </w:r>
      <w:r w:rsidR="00353746" w:rsidRPr="008B19C1">
        <w:rPr>
          <w:rFonts w:asciiTheme="majorBidi" w:hAnsiTheme="majorBidi" w:cstheme="majorBidi"/>
          <w:i/>
          <w:sz w:val="24"/>
          <w:szCs w:val="24"/>
          <w:lang w:val="id-ID"/>
        </w:rPr>
        <w:t xml:space="preserve"> pacul,</w:t>
      </w:r>
      <w:r w:rsidR="00353746" w:rsidRPr="008B19C1">
        <w:rPr>
          <w:rFonts w:asciiTheme="majorBidi" w:hAnsiTheme="majorBidi" w:cstheme="majorBidi"/>
          <w:sz w:val="24"/>
          <w:szCs w:val="24"/>
          <w:lang w:val="id-ID"/>
        </w:rPr>
        <w:t xml:space="preserve"> melainkan benda yang tak ada gunanya.</w:t>
      </w:r>
    </w:p>
    <w:p w:rsidR="003F17FF" w:rsidRPr="008B19C1" w:rsidRDefault="003F17FF" w:rsidP="00BF5094">
      <w:pPr>
        <w:pStyle w:val="ListParagraph"/>
        <w:numPr>
          <w:ilvl w:val="1"/>
          <w:numId w:val="1"/>
        </w:numPr>
        <w:spacing w:after="0" w:line="480" w:lineRule="auto"/>
        <w:jc w:val="both"/>
        <w:rPr>
          <w:rFonts w:asciiTheme="majorBidi" w:hAnsiTheme="majorBidi" w:cstheme="majorBidi"/>
          <w:i/>
          <w:sz w:val="24"/>
          <w:szCs w:val="24"/>
        </w:rPr>
      </w:pPr>
      <w:r w:rsidRPr="008B19C1">
        <w:rPr>
          <w:rFonts w:asciiTheme="majorBidi" w:hAnsiTheme="majorBidi" w:cstheme="majorBidi"/>
          <w:i/>
          <w:sz w:val="24"/>
          <w:szCs w:val="24"/>
          <w:lang w:val="id-ID"/>
        </w:rPr>
        <w:t xml:space="preserve">Tentang warna, </w:t>
      </w:r>
      <w:r w:rsidRPr="008B19C1">
        <w:rPr>
          <w:rFonts w:asciiTheme="majorBidi" w:hAnsiTheme="majorBidi" w:cstheme="majorBidi"/>
          <w:sz w:val="24"/>
          <w:szCs w:val="24"/>
          <w:lang w:val="id-ID"/>
        </w:rPr>
        <w:t>orang Jawa pun telah memilah-milah arti simbolis yang terkandung di dalamnya. Ini tampak dalam penggunaan warna untuk mengecat wajah tokoh-tokoh wayang kulit purwa. Warna muka melambangkan sifat, tabiat dan karakter tokoh yang bersangkutan.</w:t>
      </w:r>
    </w:p>
    <w:p w:rsidR="004D1D0D" w:rsidRPr="008B19C1" w:rsidRDefault="00B47786" w:rsidP="00DF5474">
      <w:pPr>
        <w:pStyle w:val="ListParagraph"/>
        <w:spacing w:after="0" w:line="480" w:lineRule="auto"/>
        <w:ind w:left="1146"/>
        <w:jc w:val="both"/>
        <w:rPr>
          <w:rFonts w:asciiTheme="majorBidi" w:hAnsiTheme="majorBidi" w:cstheme="majorBidi"/>
          <w:sz w:val="24"/>
          <w:szCs w:val="24"/>
          <w:lang w:val="id-ID"/>
        </w:rPr>
      </w:pPr>
      <w:r w:rsidRPr="008B19C1">
        <w:rPr>
          <w:rFonts w:asciiTheme="majorBidi" w:hAnsiTheme="majorBidi" w:cstheme="majorBidi"/>
          <w:i/>
          <w:sz w:val="24"/>
          <w:szCs w:val="24"/>
          <w:lang w:val="id-ID"/>
        </w:rPr>
        <w:t xml:space="preserve">Warna hitam, </w:t>
      </w:r>
      <w:r w:rsidRPr="008B19C1">
        <w:rPr>
          <w:rFonts w:asciiTheme="majorBidi" w:hAnsiTheme="majorBidi" w:cstheme="majorBidi"/>
          <w:sz w:val="24"/>
          <w:szCs w:val="24"/>
          <w:lang w:val="id-ID"/>
        </w:rPr>
        <w:t xml:space="preserve">misalnya melambangkan sifat perwira yang satria, dan suka membela kebenaran. Dalam pewayangan, wajah satria biasanya </w:t>
      </w:r>
      <w:r w:rsidR="00A33674" w:rsidRPr="008B19C1">
        <w:rPr>
          <w:rFonts w:asciiTheme="majorBidi" w:hAnsiTheme="majorBidi" w:cstheme="majorBidi"/>
          <w:sz w:val="24"/>
          <w:szCs w:val="24"/>
          <w:lang w:val="id-ID"/>
        </w:rPr>
        <w:t xml:space="preserve">dicat hitam. </w:t>
      </w:r>
      <w:r w:rsidR="00A33674" w:rsidRPr="008B19C1">
        <w:rPr>
          <w:rFonts w:asciiTheme="majorBidi" w:hAnsiTheme="majorBidi" w:cstheme="majorBidi"/>
          <w:i/>
          <w:sz w:val="24"/>
          <w:szCs w:val="24"/>
          <w:lang w:val="id-ID"/>
        </w:rPr>
        <w:t xml:space="preserve">Warna putih, </w:t>
      </w:r>
      <w:r w:rsidR="00A33674" w:rsidRPr="008B19C1">
        <w:rPr>
          <w:rFonts w:asciiTheme="majorBidi" w:hAnsiTheme="majorBidi" w:cstheme="majorBidi"/>
          <w:sz w:val="24"/>
          <w:szCs w:val="24"/>
          <w:lang w:val="id-ID"/>
        </w:rPr>
        <w:t xml:space="preserve">dipakai untuk mengecat para pendeta, raja yang melambangkan sifat suci lagi luhur. </w:t>
      </w:r>
      <w:r w:rsidR="00A33674" w:rsidRPr="008B19C1">
        <w:rPr>
          <w:rFonts w:asciiTheme="majorBidi" w:hAnsiTheme="majorBidi" w:cstheme="majorBidi"/>
          <w:i/>
          <w:sz w:val="24"/>
          <w:szCs w:val="24"/>
          <w:lang w:val="id-ID"/>
        </w:rPr>
        <w:t xml:space="preserve">Warna merah, </w:t>
      </w:r>
      <w:r w:rsidR="00A33674" w:rsidRPr="008B19C1">
        <w:rPr>
          <w:rFonts w:asciiTheme="majorBidi" w:hAnsiTheme="majorBidi" w:cstheme="majorBidi"/>
          <w:sz w:val="24"/>
          <w:szCs w:val="24"/>
          <w:lang w:val="id-ID"/>
        </w:rPr>
        <w:t xml:space="preserve">digunakan </w:t>
      </w:r>
      <w:r w:rsidR="00A33674" w:rsidRPr="008B19C1">
        <w:rPr>
          <w:rFonts w:asciiTheme="majorBidi" w:hAnsiTheme="majorBidi" w:cstheme="majorBidi"/>
          <w:sz w:val="24"/>
          <w:szCs w:val="24"/>
          <w:lang w:val="id-ID"/>
        </w:rPr>
        <w:lastRenderedPageBreak/>
        <w:t>untuk mengecat</w:t>
      </w:r>
      <w:r w:rsidR="00474ED6" w:rsidRPr="008B19C1">
        <w:rPr>
          <w:rFonts w:asciiTheme="majorBidi" w:hAnsiTheme="majorBidi" w:cstheme="majorBidi"/>
          <w:sz w:val="24"/>
          <w:szCs w:val="24"/>
          <w:lang w:val="id-ID"/>
        </w:rPr>
        <w:t xml:space="preserve">wajah para dewa, dan raksasa, </w:t>
      </w:r>
      <w:r w:rsidR="00C72B2D" w:rsidRPr="008B19C1">
        <w:rPr>
          <w:rFonts w:asciiTheme="majorBidi" w:hAnsiTheme="majorBidi" w:cstheme="majorBidi"/>
          <w:sz w:val="24"/>
          <w:szCs w:val="24"/>
          <w:lang w:val="id-ID"/>
        </w:rPr>
        <w:t xml:space="preserve">melambangkan sifat angkara murka, pemarah dan berani berbuat apa saja. Sedangkan </w:t>
      </w:r>
      <w:r w:rsidR="00C72B2D" w:rsidRPr="008B19C1">
        <w:rPr>
          <w:rFonts w:asciiTheme="majorBidi" w:hAnsiTheme="majorBidi" w:cstheme="majorBidi"/>
          <w:i/>
          <w:sz w:val="24"/>
          <w:szCs w:val="24"/>
          <w:lang w:val="id-ID"/>
        </w:rPr>
        <w:t xml:space="preserve">warna kuning </w:t>
      </w:r>
      <w:r w:rsidR="00C72B2D" w:rsidRPr="008B19C1">
        <w:rPr>
          <w:rFonts w:asciiTheme="majorBidi" w:hAnsiTheme="majorBidi" w:cstheme="majorBidi"/>
          <w:sz w:val="24"/>
          <w:szCs w:val="24"/>
          <w:lang w:val="id-ID"/>
        </w:rPr>
        <w:t xml:space="preserve">dipakai untuk mengecat wajah para putri satria, melambangkan kemuliaan dan kejujuran, dan bertanggungjawab. Sementara itu, </w:t>
      </w:r>
      <w:r w:rsidR="00C72B2D" w:rsidRPr="00DF5474">
        <w:rPr>
          <w:rFonts w:asciiTheme="majorBidi" w:hAnsiTheme="majorBidi" w:cstheme="majorBidi"/>
          <w:i/>
          <w:iCs/>
          <w:sz w:val="24"/>
          <w:szCs w:val="24"/>
          <w:lang w:val="id-ID"/>
        </w:rPr>
        <w:t>warnahijau</w:t>
      </w:r>
      <w:r w:rsidR="00C72B2D" w:rsidRPr="008B19C1">
        <w:rPr>
          <w:rFonts w:asciiTheme="majorBidi" w:hAnsiTheme="majorBidi" w:cstheme="majorBidi"/>
          <w:sz w:val="24"/>
          <w:szCs w:val="24"/>
          <w:lang w:val="id-ID"/>
        </w:rPr>
        <w:t>, dipakai untuk mengecat rumah. Warna ini melambangkan ketentraman dan kedamaian.</w:t>
      </w:r>
    </w:p>
    <w:p w:rsidR="004D1D0D" w:rsidRPr="008B19C1" w:rsidRDefault="004D1D0D" w:rsidP="00DF5474">
      <w:pPr>
        <w:pStyle w:val="ListParagraph"/>
        <w:spacing w:after="0" w:line="480" w:lineRule="auto"/>
        <w:ind w:left="1146"/>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Dalam setiap acara, seperti pesta perkawinan dan peringatan-peringatan adat, orang Jawa sering mempergunakan janur dan kelapa muda yang </w:t>
      </w:r>
      <w:r w:rsidRPr="00DF5474">
        <w:rPr>
          <w:rFonts w:asciiTheme="majorBidi" w:hAnsiTheme="majorBidi" w:cstheme="majorBidi"/>
          <w:i/>
          <w:iCs/>
          <w:sz w:val="24"/>
          <w:szCs w:val="24"/>
          <w:lang w:val="id-ID"/>
        </w:rPr>
        <w:t>berwarna kuning gading</w:t>
      </w:r>
      <w:r w:rsidRPr="008B19C1">
        <w:rPr>
          <w:rFonts w:asciiTheme="majorBidi" w:hAnsiTheme="majorBidi" w:cstheme="majorBidi"/>
          <w:sz w:val="24"/>
          <w:szCs w:val="24"/>
          <w:lang w:val="id-ID"/>
        </w:rPr>
        <w:t xml:space="preserve">, lambang kegembiraan </w:t>
      </w:r>
      <w:r w:rsidR="00DA1BAE" w:rsidRPr="008B19C1">
        <w:rPr>
          <w:rFonts w:asciiTheme="majorBidi" w:hAnsiTheme="majorBidi" w:cstheme="majorBidi"/>
          <w:sz w:val="24"/>
          <w:szCs w:val="24"/>
          <w:lang w:val="id-ID"/>
        </w:rPr>
        <w:t>dan kebahagiaan. Dalam penggunaan bunyi-bunyian untuk mengiringi suasana sedih, suka, gembira, bahagia dan prihatin, orang Jawa mempunyai kesamaan dengan suku-suku lain.</w:t>
      </w:r>
      <w:r w:rsidR="004C0246" w:rsidRPr="008B19C1">
        <w:rPr>
          <w:rFonts w:asciiTheme="majorBidi" w:hAnsiTheme="majorBidi" w:cstheme="majorBidi"/>
          <w:sz w:val="24"/>
          <w:szCs w:val="24"/>
          <w:lang w:val="id-ID"/>
        </w:rPr>
        <w:t xml:space="preserve"> Suara yang lemah lembut, sayup-sayup dan mendayu-dayu, menciptakan suasana yang tenteram lagi damai. Sementara suara dengan ritme yang sedang, biasa, jelas dan tegas, melukiskan suasana gembira, dan penuh ceria. Suara yang keras dan cepat dengan ritme yang bergelombang, menciptakansuasana kacau, berantakan, dan emosi yang tak terkendali.</w:t>
      </w:r>
    </w:p>
    <w:p w:rsidR="00604ABB" w:rsidRPr="008B19C1" w:rsidRDefault="00604ABB" w:rsidP="00DF5474">
      <w:pPr>
        <w:pStyle w:val="ListParagraph"/>
        <w:spacing w:after="0" w:line="480" w:lineRule="auto"/>
        <w:ind w:left="1146"/>
        <w:jc w:val="both"/>
        <w:rPr>
          <w:rFonts w:asciiTheme="majorBidi" w:hAnsiTheme="majorBidi" w:cstheme="majorBidi"/>
          <w:sz w:val="24"/>
          <w:szCs w:val="24"/>
        </w:rPr>
      </w:pPr>
      <w:r w:rsidRPr="008B19C1">
        <w:rPr>
          <w:rFonts w:asciiTheme="majorBidi" w:hAnsiTheme="majorBidi" w:cstheme="majorBidi"/>
          <w:sz w:val="24"/>
          <w:szCs w:val="24"/>
          <w:lang w:val="id-ID"/>
        </w:rPr>
        <w:t xml:space="preserve">Contoh penggunaan suara tersebut dapat didengar pada bunyi gamelan dan gending dalam pewayangan. Iringan gending dalam adegan </w:t>
      </w:r>
      <w:r w:rsidRPr="008B19C1">
        <w:rPr>
          <w:rFonts w:asciiTheme="majorBidi" w:hAnsiTheme="majorBidi" w:cstheme="majorBidi"/>
          <w:i/>
          <w:sz w:val="24"/>
          <w:szCs w:val="24"/>
          <w:lang w:val="id-ID"/>
        </w:rPr>
        <w:t xml:space="preserve">jejer kedaton </w:t>
      </w:r>
      <w:r w:rsidRPr="008B19C1">
        <w:rPr>
          <w:rFonts w:asciiTheme="majorBidi" w:hAnsiTheme="majorBidi" w:cstheme="majorBidi"/>
          <w:sz w:val="24"/>
          <w:szCs w:val="24"/>
          <w:lang w:val="id-ID"/>
        </w:rPr>
        <w:t xml:space="preserve">(suasana menghadapi raja) berbeda dengan iringan gending dalam </w:t>
      </w:r>
      <w:r w:rsidRPr="008B19C1">
        <w:rPr>
          <w:rFonts w:asciiTheme="majorBidi" w:hAnsiTheme="majorBidi" w:cstheme="majorBidi"/>
          <w:i/>
          <w:sz w:val="24"/>
          <w:szCs w:val="24"/>
          <w:lang w:val="id-ID"/>
        </w:rPr>
        <w:t xml:space="preserve">jejer </w:t>
      </w:r>
      <w:r w:rsidRPr="008B19C1">
        <w:rPr>
          <w:rFonts w:asciiTheme="majorBidi" w:hAnsiTheme="majorBidi" w:cstheme="majorBidi"/>
          <w:sz w:val="24"/>
          <w:szCs w:val="24"/>
          <w:lang w:val="id-ID"/>
        </w:rPr>
        <w:t>perang tanding</w:t>
      </w:r>
      <w:r w:rsidRPr="008B19C1">
        <w:rPr>
          <w:rFonts w:asciiTheme="majorBidi" w:hAnsiTheme="majorBidi" w:cstheme="majorBidi"/>
          <w:i/>
          <w:sz w:val="24"/>
          <w:szCs w:val="24"/>
          <w:lang w:val="id-ID"/>
        </w:rPr>
        <w:t>.</w:t>
      </w:r>
      <w:r w:rsidRPr="008B19C1">
        <w:rPr>
          <w:rFonts w:asciiTheme="majorBidi" w:hAnsiTheme="majorBidi" w:cstheme="majorBidi"/>
          <w:sz w:val="24"/>
          <w:szCs w:val="24"/>
          <w:lang w:val="id-ID"/>
        </w:rPr>
        <w:t xml:space="preserve"> Suasana sedih yang dipertunjukkan dalam </w:t>
      </w:r>
      <w:r w:rsidRPr="008B19C1">
        <w:rPr>
          <w:rFonts w:asciiTheme="majorBidi" w:hAnsiTheme="majorBidi" w:cstheme="majorBidi"/>
          <w:i/>
          <w:sz w:val="24"/>
          <w:szCs w:val="24"/>
          <w:lang w:val="id-ID"/>
        </w:rPr>
        <w:t>jejer sungkawa.</w:t>
      </w:r>
      <w:r w:rsidRPr="008B19C1">
        <w:rPr>
          <w:rFonts w:asciiTheme="majorBidi" w:hAnsiTheme="majorBidi" w:cstheme="majorBidi"/>
          <w:sz w:val="24"/>
          <w:szCs w:val="24"/>
          <w:lang w:val="id-ID"/>
        </w:rPr>
        <w:t xml:space="preserve">(bersedih hati) berbeda dengan </w:t>
      </w:r>
      <w:r w:rsidRPr="008B19C1">
        <w:rPr>
          <w:rFonts w:asciiTheme="majorBidi" w:hAnsiTheme="majorBidi" w:cstheme="majorBidi"/>
          <w:i/>
          <w:sz w:val="24"/>
          <w:szCs w:val="24"/>
          <w:lang w:val="id-ID"/>
        </w:rPr>
        <w:t xml:space="preserve">jejer goro-goro. </w:t>
      </w:r>
      <w:r w:rsidRPr="008B19C1">
        <w:rPr>
          <w:rFonts w:asciiTheme="majorBidi" w:hAnsiTheme="majorBidi" w:cstheme="majorBidi"/>
          <w:sz w:val="24"/>
          <w:szCs w:val="24"/>
          <w:lang w:val="id-ID"/>
        </w:rPr>
        <w:t xml:space="preserve">Adanya bermacam-macam </w:t>
      </w:r>
      <w:r w:rsidR="00216461" w:rsidRPr="008B19C1">
        <w:rPr>
          <w:rFonts w:asciiTheme="majorBidi" w:hAnsiTheme="majorBidi" w:cstheme="majorBidi"/>
          <w:sz w:val="24"/>
          <w:szCs w:val="24"/>
          <w:lang w:val="id-ID"/>
        </w:rPr>
        <w:t xml:space="preserve">lagu Jawa, seperti sinom, dandhanggula, </w:t>
      </w:r>
      <w:r w:rsidR="00216461" w:rsidRPr="008B19C1">
        <w:rPr>
          <w:rFonts w:asciiTheme="majorBidi" w:hAnsiTheme="majorBidi" w:cstheme="majorBidi"/>
          <w:sz w:val="24"/>
          <w:szCs w:val="24"/>
          <w:lang w:val="id-ID"/>
        </w:rPr>
        <w:lastRenderedPageBreak/>
        <w:t>dan</w:t>
      </w:r>
      <w:r w:rsidR="00502AD9" w:rsidRPr="008B19C1">
        <w:rPr>
          <w:rFonts w:asciiTheme="majorBidi" w:hAnsiTheme="majorBidi" w:cstheme="majorBidi"/>
          <w:sz w:val="24"/>
          <w:szCs w:val="24"/>
        </w:rPr>
        <w:t xml:space="preserve"> pucungmempunyai makna tersendiri, dimana masing-masing nada dan lagu yang berlaianan.</w:t>
      </w:r>
      <w:r w:rsidR="00502AD9" w:rsidRPr="008B19C1">
        <w:rPr>
          <w:rStyle w:val="FootnoteReference"/>
          <w:rFonts w:asciiTheme="majorBidi" w:hAnsiTheme="majorBidi" w:cstheme="majorBidi"/>
          <w:sz w:val="24"/>
          <w:szCs w:val="24"/>
        </w:rPr>
        <w:footnoteReference w:id="33"/>
      </w:r>
    </w:p>
    <w:p w:rsidR="00B47786" w:rsidRDefault="00BD5C2F" w:rsidP="00DF5474">
      <w:pPr>
        <w:pStyle w:val="ListParagraph"/>
        <w:spacing w:line="480" w:lineRule="auto"/>
        <w:ind w:left="426" w:firstLine="720"/>
        <w:jc w:val="both"/>
        <w:rPr>
          <w:rFonts w:asciiTheme="majorBidi" w:hAnsiTheme="majorBidi" w:cstheme="majorBidi"/>
          <w:sz w:val="24"/>
          <w:szCs w:val="24"/>
        </w:rPr>
      </w:pPr>
      <w:r w:rsidRPr="008B19C1">
        <w:rPr>
          <w:rFonts w:asciiTheme="majorBidi" w:hAnsiTheme="majorBidi" w:cstheme="majorBidi"/>
          <w:sz w:val="24"/>
          <w:szCs w:val="24"/>
        </w:rPr>
        <w:t>Dari uraian dan contoh-contoh di atas, dapat disimpulkan bahwa simbolisme sangat berperan dalam kebudayaan Jawa. Simbolisme dipakai sebagai alat perantara untuk menguraikan atau menggambarkan sesuatu. Tepatnya, sebagai media budaya Jawa.</w:t>
      </w:r>
    </w:p>
    <w:p w:rsidR="00990216" w:rsidRPr="008B19C1" w:rsidRDefault="00990216" w:rsidP="00DF5474">
      <w:pPr>
        <w:pStyle w:val="ListParagraph"/>
        <w:spacing w:line="480" w:lineRule="auto"/>
        <w:ind w:left="426" w:firstLine="720"/>
        <w:jc w:val="both"/>
        <w:rPr>
          <w:rFonts w:asciiTheme="majorBidi" w:hAnsiTheme="majorBidi" w:cstheme="majorBidi"/>
          <w:sz w:val="24"/>
          <w:szCs w:val="24"/>
        </w:rPr>
      </w:pPr>
    </w:p>
    <w:p w:rsidR="00993F4F" w:rsidRPr="00DF5474" w:rsidRDefault="00993F4F" w:rsidP="00BF5094">
      <w:pPr>
        <w:pStyle w:val="Heading2"/>
        <w:numPr>
          <w:ilvl w:val="0"/>
          <w:numId w:val="15"/>
        </w:numPr>
      </w:pPr>
      <w:bookmarkStart w:id="17" w:name="_Toc460501030"/>
      <w:r w:rsidRPr="00DF5474">
        <w:t>Budaya Sunda</w:t>
      </w:r>
      <w:bookmarkEnd w:id="17"/>
    </w:p>
    <w:p w:rsidR="00993F4F" w:rsidRDefault="00993F4F" w:rsidP="00DF5474">
      <w:pPr>
        <w:pStyle w:val="ListParagraph"/>
        <w:spacing w:line="480" w:lineRule="auto"/>
        <w:ind w:left="426" w:firstLine="720"/>
        <w:jc w:val="both"/>
        <w:rPr>
          <w:rFonts w:asciiTheme="majorBidi" w:hAnsiTheme="majorBidi" w:cstheme="majorBidi"/>
          <w:sz w:val="24"/>
          <w:szCs w:val="24"/>
          <w:lang w:val="id-ID"/>
        </w:rPr>
      </w:pPr>
      <w:r w:rsidRPr="008B19C1">
        <w:rPr>
          <w:rFonts w:asciiTheme="majorBidi" w:hAnsiTheme="majorBidi" w:cstheme="majorBidi"/>
          <w:sz w:val="24"/>
          <w:szCs w:val="24"/>
        </w:rPr>
        <w:t>Budaya Sunda adalah budaya yang tumbuh dan hidup dalam masyarakat Sunda.</w:t>
      </w:r>
      <w:r w:rsidRPr="008B19C1">
        <w:rPr>
          <w:rStyle w:val="FootnoteReference"/>
          <w:rFonts w:asciiTheme="majorBidi" w:hAnsiTheme="majorBidi" w:cstheme="majorBidi"/>
          <w:sz w:val="24"/>
          <w:szCs w:val="24"/>
        </w:rPr>
        <w:footnoteReference w:id="34"/>
      </w:r>
      <w:r w:rsidRPr="008B19C1">
        <w:rPr>
          <w:rFonts w:asciiTheme="majorBidi" w:hAnsiTheme="majorBidi" w:cstheme="majorBidi"/>
          <w:sz w:val="24"/>
          <w:szCs w:val="24"/>
        </w:rPr>
        <w:t xml:space="preserve">Dapat diartikan budaya Sunda adalah budaya berkembang dalam masyarakat/suku </w:t>
      </w:r>
      <w:proofErr w:type="gramStart"/>
      <w:r w:rsidRPr="008B19C1">
        <w:rPr>
          <w:rFonts w:asciiTheme="majorBidi" w:hAnsiTheme="majorBidi" w:cstheme="majorBidi"/>
          <w:sz w:val="24"/>
          <w:szCs w:val="24"/>
        </w:rPr>
        <w:t>Sunda.Budaya  yang</w:t>
      </w:r>
      <w:proofErr w:type="gramEnd"/>
      <w:r w:rsidRPr="008B19C1">
        <w:rPr>
          <w:rFonts w:asciiTheme="majorBidi" w:hAnsiTheme="majorBidi" w:cstheme="majorBidi"/>
          <w:sz w:val="24"/>
          <w:szCs w:val="24"/>
        </w:rPr>
        <w:t xml:space="preserve"> ada di masyarakat Sunda Jawa Barat merupakan salah satu kebudayaan Indonesia yang sudah tua di Indonesia. </w:t>
      </w:r>
    </w:p>
    <w:p w:rsidR="00DF5474" w:rsidRDefault="00964939" w:rsidP="00DF5474">
      <w:pPr>
        <w:pStyle w:val="ListParagraph"/>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Budaya Sunda memiliki banyak kesenian</w:t>
      </w:r>
      <w:r w:rsidR="00B828FD">
        <w:rPr>
          <w:rFonts w:asciiTheme="majorBidi" w:hAnsiTheme="majorBidi" w:cstheme="majorBidi"/>
          <w:sz w:val="24"/>
          <w:szCs w:val="24"/>
          <w:lang w:val="id-ID"/>
        </w:rPr>
        <w:t>, diantaranya adalah kesenian sis</w:t>
      </w:r>
      <w:r w:rsidR="00DF5474">
        <w:rPr>
          <w:rFonts w:asciiTheme="majorBidi" w:hAnsiTheme="majorBidi" w:cstheme="majorBidi"/>
          <w:sz w:val="24"/>
          <w:szCs w:val="24"/>
          <w:lang w:val="id-ID"/>
        </w:rPr>
        <w:t>i</w:t>
      </w:r>
      <w:r w:rsidR="00B828FD">
        <w:rPr>
          <w:rFonts w:asciiTheme="majorBidi" w:hAnsiTheme="majorBidi" w:cstheme="majorBidi"/>
          <w:sz w:val="24"/>
          <w:szCs w:val="24"/>
          <w:lang w:val="id-ID"/>
        </w:rPr>
        <w:t>ngaan, tarian khas Sunda, wayang golek, permainan anak kecil yang khas, alat musik Sunda yang biasanya digunakan pada pagelaran kesenian.</w:t>
      </w:r>
      <w:r w:rsidR="003641D0">
        <w:rPr>
          <w:rStyle w:val="FootnoteReference"/>
          <w:rFonts w:asciiTheme="majorBidi" w:hAnsiTheme="majorBidi" w:cstheme="majorBidi"/>
          <w:sz w:val="24"/>
          <w:szCs w:val="24"/>
          <w:lang w:val="id-ID"/>
        </w:rPr>
        <w:footnoteReference w:id="35"/>
      </w:r>
    </w:p>
    <w:p w:rsidR="00D568E8" w:rsidRPr="00DF5474" w:rsidRDefault="00D14742" w:rsidP="00BF5094">
      <w:pPr>
        <w:pStyle w:val="ListParagraph"/>
        <w:numPr>
          <w:ilvl w:val="0"/>
          <w:numId w:val="18"/>
        </w:numPr>
        <w:spacing w:line="480" w:lineRule="auto"/>
        <w:jc w:val="both"/>
        <w:rPr>
          <w:rFonts w:asciiTheme="majorBidi" w:hAnsiTheme="majorBidi" w:cstheme="majorBidi"/>
          <w:sz w:val="24"/>
          <w:szCs w:val="24"/>
          <w:lang w:val="id-ID"/>
        </w:rPr>
      </w:pPr>
      <w:r w:rsidRPr="00DF5474">
        <w:rPr>
          <w:rFonts w:asciiTheme="majorBidi" w:hAnsiTheme="majorBidi" w:cstheme="majorBidi"/>
          <w:sz w:val="24"/>
          <w:szCs w:val="24"/>
          <w:lang w:val="id-ID"/>
        </w:rPr>
        <w:t>Sisingaan adalah kesenian khas Sunda yang menampilkan 2-4 boneka singa yang diusung oleh para pemainnya sambil menari sisingaan. Sering digunakan dalam acara tertentu, seperti pada acara khitanan.</w:t>
      </w:r>
    </w:p>
    <w:p w:rsidR="00D568E8" w:rsidRDefault="00D568E8" w:rsidP="00BF5094">
      <w:pPr>
        <w:pStyle w:val="ListParagraph"/>
        <w:numPr>
          <w:ilvl w:val="0"/>
          <w:numId w:val="1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Wayang Golek adalah boneka kayu yang dimainkan oleh seorang dalang yang menguasai berbagai karakter maupun suara tokoh yang dimainkan.</w:t>
      </w:r>
    </w:p>
    <w:p w:rsidR="00C20FBC" w:rsidRDefault="00D568E8" w:rsidP="00BF5094">
      <w:pPr>
        <w:pStyle w:val="ListParagraph"/>
        <w:numPr>
          <w:ilvl w:val="0"/>
          <w:numId w:val="1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Tari Jaipong adalah pengembangan dan akar dari tarian klasik.</w:t>
      </w:r>
      <w:r w:rsidRPr="00C20FBC">
        <w:rPr>
          <w:rFonts w:asciiTheme="majorBidi" w:hAnsiTheme="majorBidi" w:cstheme="majorBidi"/>
          <w:sz w:val="24"/>
          <w:szCs w:val="24"/>
          <w:lang w:val="id-ID"/>
        </w:rPr>
        <w:t xml:space="preserve"> Tarian Ketuk Tilu, sesuai dengan namanya berasal dari nama sebuah instrumen atau alat musik tradisional yang disebut ketuk sejumlah 3 buah.</w:t>
      </w:r>
    </w:p>
    <w:p w:rsidR="00D14742" w:rsidRPr="00DF5474" w:rsidRDefault="00C20FBC" w:rsidP="00BF5094">
      <w:pPr>
        <w:pStyle w:val="ListParagraph"/>
        <w:numPr>
          <w:ilvl w:val="0"/>
          <w:numId w:val="18"/>
        </w:numPr>
        <w:spacing w:line="480" w:lineRule="auto"/>
        <w:jc w:val="both"/>
        <w:rPr>
          <w:rFonts w:asciiTheme="majorBidi" w:hAnsiTheme="majorBidi" w:cstheme="majorBidi"/>
          <w:sz w:val="24"/>
          <w:szCs w:val="24"/>
          <w:lang w:val="id-ID"/>
        </w:rPr>
      </w:pPr>
      <w:r w:rsidRPr="00DF5474">
        <w:rPr>
          <w:rFonts w:asciiTheme="majorBidi" w:hAnsiTheme="majorBidi" w:cstheme="majorBidi"/>
          <w:sz w:val="24"/>
          <w:szCs w:val="24"/>
          <w:lang w:val="id-ID"/>
        </w:rPr>
        <w:t>Alat musik khas Sunda yaitu, angklung, rampak kendang, suling, kecapi, gong, calung. Angklung adalah instrumen musik yang terbuat dari bambu, yang unik, enak didengar. Angklung juga sudah menjadi salah satu warisan kebudayaan Indonesia.Rampak kendang kendang adalah salah satu instrumen musik tradisional yang dimainkan bersama</w:t>
      </w:r>
      <w:r w:rsidR="00DF5474">
        <w:rPr>
          <w:rFonts w:asciiTheme="majorBidi" w:hAnsiTheme="majorBidi" w:cstheme="majorBidi"/>
          <w:sz w:val="24"/>
          <w:szCs w:val="24"/>
          <w:lang w:val="id-ID"/>
        </w:rPr>
        <w:t>-</w:t>
      </w:r>
      <w:r w:rsidRPr="00DF5474">
        <w:rPr>
          <w:rFonts w:asciiTheme="majorBidi" w:hAnsiTheme="majorBidi" w:cstheme="majorBidi"/>
          <w:sz w:val="24"/>
          <w:szCs w:val="24"/>
          <w:lang w:val="id-ID"/>
        </w:rPr>
        <w:t>sama instrumen lainnya.</w:t>
      </w:r>
    </w:p>
    <w:p w:rsidR="00993F4F" w:rsidRPr="008B19C1" w:rsidRDefault="00993F4F" w:rsidP="00DF5474">
      <w:pPr>
        <w:pStyle w:val="ListParagraph"/>
        <w:spacing w:line="480" w:lineRule="auto"/>
        <w:ind w:left="426" w:firstLine="720"/>
        <w:jc w:val="both"/>
        <w:rPr>
          <w:rFonts w:asciiTheme="majorBidi" w:hAnsiTheme="majorBidi" w:cstheme="majorBidi"/>
          <w:sz w:val="24"/>
          <w:szCs w:val="24"/>
        </w:rPr>
      </w:pPr>
      <w:r w:rsidRPr="008B19C1">
        <w:rPr>
          <w:rFonts w:asciiTheme="majorBidi" w:hAnsiTheme="majorBidi" w:cstheme="majorBidi"/>
          <w:sz w:val="24"/>
          <w:szCs w:val="24"/>
        </w:rPr>
        <w:t>Macam-</w:t>
      </w:r>
      <w:r w:rsidRPr="00DF5474">
        <w:rPr>
          <w:rFonts w:asciiTheme="majorBidi" w:hAnsiTheme="majorBidi" w:cstheme="majorBidi"/>
          <w:sz w:val="24"/>
          <w:szCs w:val="24"/>
          <w:lang w:val="id-ID"/>
        </w:rPr>
        <w:t>macam</w:t>
      </w:r>
      <w:r w:rsidRPr="008B19C1">
        <w:rPr>
          <w:rFonts w:asciiTheme="majorBidi" w:hAnsiTheme="majorBidi" w:cstheme="majorBidi"/>
          <w:sz w:val="24"/>
          <w:szCs w:val="24"/>
        </w:rPr>
        <w:t xml:space="preserve"> seni dan budaya masyarakat Sunda Jawa Barat</w:t>
      </w:r>
      <w:r w:rsidR="007317A5">
        <w:rPr>
          <w:rFonts w:asciiTheme="majorBidi" w:hAnsiTheme="majorBidi" w:cstheme="majorBidi"/>
          <w:sz w:val="24"/>
          <w:szCs w:val="24"/>
          <w:lang w:val="id-ID"/>
        </w:rPr>
        <w:t xml:space="preserve"> juga bisa disebutkan antara lain</w:t>
      </w:r>
      <w:r w:rsidRPr="008B19C1">
        <w:rPr>
          <w:rFonts w:asciiTheme="majorBidi" w:hAnsiTheme="majorBidi" w:cstheme="majorBidi"/>
          <w:sz w:val="24"/>
          <w:szCs w:val="24"/>
        </w:rPr>
        <w:t>:</w:t>
      </w:r>
    </w:p>
    <w:p w:rsidR="00993F4F" w:rsidRPr="008B19C1" w:rsidRDefault="00993F4F" w:rsidP="00BF5094">
      <w:pPr>
        <w:pStyle w:val="ListParagraph"/>
        <w:numPr>
          <w:ilvl w:val="0"/>
          <w:numId w:val="8"/>
        </w:numPr>
        <w:spacing w:line="480" w:lineRule="auto"/>
        <w:ind w:left="786"/>
        <w:jc w:val="both"/>
        <w:rPr>
          <w:rFonts w:asciiTheme="majorBidi" w:hAnsiTheme="majorBidi" w:cstheme="majorBidi"/>
          <w:sz w:val="24"/>
          <w:szCs w:val="24"/>
        </w:rPr>
      </w:pPr>
      <w:r w:rsidRPr="008B19C1">
        <w:rPr>
          <w:rFonts w:asciiTheme="majorBidi" w:hAnsiTheme="majorBidi" w:cstheme="majorBidi"/>
          <w:sz w:val="24"/>
          <w:szCs w:val="24"/>
        </w:rPr>
        <w:t>Pakaian Adat/khas Jawa Barat</w:t>
      </w:r>
    </w:p>
    <w:p w:rsidR="00993F4F" w:rsidRPr="008B19C1" w:rsidRDefault="00993F4F" w:rsidP="008B19C1">
      <w:pPr>
        <w:pStyle w:val="ListParagraph"/>
        <w:spacing w:line="480" w:lineRule="auto"/>
        <w:ind w:left="786"/>
        <w:jc w:val="both"/>
        <w:rPr>
          <w:rFonts w:asciiTheme="majorBidi" w:hAnsiTheme="majorBidi" w:cstheme="majorBidi"/>
          <w:sz w:val="24"/>
          <w:szCs w:val="24"/>
        </w:rPr>
      </w:pPr>
      <w:r w:rsidRPr="008B19C1">
        <w:rPr>
          <w:rFonts w:asciiTheme="majorBidi" w:hAnsiTheme="majorBidi" w:cstheme="majorBidi"/>
          <w:sz w:val="24"/>
          <w:szCs w:val="24"/>
        </w:rPr>
        <w:t>Suku sunda mempunyai pakaian adat/tradisional yang sangat terkenal yaitu kebaya.</w:t>
      </w:r>
    </w:p>
    <w:p w:rsidR="00DF5474" w:rsidRDefault="00DF5474" w:rsidP="00BF5094">
      <w:pPr>
        <w:pStyle w:val="ListParagraph"/>
        <w:numPr>
          <w:ilvl w:val="0"/>
          <w:numId w:val="8"/>
        </w:numPr>
        <w:spacing w:line="480" w:lineRule="auto"/>
        <w:ind w:left="786"/>
        <w:jc w:val="both"/>
        <w:rPr>
          <w:rFonts w:asciiTheme="majorBidi" w:hAnsiTheme="majorBidi" w:cstheme="majorBidi"/>
          <w:sz w:val="24"/>
          <w:szCs w:val="24"/>
        </w:rPr>
      </w:pPr>
      <w:r>
        <w:rPr>
          <w:rFonts w:asciiTheme="majorBidi" w:hAnsiTheme="majorBidi" w:cstheme="majorBidi"/>
          <w:sz w:val="24"/>
          <w:szCs w:val="24"/>
        </w:rPr>
        <w:t>Kesenian khas</w:t>
      </w:r>
    </w:p>
    <w:p w:rsidR="00993F4F" w:rsidRDefault="00993F4F" w:rsidP="00DF5474">
      <w:pPr>
        <w:pStyle w:val="ListParagraph"/>
        <w:spacing w:line="480" w:lineRule="auto"/>
        <w:ind w:left="786"/>
        <w:jc w:val="both"/>
        <w:rPr>
          <w:rFonts w:asciiTheme="majorBidi" w:hAnsiTheme="majorBidi" w:cstheme="majorBidi"/>
          <w:sz w:val="24"/>
          <w:szCs w:val="24"/>
        </w:rPr>
      </w:pPr>
      <w:r w:rsidRPr="00E44F92">
        <w:rPr>
          <w:rFonts w:asciiTheme="majorBidi" w:hAnsiTheme="majorBidi" w:cstheme="majorBidi"/>
          <w:sz w:val="24"/>
          <w:szCs w:val="24"/>
        </w:rPr>
        <w:t>Wayang Golek</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Jaipong</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Degung</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Rampak Gendang</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Calung</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Pencak Silat</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Sisingaan</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 xml:space="preserve"> Kuda Lumping</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Bajidoran</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Cianjuran</w:t>
      </w:r>
      <w:r w:rsidR="00E44F92">
        <w:rPr>
          <w:rFonts w:asciiTheme="majorBidi" w:hAnsiTheme="majorBidi" w:cstheme="majorBidi"/>
          <w:sz w:val="24"/>
          <w:szCs w:val="24"/>
          <w:lang w:val="id-ID"/>
        </w:rPr>
        <w:t xml:space="preserve">, </w:t>
      </w:r>
      <w:r w:rsidR="00DF5474" w:rsidRPr="00E44F92">
        <w:rPr>
          <w:rFonts w:asciiTheme="majorBidi" w:hAnsiTheme="majorBidi" w:cstheme="majorBidi"/>
          <w:sz w:val="24"/>
          <w:szCs w:val="24"/>
        </w:rPr>
        <w:t>Kacapi Suling</w:t>
      </w:r>
      <w:r w:rsidR="00E44F92">
        <w:rPr>
          <w:rFonts w:asciiTheme="majorBidi" w:hAnsiTheme="majorBidi" w:cstheme="majorBidi"/>
          <w:sz w:val="24"/>
          <w:szCs w:val="24"/>
          <w:lang w:val="id-ID"/>
        </w:rPr>
        <w:t xml:space="preserve">, </w:t>
      </w:r>
      <w:r w:rsidRPr="00E44F92">
        <w:rPr>
          <w:rFonts w:asciiTheme="majorBidi" w:hAnsiTheme="majorBidi" w:cstheme="majorBidi"/>
          <w:sz w:val="24"/>
          <w:szCs w:val="24"/>
        </w:rPr>
        <w:t>Reog</w:t>
      </w:r>
      <w:r w:rsidR="00E44F92">
        <w:rPr>
          <w:rFonts w:asciiTheme="majorBidi" w:hAnsiTheme="majorBidi" w:cstheme="majorBidi"/>
          <w:sz w:val="24"/>
          <w:szCs w:val="24"/>
          <w:lang w:val="id-ID"/>
        </w:rPr>
        <w:t>, dan lain-lain</w:t>
      </w:r>
      <w:r w:rsidRPr="00E44F92">
        <w:rPr>
          <w:rFonts w:asciiTheme="majorBidi" w:hAnsiTheme="majorBidi" w:cstheme="majorBidi"/>
          <w:sz w:val="24"/>
          <w:szCs w:val="24"/>
        </w:rPr>
        <w:t>.</w:t>
      </w:r>
      <w:r w:rsidRPr="008B19C1">
        <w:rPr>
          <w:rStyle w:val="FootnoteReference"/>
          <w:rFonts w:asciiTheme="majorBidi" w:hAnsiTheme="majorBidi" w:cstheme="majorBidi"/>
          <w:sz w:val="24"/>
          <w:szCs w:val="24"/>
        </w:rPr>
        <w:footnoteReference w:id="36"/>
      </w:r>
    </w:p>
    <w:p w:rsidR="00990216" w:rsidRPr="00E44F92" w:rsidRDefault="00990216" w:rsidP="00DF5474">
      <w:pPr>
        <w:pStyle w:val="ListParagraph"/>
        <w:spacing w:line="480" w:lineRule="auto"/>
        <w:ind w:left="786"/>
        <w:jc w:val="both"/>
        <w:rPr>
          <w:rFonts w:asciiTheme="majorBidi" w:hAnsiTheme="majorBidi" w:cstheme="majorBidi"/>
          <w:sz w:val="24"/>
          <w:szCs w:val="24"/>
        </w:rPr>
      </w:pPr>
    </w:p>
    <w:p w:rsidR="00FD2C0B" w:rsidRPr="007317A5" w:rsidRDefault="00FD2C0B" w:rsidP="00BF5094">
      <w:pPr>
        <w:pStyle w:val="Heading2"/>
        <w:numPr>
          <w:ilvl w:val="0"/>
          <w:numId w:val="15"/>
        </w:numPr>
      </w:pPr>
      <w:bookmarkStart w:id="18" w:name="_Toc460501031"/>
      <w:r w:rsidRPr="007317A5">
        <w:lastRenderedPageBreak/>
        <w:t>Watak Budaya Sunda</w:t>
      </w:r>
      <w:bookmarkEnd w:id="18"/>
    </w:p>
    <w:p w:rsidR="00EF5F42" w:rsidRPr="00DF5474" w:rsidRDefault="00BB14B2" w:rsidP="00DF5474">
      <w:pPr>
        <w:spacing w:line="480" w:lineRule="auto"/>
        <w:ind w:left="360" w:firstLine="720"/>
        <w:jc w:val="both"/>
        <w:rPr>
          <w:rFonts w:asciiTheme="majorBidi" w:hAnsiTheme="majorBidi" w:cstheme="majorBidi"/>
          <w:sz w:val="24"/>
          <w:szCs w:val="24"/>
        </w:rPr>
      </w:pPr>
      <w:r w:rsidRPr="00DF5474">
        <w:rPr>
          <w:rFonts w:asciiTheme="majorBidi" w:hAnsiTheme="majorBidi" w:cstheme="majorBidi"/>
          <w:sz w:val="24"/>
          <w:szCs w:val="24"/>
        </w:rPr>
        <w:t>Sunda berasal dari kata Su = bagus/baik. Segala sesuatu yang mengandung unsur ke</w:t>
      </w:r>
      <w:r w:rsidR="005931B1" w:rsidRPr="00DF5474">
        <w:rPr>
          <w:rFonts w:asciiTheme="majorBidi" w:hAnsiTheme="majorBidi" w:cstheme="majorBidi"/>
          <w:sz w:val="24"/>
          <w:szCs w:val="24"/>
        </w:rPr>
        <w:t xml:space="preserve">baikan. Orang Sunda diyakini meiliki etos kerja/watak/karakter Kesundaan sebagai jalan menuju keutamaan hidup. Watak </w:t>
      </w:r>
      <w:r w:rsidR="00E668DD" w:rsidRPr="00DF5474">
        <w:rPr>
          <w:rFonts w:asciiTheme="majorBidi" w:hAnsiTheme="majorBidi" w:cstheme="majorBidi"/>
          <w:sz w:val="24"/>
          <w:szCs w:val="24"/>
        </w:rPr>
        <w:t>/ karakter Sunda yang dimaksud adalah cageur (sehat). Bageur (baik), bener (benar), singer (mawas diri), dan pinter</w:t>
      </w:r>
      <w:r w:rsidR="002157ED" w:rsidRPr="00DF5474">
        <w:rPr>
          <w:rFonts w:asciiTheme="majorBidi" w:hAnsiTheme="majorBidi" w:cstheme="majorBidi"/>
          <w:sz w:val="24"/>
          <w:szCs w:val="24"/>
        </w:rPr>
        <w:t xml:space="preserve"> (pandai/cerdas) yang sudah dijalankan sejak jaman Salaka Nagara sampai ke Pakuan Pajajaran, telah membawa kemakmuran dan kesejahteraan lebih dari 1000 tahun.</w:t>
      </w:r>
    </w:p>
    <w:p w:rsidR="00944657" w:rsidRDefault="00EF5F42" w:rsidP="00944657">
      <w:pPr>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Sunda merupakan kebudayaan masyarakat yang tinggal di wilayah barat Pulau Jawa namun dengan berjalannya waktu telah tersebar ke berbagai penjuru dunia.</w:t>
      </w:r>
      <w:r w:rsidR="00DF735C">
        <w:rPr>
          <w:rFonts w:asciiTheme="majorBidi" w:hAnsiTheme="majorBidi" w:cstheme="majorBidi"/>
          <w:sz w:val="24"/>
          <w:szCs w:val="24"/>
        </w:rPr>
        <w:t xml:space="preserve"> Sebagai suatu suku, bangsa Sunda merupakan cikal bakal berdirinya peradaban Nusantara</w:t>
      </w:r>
      <w:r w:rsidR="0032380C">
        <w:rPr>
          <w:rFonts w:asciiTheme="majorBidi" w:hAnsiTheme="majorBidi" w:cstheme="majorBidi"/>
          <w:sz w:val="24"/>
          <w:szCs w:val="24"/>
        </w:rPr>
        <w:t>, dimulai dengan berdirinya kerajaan tertua di Indonesia, yakni Kerajaan Salanagara dan Tarumanegara.</w:t>
      </w:r>
    </w:p>
    <w:p w:rsidR="00BB14B2" w:rsidRPr="00FD2C0B" w:rsidRDefault="000E0A24" w:rsidP="00944657">
      <w:pPr>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Bahkan menurut Stephen Openheiner dalam </w:t>
      </w:r>
      <w:r w:rsidR="00594BCB">
        <w:rPr>
          <w:rFonts w:asciiTheme="majorBidi" w:hAnsiTheme="majorBidi" w:cstheme="majorBidi"/>
          <w:sz w:val="24"/>
          <w:szCs w:val="24"/>
        </w:rPr>
        <w:t>bukunya berjudul Sundaland, Tatar Sunda/ Paparan Sunda (Sundaland) merupakan pusat peradaban di dun</w:t>
      </w:r>
      <w:r w:rsidR="00F910C2">
        <w:rPr>
          <w:rFonts w:asciiTheme="majorBidi" w:hAnsiTheme="majorBidi" w:cstheme="majorBidi"/>
          <w:sz w:val="24"/>
          <w:szCs w:val="24"/>
        </w:rPr>
        <w:t>ia. Sejak dari awal hingga kini, budaya Sunda terbentuk sebagai satu budaya luhur di Indonesia. Namun, modernisasi dan masuknya budaya luar lambat laun mengikis keluhuran budaya Sunda, yang membentuk etos dan watak manusia Sunda.</w:t>
      </w:r>
      <w:r w:rsidR="00F910C2">
        <w:rPr>
          <w:rStyle w:val="FootnoteReference"/>
          <w:rFonts w:asciiTheme="majorBidi" w:hAnsiTheme="majorBidi" w:cstheme="majorBidi"/>
          <w:sz w:val="24"/>
          <w:szCs w:val="24"/>
        </w:rPr>
        <w:footnoteReference w:id="37"/>
      </w:r>
    </w:p>
    <w:p w:rsidR="00FD2C0B" w:rsidRPr="008B19C1" w:rsidRDefault="00FD2C0B" w:rsidP="00FD2C0B">
      <w:pPr>
        <w:pStyle w:val="ListParagraph"/>
        <w:spacing w:line="480" w:lineRule="auto"/>
        <w:ind w:left="1146"/>
        <w:jc w:val="both"/>
        <w:rPr>
          <w:rFonts w:asciiTheme="majorBidi" w:hAnsiTheme="majorBidi" w:cstheme="majorBidi"/>
          <w:sz w:val="24"/>
          <w:szCs w:val="24"/>
        </w:rPr>
      </w:pPr>
    </w:p>
    <w:p w:rsidR="00990216" w:rsidRDefault="00990216">
      <w:pPr>
        <w:rPr>
          <w:rFonts w:asciiTheme="majorBidi" w:hAnsiTheme="majorBidi" w:cstheme="majorBidi"/>
          <w:b/>
          <w:bCs/>
          <w:sz w:val="24"/>
          <w:szCs w:val="24"/>
        </w:rPr>
      </w:pPr>
    </w:p>
    <w:p w:rsidR="00810EAC" w:rsidRPr="00944657" w:rsidRDefault="00D712D2" w:rsidP="00944657">
      <w:pPr>
        <w:spacing w:after="0" w:line="480" w:lineRule="auto"/>
        <w:jc w:val="center"/>
        <w:rPr>
          <w:rFonts w:asciiTheme="majorBidi" w:hAnsiTheme="majorBidi" w:cstheme="majorBidi"/>
          <w:b/>
          <w:bCs/>
          <w:sz w:val="24"/>
          <w:szCs w:val="24"/>
        </w:rPr>
      </w:pPr>
      <w:r w:rsidRPr="00944657">
        <w:rPr>
          <w:rFonts w:asciiTheme="majorBidi" w:hAnsiTheme="majorBidi" w:cstheme="majorBidi"/>
          <w:b/>
          <w:bCs/>
          <w:sz w:val="24"/>
          <w:szCs w:val="24"/>
        </w:rPr>
        <w:lastRenderedPageBreak/>
        <w:t>B</w:t>
      </w:r>
      <w:r w:rsidR="00810EAC" w:rsidRPr="00944657">
        <w:rPr>
          <w:rFonts w:asciiTheme="majorBidi" w:hAnsiTheme="majorBidi" w:cstheme="majorBidi"/>
          <w:b/>
          <w:bCs/>
          <w:sz w:val="24"/>
          <w:szCs w:val="24"/>
          <w:lang w:val="en-US"/>
        </w:rPr>
        <w:t>AB III</w:t>
      </w:r>
    </w:p>
    <w:p w:rsidR="00AB7AB3" w:rsidRDefault="00AB7AB3" w:rsidP="00944657">
      <w:pPr>
        <w:pStyle w:val="Heading1"/>
      </w:pPr>
      <w:bookmarkStart w:id="19" w:name="_Toc460501032"/>
      <w:r w:rsidRPr="008B19C1">
        <w:t>DESKRIPSI LOKASI PENELITIAN</w:t>
      </w:r>
      <w:bookmarkEnd w:id="19"/>
    </w:p>
    <w:p w:rsidR="00944657" w:rsidRPr="00944657" w:rsidRDefault="00944657" w:rsidP="00944657"/>
    <w:p w:rsidR="00810EAC" w:rsidRPr="008B19C1" w:rsidRDefault="00AB7AB3" w:rsidP="00BF5094">
      <w:pPr>
        <w:pStyle w:val="Heading2"/>
        <w:numPr>
          <w:ilvl w:val="0"/>
          <w:numId w:val="19"/>
        </w:numPr>
        <w:jc w:val="both"/>
      </w:pPr>
      <w:bookmarkStart w:id="20" w:name="_Toc460501033"/>
      <w:r w:rsidRPr="008B19C1">
        <w:t>Gambaran Umum Dusun Grugak Desa Kutasari Kecamatan Cipari Kabupaten Cilacap Propinsi Jawa Tengah</w:t>
      </w:r>
      <w:bookmarkEnd w:id="20"/>
    </w:p>
    <w:p w:rsidR="00810EAC" w:rsidRPr="008B19C1" w:rsidRDefault="00810EAC" w:rsidP="00BF5094">
      <w:pPr>
        <w:pStyle w:val="ListParagraph"/>
        <w:numPr>
          <w:ilvl w:val="0"/>
          <w:numId w:val="20"/>
        </w:numPr>
        <w:spacing w:line="480" w:lineRule="auto"/>
        <w:rPr>
          <w:rFonts w:asciiTheme="majorBidi" w:hAnsiTheme="majorBidi" w:cstheme="majorBidi"/>
          <w:sz w:val="24"/>
          <w:szCs w:val="24"/>
        </w:rPr>
      </w:pPr>
      <w:r w:rsidRPr="008B19C1">
        <w:rPr>
          <w:rFonts w:asciiTheme="majorBidi" w:hAnsiTheme="majorBidi" w:cstheme="majorBidi"/>
          <w:sz w:val="24"/>
          <w:szCs w:val="24"/>
        </w:rPr>
        <w:t xml:space="preserve">Letak </w:t>
      </w:r>
      <w:r w:rsidR="003C54CA" w:rsidRPr="008B19C1">
        <w:rPr>
          <w:rFonts w:asciiTheme="majorBidi" w:hAnsiTheme="majorBidi" w:cstheme="majorBidi"/>
          <w:sz w:val="24"/>
          <w:szCs w:val="24"/>
          <w:lang w:val="id-ID"/>
        </w:rPr>
        <w:t xml:space="preserve">dan Kondisi </w:t>
      </w:r>
      <w:r w:rsidRPr="008B19C1">
        <w:rPr>
          <w:rFonts w:asciiTheme="majorBidi" w:hAnsiTheme="majorBidi" w:cstheme="majorBidi"/>
          <w:sz w:val="24"/>
          <w:szCs w:val="24"/>
        </w:rPr>
        <w:t>Geografis</w:t>
      </w:r>
    </w:p>
    <w:p w:rsidR="00C04AF2" w:rsidRPr="008B19C1" w:rsidRDefault="00C04AF2" w:rsidP="00944657">
      <w:pPr>
        <w:pStyle w:val="ListParagraph"/>
        <w:spacing w:line="480" w:lineRule="auto"/>
        <w:ind w:firstLine="720"/>
        <w:jc w:val="both"/>
        <w:rPr>
          <w:rFonts w:asciiTheme="majorBidi" w:hAnsiTheme="majorBidi" w:cstheme="majorBidi"/>
          <w:sz w:val="24"/>
          <w:szCs w:val="24"/>
          <w:lang w:val="id-ID"/>
        </w:rPr>
      </w:pPr>
      <w:r w:rsidRPr="008B19C1">
        <w:rPr>
          <w:rFonts w:asciiTheme="majorBidi" w:hAnsiTheme="majorBidi" w:cstheme="majorBidi"/>
          <w:sz w:val="24"/>
          <w:szCs w:val="24"/>
        </w:rPr>
        <w:t xml:space="preserve">Kondisi geografis Dusun Grugak, </w:t>
      </w:r>
      <w:r w:rsidR="0090624B" w:rsidRPr="008B19C1">
        <w:rPr>
          <w:rFonts w:asciiTheme="majorBidi" w:hAnsiTheme="majorBidi" w:cstheme="majorBidi"/>
          <w:sz w:val="24"/>
          <w:szCs w:val="24"/>
          <w:lang w:val="id-ID"/>
        </w:rPr>
        <w:t xml:space="preserve">merupakan </w:t>
      </w:r>
      <w:r w:rsidRPr="008B19C1">
        <w:rPr>
          <w:rFonts w:asciiTheme="majorBidi" w:hAnsiTheme="majorBidi" w:cstheme="majorBidi"/>
          <w:sz w:val="24"/>
          <w:szCs w:val="24"/>
        </w:rPr>
        <w:t>bagian dari wilayah Desa Kutasari Kecamatan Cipari Kabupaten Cilacap Propinsi Jawa Tengah</w:t>
      </w:r>
      <w:r w:rsidR="0090624B" w:rsidRPr="008B19C1">
        <w:rPr>
          <w:rFonts w:asciiTheme="majorBidi" w:hAnsiTheme="majorBidi" w:cstheme="majorBidi"/>
          <w:sz w:val="24"/>
          <w:szCs w:val="24"/>
          <w:lang w:val="id-ID"/>
        </w:rPr>
        <w:t>, adalah berada pada dataran tinggi (perbukitan).</w:t>
      </w:r>
      <w:r w:rsidR="00344F79" w:rsidRPr="008B19C1">
        <w:rPr>
          <w:rFonts w:asciiTheme="majorBidi" w:hAnsiTheme="majorBidi" w:cstheme="majorBidi"/>
          <w:sz w:val="24"/>
          <w:szCs w:val="24"/>
          <w:lang w:val="id-ID"/>
        </w:rPr>
        <w:t xml:space="preserve">  Agak terpisah dengan wilayah du</w:t>
      </w:r>
      <w:r w:rsidR="00411A86" w:rsidRPr="008B19C1">
        <w:rPr>
          <w:rFonts w:asciiTheme="majorBidi" w:hAnsiTheme="majorBidi" w:cstheme="majorBidi"/>
          <w:sz w:val="24"/>
          <w:szCs w:val="24"/>
          <w:lang w:val="id-ID"/>
        </w:rPr>
        <w:t>sun lainnya sekitar 1 kilometer, diatas Bukit Tejamaya.</w:t>
      </w:r>
    </w:p>
    <w:p w:rsidR="005905EB" w:rsidRPr="008B19C1" w:rsidRDefault="005905EB" w:rsidP="00944657">
      <w:pPr>
        <w:pStyle w:val="ListParagraph"/>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Sebelah Utara      : Areal Perkebunan Pinus PTP. Nusantara</w:t>
      </w:r>
    </w:p>
    <w:p w:rsidR="008B19C1" w:rsidRPr="00944657" w:rsidRDefault="00344F79" w:rsidP="00944657">
      <w:pPr>
        <w:pStyle w:val="ListParagraph"/>
        <w:spacing w:line="480" w:lineRule="auto"/>
        <w:ind w:left="2552" w:hanging="1832"/>
        <w:jc w:val="lowKashida"/>
        <w:rPr>
          <w:rFonts w:asciiTheme="majorBidi" w:hAnsiTheme="majorBidi" w:cstheme="majorBidi"/>
          <w:sz w:val="24"/>
          <w:szCs w:val="24"/>
          <w:lang w:val="id-ID"/>
        </w:rPr>
      </w:pPr>
      <w:r w:rsidRPr="008B19C1">
        <w:rPr>
          <w:rFonts w:asciiTheme="majorBidi" w:hAnsiTheme="majorBidi" w:cstheme="majorBidi"/>
          <w:sz w:val="24"/>
          <w:szCs w:val="24"/>
          <w:lang w:val="id-ID"/>
        </w:rPr>
        <w:t xml:space="preserve">Sebelah </w:t>
      </w:r>
      <w:r w:rsidR="005905EB" w:rsidRPr="008B19C1">
        <w:rPr>
          <w:rFonts w:asciiTheme="majorBidi" w:hAnsiTheme="majorBidi" w:cstheme="majorBidi"/>
          <w:sz w:val="24"/>
          <w:szCs w:val="24"/>
          <w:lang w:val="id-ID"/>
        </w:rPr>
        <w:t xml:space="preserve">selatan  </w:t>
      </w:r>
      <w:r w:rsidRPr="008B19C1">
        <w:rPr>
          <w:rFonts w:asciiTheme="majorBidi" w:hAnsiTheme="majorBidi" w:cstheme="majorBidi"/>
          <w:sz w:val="24"/>
          <w:szCs w:val="24"/>
          <w:lang w:val="id-ID"/>
        </w:rPr>
        <w:t xml:space="preserve"> : Areal Perkebunan Kakao dan Karet, Dusun Cibulu Desa </w:t>
      </w:r>
      <w:r w:rsidR="008B19C1" w:rsidRPr="00944657">
        <w:rPr>
          <w:rFonts w:asciiTheme="majorBidi" w:hAnsiTheme="majorBidi" w:cstheme="majorBidi"/>
          <w:sz w:val="24"/>
          <w:szCs w:val="24"/>
          <w:lang w:val="id-ID"/>
        </w:rPr>
        <w:t xml:space="preserve">Caruy </w:t>
      </w:r>
      <w:r w:rsidRPr="00944657">
        <w:rPr>
          <w:rFonts w:asciiTheme="majorBidi" w:hAnsiTheme="majorBidi" w:cstheme="majorBidi"/>
          <w:sz w:val="24"/>
          <w:szCs w:val="24"/>
          <w:lang w:val="id-ID"/>
        </w:rPr>
        <w:t xml:space="preserve">Kecamatan Cipari, serta Emplasment </w:t>
      </w:r>
    </w:p>
    <w:p w:rsidR="005905EB" w:rsidRPr="008B19C1" w:rsidRDefault="005905EB" w:rsidP="008B19C1">
      <w:pPr>
        <w:pStyle w:val="ListParagraph"/>
        <w:spacing w:line="480" w:lineRule="auto"/>
        <w:rPr>
          <w:rFonts w:asciiTheme="majorBidi" w:hAnsiTheme="majorBidi" w:cstheme="majorBidi"/>
          <w:sz w:val="24"/>
          <w:szCs w:val="24"/>
          <w:lang w:val="id-ID"/>
        </w:rPr>
      </w:pPr>
      <w:r w:rsidRPr="008B19C1">
        <w:rPr>
          <w:rFonts w:asciiTheme="majorBidi" w:hAnsiTheme="majorBidi" w:cstheme="majorBidi"/>
          <w:sz w:val="24"/>
          <w:szCs w:val="24"/>
          <w:lang w:val="id-ID"/>
        </w:rPr>
        <w:t>Sebelah Timur    :  Desa Cidadap Kecamatan Karangpucung</w:t>
      </w:r>
    </w:p>
    <w:p w:rsidR="009F272D" w:rsidRPr="008B19C1" w:rsidRDefault="005905EB" w:rsidP="008B19C1">
      <w:pPr>
        <w:pStyle w:val="ListParagraph"/>
        <w:spacing w:line="480" w:lineRule="auto"/>
        <w:rPr>
          <w:rFonts w:asciiTheme="majorBidi" w:hAnsiTheme="majorBidi" w:cstheme="majorBidi"/>
          <w:sz w:val="24"/>
          <w:szCs w:val="24"/>
          <w:lang w:val="id-ID"/>
        </w:rPr>
      </w:pPr>
      <w:r w:rsidRPr="008B19C1">
        <w:rPr>
          <w:rFonts w:asciiTheme="majorBidi" w:hAnsiTheme="majorBidi" w:cstheme="majorBidi"/>
          <w:sz w:val="24"/>
          <w:szCs w:val="24"/>
          <w:lang w:val="id-ID"/>
        </w:rPr>
        <w:t xml:space="preserve">Sebelah Barat     :  </w:t>
      </w:r>
      <w:r w:rsidR="006A7935" w:rsidRPr="008B19C1">
        <w:rPr>
          <w:rFonts w:asciiTheme="majorBidi" w:hAnsiTheme="majorBidi" w:cstheme="majorBidi"/>
          <w:sz w:val="24"/>
          <w:szCs w:val="24"/>
          <w:lang w:val="id-ID"/>
        </w:rPr>
        <w:t>Dusun Pentus dan Karang Jambu.</w:t>
      </w:r>
    </w:p>
    <w:p w:rsidR="00646ECE" w:rsidRDefault="00646ECE" w:rsidP="00944657">
      <w:pPr>
        <w:pStyle w:val="ListParagraph"/>
        <w:spacing w:line="480" w:lineRule="auto"/>
        <w:ind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Jarak Dusun Grugak Desa Kutasari </w:t>
      </w:r>
      <w:r w:rsidR="00926D5A" w:rsidRPr="008B19C1">
        <w:rPr>
          <w:rFonts w:asciiTheme="majorBidi" w:hAnsiTheme="majorBidi" w:cstheme="majorBidi"/>
          <w:sz w:val="24"/>
          <w:szCs w:val="24"/>
          <w:lang w:val="id-ID"/>
        </w:rPr>
        <w:t xml:space="preserve">menuju Kecamatan Cipari, kurang lebih 20 </w:t>
      </w:r>
      <w:r w:rsidR="00EC3124" w:rsidRPr="008B19C1">
        <w:rPr>
          <w:rFonts w:asciiTheme="majorBidi" w:hAnsiTheme="majorBidi" w:cstheme="majorBidi"/>
          <w:sz w:val="24"/>
          <w:szCs w:val="24"/>
          <w:lang w:val="id-ID"/>
        </w:rPr>
        <w:t>Km, ke Kota Kabupaten Cilacap se</w:t>
      </w:r>
      <w:r w:rsidR="00926D5A" w:rsidRPr="008B19C1">
        <w:rPr>
          <w:rFonts w:asciiTheme="majorBidi" w:hAnsiTheme="majorBidi" w:cstheme="majorBidi"/>
          <w:sz w:val="24"/>
          <w:szCs w:val="24"/>
          <w:lang w:val="id-ID"/>
        </w:rPr>
        <w:t>kitar 90 Km, sedangkan ke</w:t>
      </w:r>
      <w:r w:rsidR="00EC3124" w:rsidRPr="008B19C1">
        <w:rPr>
          <w:rFonts w:asciiTheme="majorBidi" w:hAnsiTheme="majorBidi" w:cstheme="majorBidi"/>
          <w:sz w:val="24"/>
          <w:szCs w:val="24"/>
          <w:lang w:val="id-ID"/>
        </w:rPr>
        <w:t xml:space="preserve"> Ibukota Propinsi sejauh kurang lebih</w:t>
      </w:r>
      <w:r w:rsidR="00926D5A" w:rsidRPr="008B19C1">
        <w:rPr>
          <w:rFonts w:asciiTheme="majorBidi" w:hAnsiTheme="majorBidi" w:cstheme="majorBidi"/>
          <w:sz w:val="24"/>
          <w:szCs w:val="24"/>
          <w:lang w:val="id-ID"/>
        </w:rPr>
        <w:t xml:space="preserve"> 250 km. </w:t>
      </w:r>
    </w:p>
    <w:p w:rsidR="000539F0" w:rsidRDefault="000539F0" w:rsidP="00944657">
      <w:pPr>
        <w:pStyle w:val="ListParagraph"/>
        <w:spacing w:line="480" w:lineRule="auto"/>
        <w:ind w:firstLine="720"/>
        <w:jc w:val="both"/>
        <w:rPr>
          <w:rFonts w:asciiTheme="majorBidi" w:hAnsiTheme="majorBidi" w:cstheme="majorBidi"/>
          <w:sz w:val="24"/>
          <w:szCs w:val="24"/>
          <w:lang w:val="id-ID"/>
        </w:rPr>
      </w:pPr>
    </w:p>
    <w:p w:rsidR="000539F0" w:rsidRPr="000539F0" w:rsidRDefault="000539F0" w:rsidP="00BF5094">
      <w:pPr>
        <w:pStyle w:val="ListParagraph"/>
        <w:numPr>
          <w:ilvl w:val="0"/>
          <w:numId w:val="20"/>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Topografi Dusun Grugak</w:t>
      </w:r>
    </w:p>
    <w:p w:rsidR="0044305D" w:rsidRDefault="009F272D" w:rsidP="00944657">
      <w:pPr>
        <w:pStyle w:val="ListParagraph"/>
        <w:spacing w:line="480" w:lineRule="auto"/>
        <w:ind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Secara umum wilayah Dusun Grugak memiliki topografi berupa dataran tinggi</w:t>
      </w:r>
      <w:r w:rsidR="00A4212D" w:rsidRPr="008B19C1">
        <w:rPr>
          <w:rFonts w:asciiTheme="majorBidi" w:hAnsiTheme="majorBidi" w:cstheme="majorBidi"/>
          <w:sz w:val="24"/>
          <w:szCs w:val="24"/>
          <w:lang w:val="id-ID"/>
        </w:rPr>
        <w:t xml:space="preserve"> dan</w:t>
      </w:r>
      <w:r w:rsidRPr="008B19C1">
        <w:rPr>
          <w:rFonts w:asciiTheme="majorBidi" w:hAnsiTheme="majorBidi" w:cstheme="majorBidi"/>
          <w:sz w:val="24"/>
          <w:szCs w:val="24"/>
          <w:lang w:val="id-ID"/>
        </w:rPr>
        <w:t xml:space="preserve"> t</w:t>
      </w:r>
      <w:r w:rsidR="00C86B88" w:rsidRPr="008B19C1">
        <w:rPr>
          <w:rFonts w:asciiTheme="majorBidi" w:hAnsiTheme="majorBidi" w:cstheme="majorBidi"/>
          <w:sz w:val="24"/>
          <w:szCs w:val="24"/>
          <w:lang w:val="id-ID"/>
        </w:rPr>
        <w:t>ergolong tanah kering dan tandus</w:t>
      </w:r>
      <w:r w:rsidR="008D3CCD" w:rsidRPr="008B19C1">
        <w:rPr>
          <w:rFonts w:asciiTheme="majorBidi" w:hAnsiTheme="majorBidi" w:cstheme="majorBidi"/>
          <w:sz w:val="24"/>
          <w:szCs w:val="24"/>
          <w:lang w:val="id-ID"/>
        </w:rPr>
        <w:t>, dikelilingi oleh lahan perkebunan kakao dan Karet serta pinus.</w:t>
      </w:r>
      <w:r w:rsidR="002A0A7C" w:rsidRPr="008B19C1">
        <w:rPr>
          <w:rFonts w:asciiTheme="majorBidi" w:hAnsiTheme="majorBidi" w:cstheme="majorBidi"/>
          <w:sz w:val="24"/>
          <w:szCs w:val="24"/>
          <w:lang w:val="id-ID"/>
        </w:rPr>
        <w:t xml:space="preserve"> Meskipun berada diperbukitan kapur yang cenderung tandus namun wilayah tersebut tidak kesulitan </w:t>
      </w:r>
      <w:r w:rsidR="002A0A7C" w:rsidRPr="008B19C1">
        <w:rPr>
          <w:rFonts w:asciiTheme="majorBidi" w:hAnsiTheme="majorBidi" w:cstheme="majorBidi"/>
          <w:sz w:val="24"/>
          <w:szCs w:val="24"/>
          <w:lang w:val="id-ID"/>
        </w:rPr>
        <w:lastRenderedPageBreak/>
        <w:t>air</w:t>
      </w:r>
      <w:r w:rsidR="006E60B4" w:rsidRPr="008B19C1">
        <w:rPr>
          <w:rFonts w:asciiTheme="majorBidi" w:hAnsiTheme="majorBidi" w:cstheme="majorBidi"/>
          <w:sz w:val="24"/>
          <w:szCs w:val="24"/>
          <w:lang w:val="id-ID"/>
        </w:rPr>
        <w:t xml:space="preserve">karena dekat dengan </w:t>
      </w:r>
      <w:r w:rsidR="00890002" w:rsidRPr="008B19C1">
        <w:rPr>
          <w:rFonts w:asciiTheme="majorBidi" w:hAnsiTheme="majorBidi" w:cstheme="majorBidi"/>
          <w:sz w:val="24"/>
          <w:szCs w:val="24"/>
          <w:lang w:val="id-ID"/>
        </w:rPr>
        <w:t>sumber mata air di lereng perbukitan</w:t>
      </w:r>
      <w:r w:rsidR="004223D0" w:rsidRPr="008B19C1">
        <w:rPr>
          <w:rFonts w:asciiTheme="majorBidi" w:hAnsiTheme="majorBidi" w:cstheme="majorBidi"/>
          <w:sz w:val="24"/>
          <w:szCs w:val="24"/>
          <w:lang w:val="id-ID"/>
        </w:rPr>
        <w:t xml:space="preserve"> sekitar perkebunan</w:t>
      </w:r>
      <w:r w:rsidR="00EA5294" w:rsidRPr="008B19C1">
        <w:rPr>
          <w:rFonts w:asciiTheme="majorBidi" w:hAnsiTheme="majorBidi" w:cstheme="majorBidi"/>
          <w:sz w:val="24"/>
          <w:szCs w:val="24"/>
          <w:lang w:val="id-ID"/>
        </w:rPr>
        <w:t>. Air yang dialirkan dengan pipa paralon kecil atau selak pla</w:t>
      </w:r>
      <w:r w:rsidR="002743D0" w:rsidRPr="008B19C1">
        <w:rPr>
          <w:rFonts w:asciiTheme="majorBidi" w:hAnsiTheme="majorBidi" w:cstheme="majorBidi"/>
          <w:sz w:val="24"/>
          <w:szCs w:val="24"/>
          <w:lang w:val="id-ID"/>
        </w:rPr>
        <w:t>stik menuju pemukimandimanfaatkan warga masyarakat Grugak</w:t>
      </w:r>
      <w:r w:rsidR="00890002" w:rsidRPr="008B19C1">
        <w:rPr>
          <w:rFonts w:asciiTheme="majorBidi" w:hAnsiTheme="majorBidi" w:cstheme="majorBidi"/>
          <w:sz w:val="24"/>
          <w:szCs w:val="24"/>
          <w:lang w:val="id-ID"/>
        </w:rPr>
        <w:t>untuk kebutuhan hidup sehari</w:t>
      </w:r>
      <w:r w:rsidR="002743D0" w:rsidRPr="008B19C1">
        <w:rPr>
          <w:rFonts w:asciiTheme="majorBidi" w:hAnsiTheme="majorBidi" w:cstheme="majorBidi"/>
          <w:sz w:val="24"/>
          <w:szCs w:val="24"/>
          <w:lang w:val="id-ID"/>
        </w:rPr>
        <w:t>-hari seperti minum dan mencuci</w:t>
      </w:r>
      <w:r w:rsidR="00890002" w:rsidRPr="008B19C1">
        <w:rPr>
          <w:rFonts w:asciiTheme="majorBidi" w:hAnsiTheme="majorBidi" w:cstheme="majorBidi"/>
          <w:sz w:val="24"/>
          <w:szCs w:val="24"/>
          <w:lang w:val="id-ID"/>
        </w:rPr>
        <w:t>.N</w:t>
      </w:r>
      <w:r w:rsidR="006E60B4" w:rsidRPr="008B19C1">
        <w:rPr>
          <w:rFonts w:asciiTheme="majorBidi" w:hAnsiTheme="majorBidi" w:cstheme="majorBidi"/>
          <w:sz w:val="24"/>
          <w:szCs w:val="24"/>
          <w:lang w:val="id-ID"/>
        </w:rPr>
        <w:t>amun</w:t>
      </w:r>
      <w:r w:rsidR="005F2ECF" w:rsidRPr="008B19C1">
        <w:rPr>
          <w:rFonts w:asciiTheme="majorBidi" w:hAnsiTheme="majorBidi" w:cstheme="majorBidi"/>
          <w:sz w:val="24"/>
          <w:szCs w:val="24"/>
          <w:lang w:val="id-ID"/>
        </w:rPr>
        <w:t xml:space="preserve"> debet air tersebut</w:t>
      </w:r>
      <w:r w:rsidR="00890002" w:rsidRPr="008B19C1">
        <w:rPr>
          <w:rFonts w:asciiTheme="majorBidi" w:hAnsiTheme="majorBidi" w:cstheme="majorBidi"/>
          <w:sz w:val="24"/>
          <w:szCs w:val="24"/>
          <w:lang w:val="id-ID"/>
        </w:rPr>
        <w:t xml:space="preserve"> jika diperuntukkan lahan persawahan kurang memadai sehingga kebanyakan mereka menanam polowijo seperti singkong dan jagung</w:t>
      </w:r>
      <w:r w:rsidR="005F2ECF" w:rsidRPr="008B19C1">
        <w:rPr>
          <w:rFonts w:asciiTheme="majorBidi" w:hAnsiTheme="majorBidi" w:cstheme="majorBidi"/>
          <w:sz w:val="24"/>
          <w:szCs w:val="24"/>
          <w:lang w:val="id-ID"/>
        </w:rPr>
        <w:t xml:space="preserve"> disekitar pemukiman</w:t>
      </w:r>
      <w:r w:rsidR="00890002" w:rsidRPr="008B19C1">
        <w:rPr>
          <w:rFonts w:asciiTheme="majorBidi" w:hAnsiTheme="majorBidi" w:cstheme="majorBidi"/>
          <w:sz w:val="24"/>
          <w:szCs w:val="24"/>
          <w:lang w:val="id-ID"/>
        </w:rPr>
        <w:t>.</w:t>
      </w:r>
      <w:r w:rsidR="000415CF" w:rsidRPr="008B19C1">
        <w:rPr>
          <w:rFonts w:asciiTheme="majorBidi" w:hAnsiTheme="majorBidi" w:cstheme="majorBidi"/>
          <w:sz w:val="24"/>
          <w:szCs w:val="24"/>
          <w:lang w:val="id-ID"/>
        </w:rPr>
        <w:t>K</w:t>
      </w:r>
      <w:r w:rsidR="00BC1F9D" w:rsidRPr="008B19C1">
        <w:rPr>
          <w:rFonts w:asciiTheme="majorBidi" w:hAnsiTheme="majorBidi" w:cstheme="majorBidi"/>
          <w:sz w:val="24"/>
          <w:szCs w:val="24"/>
          <w:lang w:val="id-ID"/>
        </w:rPr>
        <w:t>ondisi tanah juga</w:t>
      </w:r>
      <w:r w:rsidR="000415CF" w:rsidRPr="008B19C1">
        <w:rPr>
          <w:rFonts w:asciiTheme="majorBidi" w:hAnsiTheme="majorBidi" w:cstheme="majorBidi"/>
          <w:sz w:val="24"/>
          <w:szCs w:val="24"/>
          <w:lang w:val="id-ID"/>
        </w:rPr>
        <w:t xml:space="preserve"> tidak datar,</w:t>
      </w:r>
      <w:r w:rsidRPr="008B19C1">
        <w:rPr>
          <w:rFonts w:asciiTheme="majorBidi" w:hAnsiTheme="majorBidi" w:cstheme="majorBidi"/>
          <w:sz w:val="24"/>
          <w:szCs w:val="24"/>
          <w:lang w:val="id-ID"/>
        </w:rPr>
        <w:t xml:space="preserve"> cukup labil sehingga mengakibatkan kondisi jalan </w:t>
      </w:r>
      <w:r w:rsidR="00A46F1B" w:rsidRPr="008B19C1">
        <w:rPr>
          <w:rFonts w:asciiTheme="majorBidi" w:hAnsiTheme="majorBidi" w:cstheme="majorBidi"/>
          <w:sz w:val="24"/>
          <w:szCs w:val="24"/>
          <w:lang w:val="id-ID"/>
        </w:rPr>
        <w:t xml:space="preserve">menuju Dusun tersebut </w:t>
      </w:r>
      <w:r w:rsidRPr="008B19C1">
        <w:rPr>
          <w:rFonts w:asciiTheme="majorBidi" w:hAnsiTheme="majorBidi" w:cstheme="majorBidi"/>
          <w:sz w:val="24"/>
          <w:szCs w:val="24"/>
          <w:lang w:val="id-ID"/>
        </w:rPr>
        <w:t>cepat rusak dan rawan longsor.</w:t>
      </w:r>
      <w:r w:rsidR="00A4212D" w:rsidRPr="008B19C1">
        <w:rPr>
          <w:rFonts w:asciiTheme="majorBidi" w:hAnsiTheme="majorBidi" w:cstheme="majorBidi"/>
          <w:sz w:val="24"/>
          <w:szCs w:val="24"/>
          <w:lang w:val="id-ID"/>
        </w:rPr>
        <w:t xml:space="preserve"> Tidak banyak lahan persawahan mengingat kondisi geografis yang tidak terla</w:t>
      </w:r>
      <w:r w:rsidR="000415CF" w:rsidRPr="008B19C1">
        <w:rPr>
          <w:rFonts w:asciiTheme="majorBidi" w:hAnsiTheme="majorBidi" w:cstheme="majorBidi"/>
          <w:sz w:val="24"/>
          <w:szCs w:val="24"/>
          <w:lang w:val="id-ID"/>
        </w:rPr>
        <w:t>lu luas dan tidak datar</w:t>
      </w:r>
      <w:r w:rsidR="00A4212D" w:rsidRPr="008B19C1">
        <w:rPr>
          <w:rFonts w:asciiTheme="majorBidi" w:hAnsiTheme="majorBidi" w:cstheme="majorBidi"/>
          <w:sz w:val="24"/>
          <w:szCs w:val="24"/>
          <w:lang w:val="id-ID"/>
        </w:rPr>
        <w:t>.</w:t>
      </w:r>
    </w:p>
    <w:p w:rsidR="000539F0" w:rsidRDefault="000539F0" w:rsidP="00944657">
      <w:pPr>
        <w:pStyle w:val="ListParagraph"/>
        <w:spacing w:line="480" w:lineRule="auto"/>
        <w:ind w:firstLine="720"/>
        <w:jc w:val="both"/>
        <w:rPr>
          <w:rFonts w:asciiTheme="majorBidi" w:hAnsiTheme="majorBidi" w:cstheme="majorBidi"/>
          <w:sz w:val="24"/>
          <w:szCs w:val="24"/>
          <w:lang w:val="id-ID"/>
        </w:rPr>
      </w:pPr>
    </w:p>
    <w:p w:rsidR="0044305D" w:rsidRPr="000539F0" w:rsidRDefault="0044305D" w:rsidP="00BF5094">
      <w:pPr>
        <w:pStyle w:val="Heading2"/>
        <w:numPr>
          <w:ilvl w:val="0"/>
          <w:numId w:val="19"/>
        </w:numPr>
        <w:jc w:val="both"/>
      </w:pPr>
      <w:bookmarkStart w:id="21" w:name="_Toc460501034"/>
      <w:r w:rsidRPr="000539F0">
        <w:t>Sejarah Singkat Dusun Grugak Desa Kutasari Kecamatan Cipari Kabupaten Cilacap</w:t>
      </w:r>
      <w:bookmarkEnd w:id="21"/>
    </w:p>
    <w:p w:rsidR="00944657" w:rsidRDefault="003F29AA"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Dusun Grugak, konon </w:t>
      </w:r>
      <w:r w:rsidR="009F1AAB" w:rsidRPr="008B19C1">
        <w:rPr>
          <w:rFonts w:asciiTheme="majorBidi" w:hAnsiTheme="majorBidi" w:cstheme="majorBidi"/>
          <w:sz w:val="24"/>
          <w:szCs w:val="24"/>
          <w:lang w:val="id-ID"/>
        </w:rPr>
        <w:t xml:space="preserve">asal usulnya dahulu kala bernama </w:t>
      </w:r>
      <w:r w:rsidR="004A58F8" w:rsidRPr="008B19C1">
        <w:rPr>
          <w:rFonts w:asciiTheme="majorBidi" w:hAnsiTheme="majorBidi" w:cstheme="majorBidi"/>
          <w:sz w:val="24"/>
          <w:szCs w:val="24"/>
          <w:lang w:val="id-ID"/>
        </w:rPr>
        <w:t>Duku</w:t>
      </w:r>
      <w:r w:rsidRPr="008B19C1">
        <w:rPr>
          <w:rFonts w:asciiTheme="majorBidi" w:hAnsiTheme="majorBidi" w:cstheme="majorBidi"/>
          <w:sz w:val="24"/>
          <w:szCs w:val="24"/>
          <w:lang w:val="id-ID"/>
        </w:rPr>
        <w:t>h</w:t>
      </w:r>
      <w:r w:rsidR="004A58F8" w:rsidRPr="008B19C1">
        <w:rPr>
          <w:rFonts w:asciiTheme="majorBidi" w:hAnsiTheme="majorBidi" w:cstheme="majorBidi"/>
          <w:sz w:val="24"/>
          <w:szCs w:val="24"/>
          <w:lang w:val="id-ID"/>
        </w:rPr>
        <w:t xml:space="preserve"> Curug, kemudian Dukuh Curug berkembang menjadi Kampung </w:t>
      </w:r>
      <w:r w:rsidR="009F1AAB" w:rsidRPr="008B19C1">
        <w:rPr>
          <w:rFonts w:asciiTheme="majorBidi" w:hAnsiTheme="majorBidi" w:cstheme="majorBidi"/>
          <w:sz w:val="24"/>
          <w:szCs w:val="24"/>
          <w:lang w:val="id-ID"/>
        </w:rPr>
        <w:t>Caruy,  bahkan menjadi cikal bakal Desa Caruy Kecamatan Sidareja Cilacap. Namun dalam sejarah perkembangannya Dusun Caruy tersebut belakangan lebih terkenal dengan Dusun Grugak. Karena pe</w:t>
      </w:r>
      <w:r w:rsidR="00B518B2" w:rsidRPr="008B19C1">
        <w:rPr>
          <w:rFonts w:asciiTheme="majorBidi" w:hAnsiTheme="majorBidi" w:cstheme="majorBidi"/>
          <w:sz w:val="24"/>
          <w:szCs w:val="24"/>
          <w:lang w:val="id-ID"/>
        </w:rPr>
        <w:t>mekaran wilayah dimasa Reformasi</w:t>
      </w:r>
      <w:r w:rsidR="009F1AAB" w:rsidRPr="008B19C1">
        <w:rPr>
          <w:rFonts w:asciiTheme="majorBidi" w:hAnsiTheme="majorBidi" w:cstheme="majorBidi"/>
          <w:sz w:val="24"/>
          <w:szCs w:val="24"/>
          <w:lang w:val="id-ID"/>
        </w:rPr>
        <w:t xml:space="preserve"> maka Dusun Grugak masuk wilayah Des</w:t>
      </w:r>
      <w:r w:rsidR="00B84470" w:rsidRPr="008B19C1">
        <w:rPr>
          <w:rFonts w:asciiTheme="majorBidi" w:hAnsiTheme="majorBidi" w:cstheme="majorBidi"/>
          <w:sz w:val="24"/>
          <w:szCs w:val="24"/>
          <w:lang w:val="id-ID"/>
        </w:rPr>
        <w:t>a Kutasari, sedangkan Caruy ter</w:t>
      </w:r>
      <w:r w:rsidR="009F1AAB" w:rsidRPr="008B19C1">
        <w:rPr>
          <w:rFonts w:asciiTheme="majorBidi" w:hAnsiTheme="majorBidi" w:cstheme="majorBidi"/>
          <w:sz w:val="24"/>
          <w:szCs w:val="24"/>
          <w:lang w:val="id-ID"/>
        </w:rPr>
        <w:t>pisah sebagai kalurahan tersendiri, keduanya menjadi bagian dari wilayah Kecamatan Cipari bukan Sidareja lagi.</w:t>
      </w:r>
    </w:p>
    <w:p w:rsidR="0044305D" w:rsidRPr="008B19C1" w:rsidRDefault="003F29AA"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Tentang sejarah berkumpulnya masyarakat bersuku Jawa dan Sunda di Dusun Grugak ini, konon adalah karena orang pertama yang menghuni dusun </w:t>
      </w:r>
      <w:r w:rsidRPr="008B19C1">
        <w:rPr>
          <w:rFonts w:asciiTheme="majorBidi" w:hAnsiTheme="majorBidi" w:cstheme="majorBidi"/>
          <w:sz w:val="24"/>
          <w:szCs w:val="24"/>
          <w:lang w:val="id-ID"/>
        </w:rPr>
        <w:lastRenderedPageBreak/>
        <w:t xml:space="preserve">ini berasal dari daerah Bumiayu dan bersuku Sunda kemudian menikah dengan seorang wanita yang berasal dari Wangon Banyumas. Keduanya kemudian hidup </w:t>
      </w:r>
      <w:r w:rsidR="0089499B" w:rsidRPr="008B19C1">
        <w:rPr>
          <w:rFonts w:asciiTheme="majorBidi" w:hAnsiTheme="majorBidi" w:cstheme="majorBidi"/>
          <w:sz w:val="24"/>
          <w:szCs w:val="24"/>
          <w:lang w:val="id-ID"/>
        </w:rPr>
        <w:t xml:space="preserve"> dan menetap di Dusun Grugak.</w:t>
      </w:r>
      <w:r w:rsidR="009F1AAB" w:rsidRPr="008B19C1">
        <w:rPr>
          <w:rStyle w:val="FootnoteReference"/>
          <w:rFonts w:asciiTheme="majorBidi" w:hAnsiTheme="majorBidi" w:cstheme="majorBidi"/>
          <w:sz w:val="24"/>
          <w:szCs w:val="24"/>
          <w:lang w:val="id-ID"/>
        </w:rPr>
        <w:footnoteReference w:id="38"/>
      </w:r>
    </w:p>
    <w:p w:rsidR="009760F5" w:rsidRPr="008B19C1" w:rsidRDefault="00B84470"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Lebih jelasnya  dikisahkan bahwa pada Tahun 1794 M, </w:t>
      </w:r>
      <w:r w:rsidR="00B518B2" w:rsidRPr="008B19C1">
        <w:rPr>
          <w:rFonts w:asciiTheme="majorBidi" w:hAnsiTheme="majorBidi" w:cstheme="majorBidi"/>
          <w:sz w:val="24"/>
          <w:szCs w:val="24"/>
          <w:lang w:val="id-ID"/>
        </w:rPr>
        <w:t xml:space="preserve">seseorang bernama Ronggowiyudho </w:t>
      </w:r>
      <w:r w:rsidR="00866EA6" w:rsidRPr="008B19C1">
        <w:rPr>
          <w:rFonts w:asciiTheme="majorBidi" w:hAnsiTheme="majorBidi" w:cstheme="majorBidi"/>
          <w:sz w:val="24"/>
          <w:szCs w:val="24"/>
          <w:lang w:val="id-ID"/>
        </w:rPr>
        <w:t>alias Ki Nayapurwa yang masih famili dari Hadipati Cisagu, bersama tiga orang temannya yaitu Ki Reksajaya, Ki Sampet alias Ki Sumpit dan Ki Alsan. Ki Reksajaya berasal dari Curuguwa (wilayah Ajibarang), sedangkan Ki Sumpit dan Ki Alsan berasal dari Kalapagenep (wilayah Pasundan</w:t>
      </w:r>
      <w:r w:rsidR="002D3BB1" w:rsidRPr="008B19C1">
        <w:rPr>
          <w:rFonts w:asciiTheme="majorBidi" w:hAnsiTheme="majorBidi" w:cstheme="majorBidi"/>
          <w:sz w:val="24"/>
          <w:szCs w:val="24"/>
          <w:lang w:val="id-ID"/>
        </w:rPr>
        <w:t>).</w:t>
      </w:r>
      <w:r w:rsidR="009760F5" w:rsidRPr="008B19C1">
        <w:rPr>
          <w:rFonts w:asciiTheme="majorBidi" w:hAnsiTheme="majorBidi" w:cstheme="majorBidi"/>
          <w:sz w:val="24"/>
          <w:szCs w:val="24"/>
          <w:lang w:val="id-ID"/>
        </w:rPr>
        <w:t xml:space="preserve"> Empat orang inilah yang pertama kali membuka hutan (trukah) untuk dijadikan lahan pemukiman dan pertanian di sebelah timur Pegadingan. Pegadingan waktu itu merupakan sebuah Kademangan yang berada dibawah Kadipaten Cisag</w:t>
      </w:r>
      <w:r w:rsidR="001C206B" w:rsidRPr="008B19C1">
        <w:rPr>
          <w:rFonts w:asciiTheme="majorBidi" w:hAnsiTheme="majorBidi" w:cstheme="majorBidi"/>
          <w:sz w:val="24"/>
          <w:szCs w:val="24"/>
          <w:lang w:val="id-ID"/>
        </w:rPr>
        <w:t>u</w:t>
      </w:r>
      <w:r w:rsidR="009760F5" w:rsidRPr="008B19C1">
        <w:rPr>
          <w:rFonts w:asciiTheme="majorBidi" w:hAnsiTheme="majorBidi" w:cstheme="majorBidi"/>
          <w:sz w:val="24"/>
          <w:szCs w:val="24"/>
          <w:lang w:val="id-ID"/>
        </w:rPr>
        <w:t xml:space="preserve">. Dan hutan yang ditrukah itu lambat laun menjadi dukuh, yang oleh Ki Reksajaya diberi nama dukuh Curug (sesuai dengan nama daerah asalnya). </w:t>
      </w:r>
    </w:p>
    <w:p w:rsidR="00A90D0A" w:rsidRPr="008B19C1" w:rsidRDefault="00A90D0A"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Kehidupan warga dukuh Curug sangat rukun dan tenteram. Walaupun Dukuh Curug terletak ditengah hutan, tetapi tidak pernah ada gangguan yang berarti karena sesama warga dukuh sangat guyub dan rukun. Lambat laun dukuh semakin ramai, karena ada pendatang yang ikut trukah untuk pemukinan dan perladangan. Karena semakin ramai maka dibentuklah pembagian kerja. </w:t>
      </w:r>
      <w:r w:rsidR="000844A9" w:rsidRPr="008B19C1">
        <w:rPr>
          <w:rFonts w:asciiTheme="majorBidi" w:hAnsiTheme="majorBidi" w:cstheme="majorBidi"/>
          <w:sz w:val="24"/>
          <w:szCs w:val="24"/>
          <w:lang w:val="id-ID"/>
        </w:rPr>
        <w:t xml:space="preserve">Ki Ronggowiyudho bertugas untuk berhubungan dengan kademangan sedangkan Ki Reksajaya </w:t>
      </w:r>
      <w:r w:rsidR="0063572A" w:rsidRPr="008B19C1">
        <w:rPr>
          <w:rFonts w:asciiTheme="majorBidi" w:hAnsiTheme="majorBidi" w:cstheme="majorBidi"/>
          <w:sz w:val="24"/>
          <w:szCs w:val="24"/>
          <w:lang w:val="id-ID"/>
        </w:rPr>
        <w:t>bertugas untuk berhubungan  dengan kademangan sedangkan Ki Reksajaya bertugas mengatur warga dukuh yang membuka hutan.</w:t>
      </w:r>
      <w:r w:rsidR="00F44E5C" w:rsidRPr="008B19C1">
        <w:rPr>
          <w:rFonts w:asciiTheme="majorBidi" w:hAnsiTheme="majorBidi" w:cstheme="majorBidi"/>
          <w:sz w:val="24"/>
          <w:szCs w:val="24"/>
          <w:lang w:val="id-ID"/>
        </w:rPr>
        <w:t xml:space="preserve"> Semua warga </w:t>
      </w:r>
      <w:r w:rsidR="00F44E5C" w:rsidRPr="008B19C1">
        <w:rPr>
          <w:rFonts w:asciiTheme="majorBidi" w:hAnsiTheme="majorBidi" w:cstheme="majorBidi"/>
          <w:sz w:val="24"/>
          <w:szCs w:val="24"/>
          <w:lang w:val="id-ID"/>
        </w:rPr>
        <w:lastRenderedPageBreak/>
        <w:t>mematuhi aturan yang ada di dukuh dan menghormati pemimpin pemimpinnya (sesepuh-sesepuh desa). Dengan etos kerja yang tinggi, saling gotong royong dan penuh keikhlasan, dukuh Curug berkembang menjadi perkampungan.</w:t>
      </w:r>
      <w:r w:rsidR="003A5CFC" w:rsidRPr="008B19C1">
        <w:rPr>
          <w:rFonts w:asciiTheme="majorBidi" w:hAnsiTheme="majorBidi" w:cstheme="majorBidi"/>
          <w:sz w:val="24"/>
          <w:szCs w:val="24"/>
          <w:lang w:val="id-ID"/>
        </w:rPr>
        <w:t xml:space="preserve"> Karena sudah menjadi perkampungan, maka harus dilaporkan agar diketahui oleh kadipaten. Untuk itu, harus ada nama resmi bagi kampung. Lalu diadakan pertemuan (musyawarah) warga untuk berembug tentang nama desa. Konon karena ditempat itu banyak tumbuh pohon “tangkap caruy” bayur atau pohon bayur. Maka oleh Ki Alsan dan Ki Sampet nama pohon tersebut digunakan sebagai nama kampung. Kampung Caruy pun berada dibawah Kademangan Pegad</w:t>
      </w:r>
      <w:r w:rsidR="00EA3FF5" w:rsidRPr="008B19C1">
        <w:rPr>
          <w:rFonts w:asciiTheme="majorBidi" w:hAnsiTheme="majorBidi" w:cstheme="majorBidi"/>
          <w:sz w:val="24"/>
          <w:szCs w:val="24"/>
          <w:lang w:val="id-ID"/>
        </w:rPr>
        <w:t>ingan, Kadipaten Cisagu.</w:t>
      </w:r>
    </w:p>
    <w:p w:rsidR="00874E35" w:rsidRPr="008B19C1" w:rsidRDefault="00874E35"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Sesudah dilaporkan </w:t>
      </w:r>
      <w:r w:rsidR="00EB1678" w:rsidRPr="008B19C1">
        <w:rPr>
          <w:rFonts w:asciiTheme="majorBidi" w:hAnsiTheme="majorBidi" w:cstheme="majorBidi"/>
          <w:sz w:val="24"/>
          <w:szCs w:val="24"/>
          <w:lang w:val="id-ID"/>
        </w:rPr>
        <w:t xml:space="preserve"> keberadaan Desa Caruy</w:t>
      </w:r>
      <w:r w:rsidR="00FA5025" w:rsidRPr="008B19C1">
        <w:rPr>
          <w:rFonts w:asciiTheme="majorBidi" w:hAnsiTheme="majorBidi" w:cstheme="majorBidi"/>
          <w:sz w:val="24"/>
          <w:szCs w:val="24"/>
          <w:lang w:val="id-ID"/>
        </w:rPr>
        <w:t>dan batas-batasnya ke Kadipaten, para sesepuh desa kemudian bermusyawarah untuk memilih Kepala Desa. Keinginan para sesepuh desa ini juga mendapat persetujuan dari Ki Nayapurwa selaku sesepuh yang paling tua. Dari hasil musyawarah, Ki Reksajaya sesepuh dari Dukuh Curug diangkat sebagai Kepala Desa Caruy pertama pada tahun 1801. Setelah Ki Nayapura, Kepala Desa Caruy digantikan oleh Ki Wangsarana.</w:t>
      </w:r>
      <w:r w:rsidR="00E76F71" w:rsidRPr="008B19C1">
        <w:rPr>
          <w:rFonts w:asciiTheme="majorBidi" w:hAnsiTheme="majorBidi" w:cstheme="majorBidi"/>
          <w:sz w:val="24"/>
          <w:szCs w:val="24"/>
          <w:lang w:val="id-ID"/>
        </w:rPr>
        <w:t xml:space="preserve"> Adapun urutan </w:t>
      </w:r>
      <w:r w:rsidR="003D2FBB" w:rsidRPr="008B19C1">
        <w:rPr>
          <w:rFonts w:asciiTheme="majorBidi" w:hAnsiTheme="majorBidi" w:cstheme="majorBidi"/>
          <w:sz w:val="24"/>
          <w:szCs w:val="24"/>
          <w:lang w:val="id-ID"/>
        </w:rPr>
        <w:t>nama-namaKepala Desa Caruy sebagai berikut:</w:t>
      </w:r>
    </w:p>
    <w:p w:rsidR="003D2FBB" w:rsidRPr="008B19C1" w:rsidRDefault="003D2FBB" w:rsidP="00BF5094">
      <w:pPr>
        <w:pStyle w:val="ListParagraph"/>
        <w:numPr>
          <w:ilvl w:val="0"/>
          <w:numId w:val="9"/>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Ki Reksajaya, menjadi Kepala Desa dari tahun 1801 – 1814 (kepemimpinannya 13 tahun). Berhenti karena sudah lanjut usia</w:t>
      </w:r>
    </w:p>
    <w:p w:rsidR="003D2FBB" w:rsidRPr="008B19C1" w:rsidRDefault="003D2FBB" w:rsidP="00BF5094">
      <w:pPr>
        <w:pStyle w:val="ListParagraph"/>
        <w:numPr>
          <w:ilvl w:val="0"/>
          <w:numId w:val="9"/>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Ki Wangsarana, menggantikan Ki Reksaya pada tahun 1814 – 1817 (lamanya 4 tahun). Berhenti tanpa diketahui sebabnya</w:t>
      </w:r>
    </w:p>
    <w:p w:rsidR="003D2FBB" w:rsidRPr="008B19C1" w:rsidRDefault="003D2FBB" w:rsidP="00BF5094">
      <w:pPr>
        <w:pStyle w:val="ListParagraph"/>
        <w:numPr>
          <w:ilvl w:val="0"/>
          <w:numId w:val="9"/>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lastRenderedPageBreak/>
        <w:t xml:space="preserve">Ki Mad Karim, yang berasal dari Desa Canduk wilayah Ajibarang, menggantikan Ki Wangsarana pada tahun 1818 – 1826 (lamanya 8 tahun). </w:t>
      </w:r>
      <w:r w:rsidR="003E797B" w:rsidRPr="008B19C1">
        <w:rPr>
          <w:rFonts w:asciiTheme="majorBidi" w:hAnsiTheme="majorBidi" w:cstheme="majorBidi"/>
          <w:sz w:val="24"/>
          <w:szCs w:val="24"/>
          <w:lang w:val="id-ID"/>
        </w:rPr>
        <w:t>Berhenti karena lanjut usia</w:t>
      </w:r>
    </w:p>
    <w:p w:rsidR="003E797B" w:rsidRPr="008B19C1" w:rsidRDefault="003E797B" w:rsidP="00BF5094">
      <w:pPr>
        <w:pStyle w:val="ListParagraph"/>
        <w:numPr>
          <w:ilvl w:val="0"/>
          <w:numId w:val="9"/>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Ki Ranadipa (asalnyatidak diketahui).  Menggantikan  Ki Mad Karim pada tahun 1826 – 1843 (lamanya 17 tahun). Berhenti karena sudah lanjut usia juga</w:t>
      </w:r>
    </w:p>
    <w:p w:rsidR="003E797B" w:rsidRPr="008B19C1" w:rsidRDefault="003E797B" w:rsidP="00BF5094">
      <w:pPr>
        <w:pStyle w:val="ListParagraph"/>
        <w:numPr>
          <w:ilvl w:val="0"/>
          <w:numId w:val="9"/>
        </w:numPr>
        <w:spacing w:line="480" w:lineRule="auto"/>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Ki Ranabangsa (asalnya tidak diketahui). Menggantikan Ki Ranadipa sebagai Kepala Desa ke-5 pada tahun 1844 – 1860 (lamanya 16 tahun). Mengundurkan diri karena ada masalah dengan Kademangan dan Kadipaten. </w:t>
      </w:r>
    </w:p>
    <w:p w:rsidR="00B84240" w:rsidRPr="008B19C1" w:rsidRDefault="00B84240"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Dari kepemimpinan Kepala Desa yang pertama sampai dengan yang kelima, keadaan masyarakat damai dan tenteram. Masyarakat hidup dengan bercocok tanam, tapi masih jarang yang berternak karena masih banyak binatang buas.</w:t>
      </w:r>
      <w:r w:rsidR="00150436" w:rsidRPr="008B19C1">
        <w:rPr>
          <w:rFonts w:asciiTheme="majorBidi" w:hAnsiTheme="majorBidi" w:cstheme="majorBidi"/>
          <w:sz w:val="24"/>
          <w:szCs w:val="24"/>
          <w:lang w:val="id-ID"/>
        </w:rPr>
        <w:t xml:space="preserve">  Karena pendahulu yang trukah di Desa Caruy adalah dari Jawa dan Sunda, maka sampai sekarang, Masyarakat Desa Caruy pada umumnya dan Dusun Grugak yang dahulunya menjadi bahagian dari Desa Caruy pada umumnya, menggunakan bahasa Sunda. Bahasa Jawa yang digunakan adalah bahasa Jawa kagok/miring, misalnya Jawa Bumiayu dan Ajibarang. Begitu pula </w:t>
      </w:r>
      <w:r w:rsidR="00D25F38" w:rsidRPr="008B19C1">
        <w:rPr>
          <w:rFonts w:asciiTheme="majorBidi" w:hAnsiTheme="majorBidi" w:cstheme="majorBidi"/>
          <w:sz w:val="24"/>
          <w:szCs w:val="24"/>
          <w:lang w:val="id-ID"/>
        </w:rPr>
        <w:t xml:space="preserve"> bahasa Sunda </w:t>
      </w:r>
      <w:r w:rsidR="00595957" w:rsidRPr="008B19C1">
        <w:rPr>
          <w:rFonts w:asciiTheme="majorBidi" w:hAnsiTheme="majorBidi" w:cstheme="majorBidi"/>
          <w:sz w:val="24"/>
          <w:szCs w:val="24"/>
          <w:lang w:val="id-ID"/>
        </w:rPr>
        <w:t xml:space="preserve"> yang digunakan kebanyakan bahasa Sunda kagok.</w:t>
      </w:r>
    </w:p>
    <w:p w:rsidR="00944657" w:rsidRDefault="00A46443" w:rsidP="000539F0">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 xml:space="preserve">Singkat cerita, </w:t>
      </w:r>
      <w:r w:rsidRPr="00944657">
        <w:rPr>
          <w:rFonts w:asciiTheme="majorBidi" w:hAnsiTheme="majorBidi" w:cstheme="majorBidi"/>
          <w:sz w:val="24"/>
          <w:szCs w:val="24"/>
          <w:lang w:val="id-ID"/>
        </w:rPr>
        <w:t>Dukuh</w:t>
      </w:r>
      <w:r w:rsidRPr="008B19C1">
        <w:rPr>
          <w:rFonts w:asciiTheme="majorBidi" w:hAnsiTheme="majorBidi" w:cstheme="majorBidi"/>
          <w:sz w:val="24"/>
          <w:szCs w:val="24"/>
        </w:rPr>
        <w:t xml:space="preserve"> Curug berkembang menjadi kampung yang diberi </w:t>
      </w:r>
      <w:proofErr w:type="gramStart"/>
      <w:r w:rsidRPr="008B19C1">
        <w:rPr>
          <w:rFonts w:asciiTheme="majorBidi" w:hAnsiTheme="majorBidi" w:cstheme="majorBidi"/>
          <w:sz w:val="24"/>
          <w:szCs w:val="24"/>
        </w:rPr>
        <w:t>nama</w:t>
      </w:r>
      <w:proofErr w:type="gramEnd"/>
      <w:r w:rsidRPr="008B19C1">
        <w:rPr>
          <w:rFonts w:asciiTheme="majorBidi" w:hAnsiTheme="majorBidi" w:cstheme="majorBidi"/>
          <w:sz w:val="24"/>
          <w:szCs w:val="24"/>
        </w:rPr>
        <w:t xml:space="preserve"> Kampung Caruy, dan secara </w:t>
      </w:r>
      <w:r w:rsidR="000539F0" w:rsidRPr="008B19C1">
        <w:rPr>
          <w:rFonts w:asciiTheme="majorBidi" w:hAnsiTheme="majorBidi" w:cstheme="majorBidi"/>
          <w:sz w:val="24"/>
          <w:szCs w:val="24"/>
        </w:rPr>
        <w:t>administratif berada</w:t>
      </w:r>
      <w:r w:rsidRPr="008B19C1">
        <w:rPr>
          <w:rFonts w:asciiTheme="majorBidi" w:hAnsiTheme="majorBidi" w:cstheme="majorBidi"/>
          <w:sz w:val="24"/>
          <w:szCs w:val="24"/>
        </w:rPr>
        <w:t xml:space="preserve"> dibawah </w:t>
      </w:r>
      <w:r w:rsidR="00E30159" w:rsidRPr="008B19C1">
        <w:rPr>
          <w:rFonts w:asciiTheme="majorBidi" w:hAnsiTheme="majorBidi" w:cstheme="majorBidi"/>
          <w:sz w:val="24"/>
          <w:szCs w:val="24"/>
        </w:rPr>
        <w:t xml:space="preserve">Kademangan Pegadingan, </w:t>
      </w:r>
      <w:r w:rsidR="00E30159" w:rsidRPr="000539F0">
        <w:rPr>
          <w:rFonts w:asciiTheme="majorBidi" w:hAnsiTheme="majorBidi" w:cstheme="majorBidi"/>
          <w:sz w:val="24"/>
          <w:szCs w:val="24"/>
          <w:lang w:val="id-ID"/>
        </w:rPr>
        <w:t>Kadipaten</w:t>
      </w:r>
      <w:r w:rsidR="00E30159" w:rsidRPr="008B19C1">
        <w:rPr>
          <w:rFonts w:asciiTheme="majorBidi" w:hAnsiTheme="majorBidi" w:cstheme="majorBidi"/>
          <w:sz w:val="24"/>
          <w:szCs w:val="24"/>
        </w:rPr>
        <w:t xml:space="preserve"> Cisagu. Dari tahun 1794 sampai dengan  1801 sudah </w:t>
      </w:r>
      <w:r w:rsidR="00E30159" w:rsidRPr="008B19C1">
        <w:rPr>
          <w:rFonts w:asciiTheme="majorBidi" w:hAnsiTheme="majorBidi" w:cstheme="majorBidi"/>
          <w:sz w:val="24"/>
          <w:szCs w:val="24"/>
        </w:rPr>
        <w:lastRenderedPageBreak/>
        <w:t xml:space="preserve">ada beberapa dukuh, diantaranya adalah Dukuh Curug, Babakan, Negaraayu, Nanggela, Benda, Pentus dan Karang Duren. </w:t>
      </w:r>
    </w:p>
    <w:p w:rsidR="00A46443" w:rsidRDefault="00E30159" w:rsidP="000539F0">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 xml:space="preserve">Sampai sekarang </w:t>
      </w:r>
      <w:proofErr w:type="gramStart"/>
      <w:r w:rsidRPr="008B19C1">
        <w:rPr>
          <w:rFonts w:asciiTheme="majorBidi" w:hAnsiTheme="majorBidi" w:cstheme="majorBidi"/>
          <w:sz w:val="24"/>
          <w:szCs w:val="24"/>
        </w:rPr>
        <w:t>nama</w:t>
      </w:r>
      <w:proofErr w:type="gramEnd"/>
      <w:r w:rsidRPr="008B19C1">
        <w:rPr>
          <w:rFonts w:asciiTheme="majorBidi" w:hAnsiTheme="majorBidi" w:cstheme="majorBidi"/>
          <w:sz w:val="24"/>
          <w:szCs w:val="24"/>
        </w:rPr>
        <w:t xml:space="preserve"> Dukuh Pentus tidak berubah, sedangkan Karang Duren berubah menjadi Karang Jambu yang saat ini merupakan bagian dari Desa Caruy, Kecamatan Cipari</w:t>
      </w:r>
      <w:r w:rsidR="00C80F75" w:rsidRPr="008B19C1">
        <w:rPr>
          <w:rFonts w:asciiTheme="majorBidi" w:hAnsiTheme="majorBidi" w:cstheme="majorBidi"/>
          <w:sz w:val="24"/>
          <w:szCs w:val="24"/>
        </w:rPr>
        <w:t>.</w:t>
      </w:r>
      <w:r w:rsidR="006B10A4" w:rsidRPr="008B19C1">
        <w:rPr>
          <w:rStyle w:val="FootnoteReference"/>
          <w:rFonts w:asciiTheme="majorBidi" w:hAnsiTheme="majorBidi" w:cstheme="majorBidi"/>
          <w:sz w:val="24"/>
          <w:szCs w:val="24"/>
        </w:rPr>
        <w:footnoteReference w:id="39"/>
      </w:r>
      <w:r w:rsidR="00C80F75" w:rsidRPr="008B19C1">
        <w:rPr>
          <w:rFonts w:asciiTheme="majorBidi" w:hAnsiTheme="majorBidi" w:cstheme="majorBidi"/>
          <w:sz w:val="24"/>
          <w:szCs w:val="24"/>
        </w:rPr>
        <w:t xml:space="preserve"> Dalam  perkembangan berikutnya terjadi pemekaran wilayah, sehingga Dusun Grugak yang sebelumnya masuk ke wilayah Desa Caruy berganti menjadi bagian dari wilayah Desa Kutasari, bukan lagi masuk wilayah Kecamatan Sidareja melainnkan </w:t>
      </w:r>
      <w:r w:rsidR="009E6DC8" w:rsidRPr="008B19C1">
        <w:rPr>
          <w:rFonts w:asciiTheme="majorBidi" w:hAnsiTheme="majorBidi" w:cstheme="majorBidi"/>
          <w:sz w:val="24"/>
          <w:szCs w:val="24"/>
        </w:rPr>
        <w:t>menjadi bagi</w:t>
      </w:r>
      <w:r w:rsidR="007B096C" w:rsidRPr="008B19C1">
        <w:rPr>
          <w:rFonts w:asciiTheme="majorBidi" w:hAnsiTheme="majorBidi" w:cstheme="majorBidi"/>
          <w:sz w:val="24"/>
          <w:szCs w:val="24"/>
        </w:rPr>
        <w:t>an dari wilayah Kematan Cipari Kabupaten Cilacap.</w:t>
      </w:r>
    </w:p>
    <w:p w:rsidR="000539F0" w:rsidRPr="008B19C1" w:rsidRDefault="000539F0" w:rsidP="00944657">
      <w:pPr>
        <w:pStyle w:val="ListParagraph"/>
        <w:spacing w:line="480" w:lineRule="auto"/>
        <w:ind w:firstLine="720"/>
        <w:jc w:val="both"/>
        <w:rPr>
          <w:rFonts w:asciiTheme="majorBidi" w:hAnsiTheme="majorBidi" w:cstheme="majorBidi"/>
          <w:sz w:val="24"/>
          <w:szCs w:val="24"/>
        </w:rPr>
      </w:pPr>
    </w:p>
    <w:p w:rsidR="00623B8D" w:rsidRPr="000539F0" w:rsidRDefault="00623B8D" w:rsidP="00BF5094">
      <w:pPr>
        <w:pStyle w:val="Heading2"/>
        <w:numPr>
          <w:ilvl w:val="0"/>
          <w:numId w:val="19"/>
        </w:numPr>
        <w:jc w:val="both"/>
      </w:pPr>
      <w:bookmarkStart w:id="22" w:name="_Toc460501035"/>
      <w:r w:rsidRPr="000539F0">
        <w:t>Latar Belakang Pendidikan</w:t>
      </w:r>
      <w:bookmarkEnd w:id="22"/>
    </w:p>
    <w:p w:rsidR="00944657" w:rsidRDefault="00623B8D"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Berdasarkan pengamatan penulis, masyarakat Dusun Gugak mayoritas berpendidikan menengah kebawah </w:t>
      </w:r>
      <w:r w:rsidRPr="003122DF">
        <w:rPr>
          <w:rFonts w:asciiTheme="majorBidi" w:hAnsiTheme="majorBidi" w:cstheme="majorBidi"/>
          <w:sz w:val="24"/>
          <w:szCs w:val="24"/>
          <w:lang w:val="id-ID"/>
        </w:rPr>
        <w:t>hanya</w:t>
      </w:r>
      <w:r w:rsidRPr="008B19C1">
        <w:rPr>
          <w:rFonts w:asciiTheme="majorBidi" w:hAnsiTheme="majorBidi" w:cstheme="majorBidi"/>
          <w:sz w:val="24"/>
          <w:szCs w:val="24"/>
          <w:lang w:val="id-ID"/>
        </w:rPr>
        <w:t xml:space="preserve"> ada satu dua orang yang mengenyam bangku kuliah,</w:t>
      </w:r>
      <w:r w:rsidR="005F43D6">
        <w:rPr>
          <w:rFonts w:asciiTheme="majorBidi" w:hAnsiTheme="majorBidi" w:cstheme="majorBidi"/>
          <w:sz w:val="24"/>
          <w:szCs w:val="24"/>
          <w:lang w:val="id-ID"/>
        </w:rPr>
        <w:t xml:space="preserve"> </w:t>
      </w:r>
      <w:r w:rsidRPr="008B19C1">
        <w:rPr>
          <w:rFonts w:asciiTheme="majorBidi" w:hAnsiTheme="majorBidi" w:cstheme="majorBidi"/>
          <w:sz w:val="24"/>
          <w:szCs w:val="24"/>
          <w:lang w:val="id-ID"/>
        </w:rPr>
        <w:t>bahkan masih ada yang buta huruf. Hal tersebut menandakan bahwa kesadaran akan arti pentingnya pendidikan formal dikalangan mereka masih cenderung</w:t>
      </w:r>
      <w:r w:rsidR="00CB5BDD">
        <w:rPr>
          <w:rFonts w:asciiTheme="majorBidi" w:hAnsiTheme="majorBidi" w:cstheme="majorBidi"/>
          <w:sz w:val="24"/>
          <w:szCs w:val="24"/>
          <w:lang w:val="id-ID"/>
        </w:rPr>
        <w:t xml:space="preserve"> masih</w:t>
      </w:r>
      <w:r w:rsidRPr="008B19C1">
        <w:rPr>
          <w:rFonts w:asciiTheme="majorBidi" w:hAnsiTheme="majorBidi" w:cstheme="majorBidi"/>
          <w:sz w:val="24"/>
          <w:szCs w:val="24"/>
          <w:lang w:val="id-ID"/>
        </w:rPr>
        <w:t xml:space="preserve"> kurang. </w:t>
      </w:r>
    </w:p>
    <w:p w:rsidR="00944657" w:rsidRDefault="00623B8D"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Letak geografis yang cukup terpencil, kondisi geografis   diperbukitan relatif sulit dijangkau,</w:t>
      </w:r>
      <w:r w:rsidR="007F066B">
        <w:rPr>
          <w:rFonts w:asciiTheme="majorBidi" w:hAnsiTheme="majorBidi" w:cstheme="majorBidi"/>
          <w:sz w:val="24"/>
          <w:szCs w:val="24"/>
          <w:lang w:val="id-ID"/>
        </w:rPr>
        <w:t xml:space="preserve"> jauh dari saran pendidikan tingkat menengah keatas, </w:t>
      </w:r>
      <w:r w:rsidR="00495420">
        <w:rPr>
          <w:rFonts w:asciiTheme="majorBidi" w:hAnsiTheme="majorBidi" w:cstheme="majorBidi"/>
          <w:sz w:val="24"/>
          <w:szCs w:val="24"/>
          <w:lang w:val="id-ID"/>
        </w:rPr>
        <w:t xml:space="preserve">barangkali juga menjadi </w:t>
      </w:r>
      <w:r w:rsidR="00495420" w:rsidRPr="003122DF">
        <w:rPr>
          <w:rFonts w:asciiTheme="majorBidi" w:hAnsiTheme="majorBidi" w:cstheme="majorBidi"/>
          <w:sz w:val="24"/>
          <w:szCs w:val="24"/>
          <w:lang w:val="id-ID"/>
        </w:rPr>
        <w:t>salah</w:t>
      </w:r>
      <w:r w:rsidR="00495420">
        <w:rPr>
          <w:rFonts w:asciiTheme="majorBidi" w:hAnsiTheme="majorBidi" w:cstheme="majorBidi"/>
          <w:sz w:val="24"/>
          <w:szCs w:val="24"/>
          <w:lang w:val="id-ID"/>
        </w:rPr>
        <w:t xml:space="preserve"> satu faktor yang membuat</w:t>
      </w:r>
      <w:r w:rsidR="007F066B">
        <w:rPr>
          <w:rFonts w:asciiTheme="majorBidi" w:hAnsiTheme="majorBidi" w:cstheme="majorBidi"/>
          <w:sz w:val="24"/>
          <w:szCs w:val="24"/>
          <w:lang w:val="id-ID"/>
        </w:rPr>
        <w:t xml:space="preserve"> sebagian  anak usia sekolah enggan menempuh pendidikan tingkat tinggi</w:t>
      </w:r>
      <w:r w:rsidR="00944657">
        <w:rPr>
          <w:rFonts w:asciiTheme="majorBidi" w:hAnsiTheme="majorBidi" w:cstheme="majorBidi"/>
          <w:sz w:val="24"/>
          <w:szCs w:val="24"/>
          <w:lang w:val="id-ID"/>
        </w:rPr>
        <w:t>.</w:t>
      </w:r>
    </w:p>
    <w:p w:rsidR="00623B8D" w:rsidRDefault="00944657" w:rsidP="000539F0">
      <w:pPr>
        <w:pStyle w:val="ListParagraph"/>
        <w:spacing w:line="48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Faktor </w:t>
      </w:r>
      <w:r w:rsidR="007F066B" w:rsidRPr="003122DF">
        <w:rPr>
          <w:rFonts w:asciiTheme="majorBidi" w:hAnsiTheme="majorBidi" w:cstheme="majorBidi"/>
          <w:sz w:val="24"/>
          <w:szCs w:val="24"/>
          <w:lang w:val="id-ID"/>
        </w:rPr>
        <w:t>ekonomi</w:t>
      </w:r>
      <w:r w:rsidR="007F066B">
        <w:rPr>
          <w:rFonts w:asciiTheme="majorBidi" w:hAnsiTheme="majorBidi" w:cstheme="majorBidi"/>
          <w:sz w:val="24"/>
          <w:szCs w:val="24"/>
          <w:lang w:val="id-ID"/>
        </w:rPr>
        <w:t xml:space="preserve"> mungkin juga mempengaruhi</w:t>
      </w:r>
      <w:r w:rsidR="00495420">
        <w:rPr>
          <w:rFonts w:asciiTheme="majorBidi" w:hAnsiTheme="majorBidi" w:cstheme="majorBidi"/>
          <w:sz w:val="24"/>
          <w:szCs w:val="24"/>
          <w:lang w:val="id-ID"/>
        </w:rPr>
        <w:t xml:space="preserve"> orang tua enggan menyekolahkan anaknya setinggi mungkin</w:t>
      </w:r>
      <w:r w:rsidR="00A26CBC">
        <w:rPr>
          <w:rFonts w:asciiTheme="majorBidi" w:hAnsiTheme="majorBidi" w:cstheme="majorBidi"/>
          <w:sz w:val="24"/>
          <w:szCs w:val="24"/>
          <w:lang w:val="id-ID"/>
        </w:rPr>
        <w:t xml:space="preserve"> karena bayangan biaya yang besar apabila sampai anaknya kuliah dan tinggal kost</w:t>
      </w:r>
      <w:r w:rsidR="00495420">
        <w:rPr>
          <w:rFonts w:asciiTheme="majorBidi" w:hAnsiTheme="majorBidi" w:cstheme="majorBidi"/>
          <w:sz w:val="24"/>
          <w:szCs w:val="24"/>
          <w:lang w:val="id-ID"/>
        </w:rPr>
        <w:t>. Apalagi mereka tinggal dilingkungan perkebunan yang tidak menuntut pendidikan terlalu tinggi jka ngin bekerja te</w:t>
      </w:r>
      <w:r w:rsidR="007F066B">
        <w:rPr>
          <w:rFonts w:asciiTheme="majorBidi" w:hAnsiTheme="majorBidi" w:cstheme="majorBidi"/>
          <w:sz w:val="24"/>
          <w:szCs w:val="24"/>
          <w:lang w:val="id-ID"/>
        </w:rPr>
        <w:t>rutama jika menjadi buruh saja.</w:t>
      </w:r>
      <w:r w:rsidRPr="008B19C1">
        <w:rPr>
          <w:rFonts w:asciiTheme="majorBidi" w:hAnsiTheme="majorBidi" w:cstheme="majorBidi"/>
          <w:sz w:val="24"/>
          <w:szCs w:val="24"/>
          <w:lang w:val="id-ID"/>
        </w:rPr>
        <w:t xml:space="preserve">Kesadaran </w:t>
      </w:r>
      <w:r w:rsidR="00623B8D" w:rsidRPr="008B19C1">
        <w:rPr>
          <w:rFonts w:asciiTheme="majorBidi" w:hAnsiTheme="majorBidi" w:cstheme="majorBidi"/>
          <w:sz w:val="24"/>
          <w:szCs w:val="24"/>
          <w:lang w:val="id-ID"/>
        </w:rPr>
        <w:t>itu barangkali sebagai bagian dari faktor yang menjadi penyebab para orang tua dan kaum remajanya enggan bersekolah tinggi.</w:t>
      </w:r>
    </w:p>
    <w:p w:rsidR="000539F0" w:rsidRPr="008B19C1" w:rsidRDefault="000539F0" w:rsidP="00944657">
      <w:pPr>
        <w:pStyle w:val="ListParagraph"/>
        <w:spacing w:line="480" w:lineRule="auto"/>
        <w:ind w:firstLine="720"/>
        <w:jc w:val="both"/>
        <w:rPr>
          <w:rFonts w:asciiTheme="majorBidi" w:hAnsiTheme="majorBidi" w:cstheme="majorBidi"/>
          <w:sz w:val="24"/>
          <w:szCs w:val="24"/>
          <w:lang w:val="id-ID"/>
        </w:rPr>
      </w:pPr>
    </w:p>
    <w:p w:rsidR="00203805" w:rsidRDefault="00BC3775" w:rsidP="00BF5094">
      <w:pPr>
        <w:pStyle w:val="Heading2"/>
        <w:numPr>
          <w:ilvl w:val="0"/>
          <w:numId w:val="19"/>
        </w:numPr>
        <w:jc w:val="both"/>
        <w:rPr>
          <w:szCs w:val="24"/>
        </w:rPr>
      </w:pPr>
      <w:bookmarkStart w:id="23" w:name="_Toc460501036"/>
      <w:r w:rsidRPr="000539F0">
        <w:t>Kondisi</w:t>
      </w:r>
      <w:r w:rsidRPr="008B19C1">
        <w:rPr>
          <w:szCs w:val="24"/>
        </w:rPr>
        <w:t xml:space="preserve"> Demografi dan Sosial Ekonomi</w:t>
      </w:r>
      <w:bookmarkEnd w:id="23"/>
    </w:p>
    <w:p w:rsidR="00DB4A3C" w:rsidRDefault="00B63506"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Dusun Grugak </w:t>
      </w:r>
      <w:r w:rsidRPr="00944657">
        <w:rPr>
          <w:rFonts w:asciiTheme="majorBidi" w:hAnsiTheme="majorBidi" w:cstheme="majorBidi"/>
          <w:sz w:val="24"/>
          <w:szCs w:val="24"/>
        </w:rPr>
        <w:t>secara</w:t>
      </w:r>
      <w:r w:rsidRPr="008B19C1">
        <w:rPr>
          <w:rFonts w:asciiTheme="majorBidi" w:hAnsiTheme="majorBidi" w:cstheme="majorBidi"/>
          <w:sz w:val="24"/>
          <w:szCs w:val="24"/>
          <w:lang w:val="id-ID"/>
        </w:rPr>
        <w:t xml:space="preserve"> administratif masuk kedalam wilayah RW 11 Desa Kutasari Kec</w:t>
      </w:r>
      <w:r w:rsidR="00DB4A3C" w:rsidRPr="008B19C1">
        <w:rPr>
          <w:rFonts w:asciiTheme="majorBidi" w:hAnsiTheme="majorBidi" w:cstheme="majorBidi"/>
          <w:sz w:val="24"/>
          <w:szCs w:val="24"/>
          <w:lang w:val="id-ID"/>
        </w:rPr>
        <w:t>amatan Cipari Kabupaten Cilacap.</w:t>
      </w:r>
      <w:r w:rsidR="00203805" w:rsidRPr="008B19C1">
        <w:rPr>
          <w:rFonts w:asciiTheme="majorBidi" w:hAnsiTheme="majorBidi" w:cstheme="majorBidi"/>
          <w:sz w:val="24"/>
          <w:szCs w:val="24"/>
          <w:lang w:val="id-ID"/>
        </w:rPr>
        <w:t xml:space="preserve"> Dari hasil wawancara penulis dengan Bapak </w:t>
      </w:r>
      <w:r w:rsidR="00C21EBC" w:rsidRPr="008B19C1">
        <w:rPr>
          <w:rFonts w:asciiTheme="majorBidi" w:hAnsiTheme="majorBidi" w:cstheme="majorBidi"/>
          <w:sz w:val="24"/>
          <w:szCs w:val="24"/>
          <w:lang w:val="id-ID"/>
        </w:rPr>
        <w:t>Nurgiyanto (</w:t>
      </w:r>
      <w:r w:rsidR="00203805" w:rsidRPr="008B19C1">
        <w:rPr>
          <w:rFonts w:asciiTheme="majorBidi" w:hAnsiTheme="majorBidi" w:cstheme="majorBidi"/>
          <w:sz w:val="24"/>
          <w:szCs w:val="24"/>
          <w:lang w:val="id-ID"/>
        </w:rPr>
        <w:t xml:space="preserve">Kepala Dusun </w:t>
      </w:r>
      <w:r w:rsidR="00C21EBC" w:rsidRPr="008B19C1">
        <w:rPr>
          <w:rFonts w:asciiTheme="majorBidi" w:hAnsiTheme="majorBidi" w:cstheme="majorBidi"/>
          <w:sz w:val="24"/>
          <w:szCs w:val="24"/>
          <w:lang w:val="id-ID"/>
        </w:rPr>
        <w:t xml:space="preserve">Grugak). </w:t>
      </w:r>
      <w:r w:rsidR="00203805" w:rsidRPr="008B19C1">
        <w:rPr>
          <w:rFonts w:asciiTheme="majorBidi" w:hAnsiTheme="majorBidi" w:cstheme="majorBidi"/>
          <w:sz w:val="24"/>
          <w:szCs w:val="24"/>
          <w:lang w:val="id-ID"/>
        </w:rPr>
        <w:t xml:space="preserve">diperoleh keterangan bahwa </w:t>
      </w:r>
      <w:r w:rsidR="00C21EBC" w:rsidRPr="003122DF">
        <w:rPr>
          <w:rFonts w:asciiTheme="majorBidi" w:hAnsiTheme="majorBidi" w:cstheme="majorBidi"/>
          <w:sz w:val="24"/>
          <w:szCs w:val="24"/>
          <w:lang w:val="id-ID"/>
        </w:rPr>
        <w:t>sampai</w:t>
      </w:r>
      <w:r w:rsidR="00C21EBC" w:rsidRPr="008B19C1">
        <w:rPr>
          <w:rFonts w:asciiTheme="majorBidi" w:hAnsiTheme="majorBidi" w:cstheme="majorBidi"/>
          <w:sz w:val="24"/>
          <w:szCs w:val="24"/>
          <w:lang w:val="id-ID"/>
        </w:rPr>
        <w:t xml:space="preserve"> dengan Bulan April 2016, jumlah keseluruhan Kepala Keluarga yang bermukim di Dusun Grugak a</w:t>
      </w:r>
      <w:r w:rsidR="008C55B7" w:rsidRPr="008B19C1">
        <w:rPr>
          <w:rFonts w:asciiTheme="majorBidi" w:hAnsiTheme="majorBidi" w:cstheme="majorBidi"/>
          <w:sz w:val="24"/>
          <w:szCs w:val="24"/>
          <w:lang w:val="id-ID"/>
        </w:rPr>
        <w:t>dalah sebanyak 190</w:t>
      </w:r>
      <w:r w:rsidR="00C21EBC" w:rsidRPr="008B19C1">
        <w:rPr>
          <w:rFonts w:asciiTheme="majorBidi" w:hAnsiTheme="majorBidi" w:cstheme="majorBidi"/>
          <w:sz w:val="24"/>
          <w:szCs w:val="24"/>
          <w:lang w:val="id-ID"/>
        </w:rPr>
        <w:t xml:space="preserve"> Kepala Keluarga terbagi</w:t>
      </w:r>
      <w:r w:rsidR="00DB4A3C" w:rsidRPr="008B19C1">
        <w:rPr>
          <w:rFonts w:asciiTheme="majorBidi" w:hAnsiTheme="majorBidi" w:cstheme="majorBidi"/>
          <w:sz w:val="24"/>
          <w:szCs w:val="24"/>
          <w:lang w:val="id-ID"/>
        </w:rPr>
        <w:t xml:space="preserve"> dalam 4 wilayah Rukun Tetangga (RT). Dengan perincian sebagai berikut: </w:t>
      </w:r>
    </w:p>
    <w:p w:rsidR="000539F0" w:rsidRPr="000539F0" w:rsidRDefault="000539F0" w:rsidP="000539F0">
      <w:pPr>
        <w:pStyle w:val="ListParagraph"/>
        <w:spacing w:line="480" w:lineRule="auto"/>
        <w:ind w:left="0" w:firstLine="720"/>
        <w:jc w:val="both"/>
        <w:rPr>
          <w:rFonts w:asciiTheme="majorBidi" w:hAnsiTheme="majorBidi" w:cstheme="majorBidi"/>
          <w:lang w:val="id-ID"/>
        </w:rPr>
      </w:pPr>
      <w:r w:rsidRPr="000539F0">
        <w:rPr>
          <w:rFonts w:asciiTheme="majorBidi" w:hAnsiTheme="majorBidi" w:cstheme="majorBidi"/>
          <w:b/>
          <w:bCs/>
          <w:lang w:val="id-ID"/>
        </w:rPr>
        <w:t>Tabel 1.</w:t>
      </w:r>
      <w:r w:rsidRPr="000539F0">
        <w:rPr>
          <w:rFonts w:asciiTheme="majorBidi" w:hAnsiTheme="majorBidi" w:cstheme="majorBidi"/>
          <w:lang w:val="id-ID"/>
        </w:rPr>
        <w:t xml:space="preserve"> Jumlah Penduduk Dusun Grugak Desa Kutasari- Cipari- Cilacap</w:t>
      </w:r>
    </w:p>
    <w:tbl>
      <w:tblPr>
        <w:tblStyle w:val="TableGrid"/>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991"/>
        <w:gridCol w:w="1776"/>
        <w:gridCol w:w="2190"/>
      </w:tblGrid>
      <w:tr w:rsidR="000539F0" w:rsidTr="00990216">
        <w:tc>
          <w:tcPr>
            <w:tcW w:w="551"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No</w:t>
            </w:r>
          </w:p>
        </w:tc>
        <w:tc>
          <w:tcPr>
            <w:tcW w:w="3053"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Rukun Tangga (RT)</w:t>
            </w:r>
          </w:p>
        </w:tc>
        <w:tc>
          <w:tcPr>
            <w:tcW w:w="1802"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Jumlah</w:t>
            </w:r>
          </w:p>
        </w:tc>
        <w:tc>
          <w:tcPr>
            <w:tcW w:w="2219"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Prosentase (%)</w:t>
            </w:r>
          </w:p>
        </w:tc>
      </w:tr>
      <w:tr w:rsidR="000539F0" w:rsidTr="00990216">
        <w:tc>
          <w:tcPr>
            <w:tcW w:w="551"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3053"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01</w:t>
            </w:r>
          </w:p>
        </w:tc>
        <w:tc>
          <w:tcPr>
            <w:tcW w:w="1802"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47</w:t>
            </w:r>
          </w:p>
        </w:tc>
        <w:tc>
          <w:tcPr>
            <w:tcW w:w="2219"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27,74</w:t>
            </w:r>
          </w:p>
        </w:tc>
      </w:tr>
      <w:tr w:rsidR="000539F0" w:rsidTr="00990216">
        <w:tc>
          <w:tcPr>
            <w:tcW w:w="551"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3053"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02</w:t>
            </w:r>
          </w:p>
        </w:tc>
        <w:tc>
          <w:tcPr>
            <w:tcW w:w="1802"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43</w:t>
            </w:r>
          </w:p>
        </w:tc>
        <w:tc>
          <w:tcPr>
            <w:tcW w:w="2219"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22,63</w:t>
            </w:r>
          </w:p>
        </w:tc>
      </w:tr>
      <w:tr w:rsidR="000539F0" w:rsidTr="00990216">
        <w:tc>
          <w:tcPr>
            <w:tcW w:w="551"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3053"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03</w:t>
            </w:r>
          </w:p>
        </w:tc>
        <w:tc>
          <w:tcPr>
            <w:tcW w:w="1802"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53</w:t>
            </w:r>
          </w:p>
        </w:tc>
        <w:tc>
          <w:tcPr>
            <w:tcW w:w="2219"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27,89</w:t>
            </w:r>
          </w:p>
        </w:tc>
      </w:tr>
      <w:tr w:rsidR="000539F0" w:rsidTr="00990216">
        <w:tc>
          <w:tcPr>
            <w:tcW w:w="551"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3053"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04</w:t>
            </w:r>
          </w:p>
        </w:tc>
        <w:tc>
          <w:tcPr>
            <w:tcW w:w="1802"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53</w:t>
            </w:r>
          </w:p>
        </w:tc>
        <w:tc>
          <w:tcPr>
            <w:tcW w:w="2219"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27,89</w:t>
            </w:r>
          </w:p>
        </w:tc>
      </w:tr>
      <w:tr w:rsidR="000539F0" w:rsidTr="00990216">
        <w:tc>
          <w:tcPr>
            <w:tcW w:w="3604" w:type="dxa"/>
            <w:gridSpan w:val="2"/>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Jumlah</w:t>
            </w:r>
          </w:p>
        </w:tc>
        <w:tc>
          <w:tcPr>
            <w:tcW w:w="1802"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190</w:t>
            </w:r>
          </w:p>
        </w:tc>
        <w:tc>
          <w:tcPr>
            <w:tcW w:w="2219" w:type="dxa"/>
          </w:tcPr>
          <w:p w:rsidR="000539F0" w:rsidRDefault="000539F0" w:rsidP="008C35F3">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r>
    </w:tbl>
    <w:p w:rsidR="000539F0" w:rsidRDefault="000539F0" w:rsidP="000539F0">
      <w:pPr>
        <w:pStyle w:val="ListParagraph"/>
        <w:spacing w:line="480" w:lineRule="auto"/>
        <w:ind w:left="0" w:firstLine="426"/>
        <w:jc w:val="both"/>
        <w:rPr>
          <w:rFonts w:asciiTheme="majorBidi" w:hAnsiTheme="majorBidi" w:cstheme="majorBidi"/>
          <w:sz w:val="24"/>
          <w:szCs w:val="24"/>
          <w:lang w:val="id-ID"/>
        </w:rPr>
      </w:pPr>
      <w:r w:rsidRPr="008B19C1">
        <w:rPr>
          <w:rFonts w:asciiTheme="majorBidi" w:hAnsiTheme="majorBidi" w:cstheme="majorBidi"/>
          <w:sz w:val="24"/>
          <w:szCs w:val="24"/>
        </w:rPr>
        <w:t>Sumber: Hasil Wawancara</w:t>
      </w:r>
      <w:proofErr w:type="gramStart"/>
      <w:r w:rsidRPr="008B19C1">
        <w:rPr>
          <w:rFonts w:asciiTheme="majorBidi" w:hAnsiTheme="majorBidi" w:cstheme="majorBidi"/>
          <w:sz w:val="24"/>
          <w:szCs w:val="24"/>
        </w:rPr>
        <w:t>,  April</w:t>
      </w:r>
      <w:proofErr w:type="gramEnd"/>
      <w:r w:rsidRPr="008B19C1">
        <w:rPr>
          <w:rFonts w:asciiTheme="majorBidi" w:hAnsiTheme="majorBidi" w:cstheme="majorBidi"/>
          <w:sz w:val="24"/>
          <w:szCs w:val="24"/>
        </w:rPr>
        <w:t xml:space="preserve"> 2016</w:t>
      </w:r>
    </w:p>
    <w:p w:rsidR="000E3B50" w:rsidRPr="00983B87" w:rsidRDefault="000539F0"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rPr>
        <w:lastRenderedPageBreak/>
        <w:t>Data tersebut</w:t>
      </w:r>
      <w:r w:rsidR="008C55B7" w:rsidRPr="00983B87">
        <w:rPr>
          <w:rFonts w:asciiTheme="majorBidi" w:hAnsiTheme="majorBidi" w:cstheme="majorBidi"/>
          <w:sz w:val="24"/>
          <w:szCs w:val="24"/>
          <w:lang w:val="id-ID"/>
        </w:rPr>
        <w:t>m</w:t>
      </w:r>
      <w:r w:rsidR="00732299" w:rsidRPr="00983B87">
        <w:rPr>
          <w:rFonts w:asciiTheme="majorBidi" w:hAnsiTheme="majorBidi" w:cstheme="majorBidi"/>
          <w:sz w:val="24"/>
          <w:szCs w:val="24"/>
          <w:lang w:val="id-ID"/>
        </w:rPr>
        <w:t>emang</w:t>
      </w:r>
      <w:r w:rsidR="00732299" w:rsidRPr="008B19C1">
        <w:rPr>
          <w:rFonts w:asciiTheme="majorBidi" w:hAnsiTheme="majorBidi" w:cstheme="majorBidi"/>
          <w:sz w:val="24"/>
          <w:szCs w:val="24"/>
        </w:rPr>
        <w:t xml:space="preserve"> kurang</w:t>
      </w:r>
      <w:r w:rsidR="008C55B7" w:rsidRPr="008B19C1">
        <w:rPr>
          <w:rFonts w:asciiTheme="majorBidi" w:hAnsiTheme="majorBidi" w:cstheme="majorBidi"/>
          <w:sz w:val="24"/>
          <w:szCs w:val="24"/>
        </w:rPr>
        <w:t xml:space="preserve"> lengkap karena tidak disertai dengan jumlah keseluruhan</w:t>
      </w:r>
      <w:r w:rsidR="00732299" w:rsidRPr="008B19C1">
        <w:rPr>
          <w:rFonts w:asciiTheme="majorBidi" w:hAnsiTheme="majorBidi" w:cstheme="majorBidi"/>
          <w:sz w:val="24"/>
          <w:szCs w:val="24"/>
        </w:rPr>
        <w:t xml:space="preserve"> penduduk</w:t>
      </w:r>
      <w:r w:rsidR="008C55B7" w:rsidRPr="008B19C1">
        <w:rPr>
          <w:rFonts w:asciiTheme="majorBidi" w:hAnsiTheme="majorBidi" w:cstheme="majorBidi"/>
          <w:sz w:val="24"/>
          <w:szCs w:val="24"/>
        </w:rPr>
        <w:t xml:space="preserve"> dan jenis kelaminnya.</w:t>
      </w:r>
      <w:r w:rsidR="001257C5" w:rsidRPr="008B19C1">
        <w:rPr>
          <w:rFonts w:asciiTheme="majorBidi" w:hAnsiTheme="majorBidi" w:cstheme="majorBidi"/>
          <w:sz w:val="24"/>
          <w:szCs w:val="24"/>
        </w:rPr>
        <w:t xml:space="preserve"> Karena informan (Nurgiyanto</w:t>
      </w:r>
      <w:r w:rsidR="00983B87">
        <w:rPr>
          <w:rFonts w:asciiTheme="majorBidi" w:hAnsiTheme="majorBidi" w:cstheme="majorBidi"/>
          <w:sz w:val="24"/>
          <w:szCs w:val="24"/>
          <w:lang w:val="id-ID"/>
        </w:rPr>
        <w:t>,</w:t>
      </w:r>
      <w:r w:rsidR="001257C5" w:rsidRPr="000539F0">
        <w:rPr>
          <w:rFonts w:asciiTheme="majorBidi" w:hAnsiTheme="majorBidi" w:cstheme="majorBidi"/>
          <w:sz w:val="24"/>
          <w:szCs w:val="24"/>
          <w:lang w:val="id-ID"/>
        </w:rPr>
        <w:t>Kadus</w:t>
      </w:r>
      <w:r w:rsidR="001257C5" w:rsidRPr="008B19C1">
        <w:rPr>
          <w:rFonts w:asciiTheme="majorBidi" w:hAnsiTheme="majorBidi" w:cstheme="majorBidi"/>
          <w:sz w:val="24"/>
          <w:szCs w:val="24"/>
        </w:rPr>
        <w:t xml:space="preserve"> Dususn Grugak) tidak bisa memberikan data terkini karenan faktor pertumbuhan penduduk, baik yang datang, pergi, lahir, maupun meninggal dunia.</w:t>
      </w:r>
      <w:r w:rsidR="007B6943" w:rsidRPr="00983B87">
        <w:rPr>
          <w:rFonts w:asciiTheme="majorBidi" w:hAnsiTheme="majorBidi" w:cstheme="majorBidi"/>
          <w:sz w:val="24"/>
          <w:szCs w:val="24"/>
          <w:lang w:val="id-ID"/>
        </w:rPr>
        <w:t>Meskipun jumlah KK disetiap RT hampir merata namun p</w:t>
      </w:r>
      <w:r w:rsidR="001257C5" w:rsidRPr="00983B87">
        <w:rPr>
          <w:rFonts w:asciiTheme="majorBidi" w:hAnsiTheme="majorBidi" w:cstheme="majorBidi"/>
          <w:sz w:val="24"/>
          <w:szCs w:val="24"/>
          <w:lang w:val="id-ID"/>
        </w:rPr>
        <w:t>alin</w:t>
      </w:r>
      <w:r w:rsidR="00304553" w:rsidRPr="00983B87">
        <w:rPr>
          <w:rFonts w:asciiTheme="majorBidi" w:hAnsiTheme="majorBidi" w:cstheme="majorBidi"/>
          <w:sz w:val="24"/>
          <w:szCs w:val="24"/>
          <w:lang w:val="id-ID"/>
        </w:rPr>
        <w:t>g banyak adalah RT 03</w:t>
      </w:r>
      <w:r w:rsidR="007B6943" w:rsidRPr="00983B87">
        <w:rPr>
          <w:rFonts w:asciiTheme="majorBidi" w:hAnsiTheme="majorBidi" w:cstheme="majorBidi"/>
          <w:sz w:val="24"/>
          <w:szCs w:val="24"/>
          <w:lang w:val="id-ID"/>
        </w:rPr>
        <w:t xml:space="preserve"> yaitu hampi</w:t>
      </w:r>
      <w:r w:rsidR="00D77A04" w:rsidRPr="00983B87">
        <w:rPr>
          <w:rFonts w:asciiTheme="majorBidi" w:hAnsiTheme="majorBidi" w:cstheme="majorBidi"/>
          <w:sz w:val="24"/>
          <w:szCs w:val="24"/>
          <w:lang w:val="id-ID"/>
        </w:rPr>
        <w:t>r</w:t>
      </w:r>
      <w:r w:rsidR="007B6943" w:rsidRPr="00983B87">
        <w:rPr>
          <w:rFonts w:asciiTheme="majorBidi" w:hAnsiTheme="majorBidi" w:cstheme="majorBidi"/>
          <w:sz w:val="24"/>
          <w:szCs w:val="24"/>
          <w:lang w:val="id-ID"/>
        </w:rPr>
        <w:t xml:space="preserve"> 28%</w:t>
      </w:r>
      <w:r w:rsidR="00304553" w:rsidRPr="00983B87">
        <w:rPr>
          <w:rFonts w:asciiTheme="majorBidi" w:hAnsiTheme="majorBidi" w:cstheme="majorBidi"/>
          <w:sz w:val="24"/>
          <w:szCs w:val="24"/>
          <w:lang w:val="id-ID"/>
        </w:rPr>
        <w:t xml:space="preserve">, </w:t>
      </w:r>
      <w:r w:rsidR="00D77A04" w:rsidRPr="00983B87">
        <w:rPr>
          <w:rFonts w:asciiTheme="majorBidi" w:hAnsiTheme="majorBidi" w:cstheme="majorBidi"/>
          <w:sz w:val="24"/>
          <w:szCs w:val="24"/>
          <w:lang w:val="id-ID"/>
        </w:rPr>
        <w:t>barangkali disebabkan</w:t>
      </w:r>
      <w:r w:rsidR="00304553" w:rsidRPr="00983B87">
        <w:rPr>
          <w:rFonts w:asciiTheme="majorBidi" w:hAnsiTheme="majorBidi" w:cstheme="majorBidi"/>
          <w:sz w:val="24"/>
          <w:szCs w:val="24"/>
          <w:lang w:val="id-ID"/>
        </w:rPr>
        <w:t xml:space="preserve"> kondisi geografis </w:t>
      </w:r>
      <w:r w:rsidR="00D77A04" w:rsidRPr="00983B87">
        <w:rPr>
          <w:rFonts w:asciiTheme="majorBidi" w:hAnsiTheme="majorBidi" w:cstheme="majorBidi"/>
          <w:sz w:val="24"/>
          <w:szCs w:val="24"/>
          <w:lang w:val="id-ID"/>
        </w:rPr>
        <w:t xml:space="preserve">yang </w:t>
      </w:r>
      <w:r w:rsidR="00304553" w:rsidRPr="00983B87">
        <w:rPr>
          <w:rFonts w:asciiTheme="majorBidi" w:hAnsiTheme="majorBidi" w:cstheme="majorBidi"/>
          <w:sz w:val="24"/>
          <w:szCs w:val="24"/>
          <w:lang w:val="id-ID"/>
        </w:rPr>
        <w:t>cenderung lebih datar</w:t>
      </w:r>
      <w:r w:rsidR="00D77A04" w:rsidRPr="00983B87">
        <w:rPr>
          <w:rFonts w:asciiTheme="majorBidi" w:hAnsiTheme="majorBidi" w:cstheme="majorBidi"/>
          <w:sz w:val="24"/>
          <w:szCs w:val="24"/>
          <w:lang w:val="id-ID"/>
        </w:rPr>
        <w:t xml:space="preserve"> dibanding wilayah RT lainnya</w:t>
      </w:r>
      <w:r w:rsidR="00304553" w:rsidRPr="00983B87">
        <w:rPr>
          <w:rFonts w:asciiTheme="majorBidi" w:hAnsiTheme="majorBidi" w:cstheme="majorBidi"/>
          <w:sz w:val="24"/>
          <w:szCs w:val="24"/>
          <w:lang w:val="id-ID"/>
        </w:rPr>
        <w:t xml:space="preserve"> sehingga bisa didirikan lebih banyak ru</w:t>
      </w:r>
      <w:r w:rsidR="00D77A04" w:rsidRPr="00983B87">
        <w:rPr>
          <w:rFonts w:asciiTheme="majorBidi" w:hAnsiTheme="majorBidi" w:cstheme="majorBidi"/>
          <w:sz w:val="24"/>
          <w:szCs w:val="24"/>
          <w:lang w:val="id-ID"/>
        </w:rPr>
        <w:t>mah tempat pemukiman penduduk.</w:t>
      </w:r>
    </w:p>
    <w:p w:rsidR="00465248" w:rsidRPr="008B19C1" w:rsidRDefault="007E50A8" w:rsidP="000539F0">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 xml:space="preserve">Adapun mata pencaharian </w:t>
      </w:r>
      <w:r w:rsidRPr="00983B87">
        <w:rPr>
          <w:rFonts w:asciiTheme="majorBidi" w:hAnsiTheme="majorBidi" w:cstheme="majorBidi"/>
          <w:sz w:val="24"/>
          <w:szCs w:val="24"/>
          <w:lang w:val="id-ID"/>
        </w:rPr>
        <w:t>masyarakat</w:t>
      </w:r>
      <w:r w:rsidRPr="008B19C1">
        <w:rPr>
          <w:rFonts w:asciiTheme="majorBidi" w:hAnsiTheme="majorBidi" w:cstheme="majorBidi"/>
          <w:sz w:val="24"/>
          <w:szCs w:val="24"/>
        </w:rPr>
        <w:t xml:space="preserve"> Dusu</w:t>
      </w:r>
      <w:r w:rsidR="00180DB0" w:rsidRPr="008B19C1">
        <w:rPr>
          <w:rFonts w:asciiTheme="majorBidi" w:hAnsiTheme="majorBidi" w:cstheme="majorBidi"/>
          <w:sz w:val="24"/>
          <w:szCs w:val="24"/>
        </w:rPr>
        <w:t xml:space="preserve">n Grugak mayoritas adalah </w:t>
      </w:r>
      <w:r w:rsidR="00D20EA8" w:rsidRPr="008B19C1">
        <w:rPr>
          <w:rFonts w:asciiTheme="majorBidi" w:hAnsiTheme="majorBidi" w:cstheme="majorBidi"/>
          <w:sz w:val="24"/>
          <w:szCs w:val="24"/>
        </w:rPr>
        <w:t>buruh</w:t>
      </w:r>
      <w:r w:rsidR="00180DB0" w:rsidRPr="008B19C1">
        <w:rPr>
          <w:rFonts w:asciiTheme="majorBidi" w:hAnsiTheme="majorBidi" w:cstheme="majorBidi"/>
          <w:sz w:val="24"/>
          <w:szCs w:val="24"/>
        </w:rPr>
        <w:t xml:space="preserve"> dan </w:t>
      </w:r>
      <w:r w:rsidR="00180DB0" w:rsidRPr="000539F0">
        <w:rPr>
          <w:rFonts w:asciiTheme="majorBidi" w:hAnsiTheme="majorBidi" w:cstheme="majorBidi"/>
          <w:sz w:val="24"/>
          <w:szCs w:val="24"/>
          <w:lang w:val="id-ID"/>
        </w:rPr>
        <w:t>petani</w:t>
      </w:r>
      <w:r w:rsidRPr="008B19C1">
        <w:rPr>
          <w:rFonts w:asciiTheme="majorBidi" w:hAnsiTheme="majorBidi" w:cstheme="majorBidi"/>
          <w:sz w:val="24"/>
          <w:szCs w:val="24"/>
        </w:rPr>
        <w:t>, sebagaimana terlihat dalam tabel dibawah ini:</w:t>
      </w:r>
    </w:p>
    <w:p w:rsidR="004A7987" w:rsidRPr="000539F0" w:rsidRDefault="007E50A8" w:rsidP="000539F0">
      <w:pPr>
        <w:spacing w:after="0" w:line="480" w:lineRule="auto"/>
        <w:ind w:left="426"/>
        <w:jc w:val="center"/>
        <w:rPr>
          <w:rFonts w:asciiTheme="majorBidi" w:hAnsiTheme="majorBidi" w:cstheme="majorBidi"/>
        </w:rPr>
      </w:pPr>
      <w:r w:rsidRPr="000539F0">
        <w:rPr>
          <w:rFonts w:asciiTheme="majorBidi" w:hAnsiTheme="majorBidi" w:cstheme="majorBidi"/>
          <w:b/>
          <w:bCs/>
        </w:rPr>
        <w:t>Tabel 2.</w:t>
      </w:r>
      <w:r w:rsidRPr="000539F0">
        <w:rPr>
          <w:rFonts w:asciiTheme="majorBidi" w:hAnsiTheme="majorBidi" w:cstheme="majorBidi"/>
        </w:rPr>
        <w:t xml:space="preserve"> Mata Pencaharian Masyarakat Dusun Grugak</w:t>
      </w:r>
      <w:r w:rsidR="00FE2DE8" w:rsidRPr="000539F0">
        <w:rPr>
          <w:rFonts w:asciiTheme="majorBidi" w:hAnsiTheme="majorBidi" w:cstheme="majorBidi"/>
        </w:rPr>
        <w:t xml:space="preserve"> Tahun 2016</w:t>
      </w:r>
    </w:p>
    <w:tbl>
      <w:tblPr>
        <w:tblStyle w:val="TableGrid"/>
        <w:tblW w:w="7708" w:type="dxa"/>
        <w:tblInd w:w="279" w:type="dxa"/>
        <w:tblLook w:val="04A0" w:firstRow="1" w:lastRow="0" w:firstColumn="1" w:lastColumn="0" w:noHBand="0" w:noVBand="1"/>
      </w:tblPr>
      <w:tblGrid>
        <w:gridCol w:w="551"/>
        <w:gridCol w:w="4127"/>
        <w:gridCol w:w="1275"/>
        <w:gridCol w:w="1755"/>
      </w:tblGrid>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4127"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Jenis Mata Pencaharian</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175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Prosentase (%)</w:t>
            </w:r>
          </w:p>
        </w:tc>
      </w:tr>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4127" w:type="dxa"/>
          </w:tcPr>
          <w:p w:rsidR="00983B87" w:rsidRDefault="00983B87" w:rsidP="000539F0">
            <w:pPr>
              <w:spacing w:line="360" w:lineRule="auto"/>
              <w:rPr>
                <w:rFonts w:asciiTheme="majorBidi" w:hAnsiTheme="majorBidi" w:cstheme="majorBidi"/>
                <w:sz w:val="24"/>
                <w:szCs w:val="24"/>
              </w:rPr>
            </w:pPr>
            <w:r>
              <w:rPr>
                <w:rFonts w:asciiTheme="majorBidi" w:hAnsiTheme="majorBidi" w:cstheme="majorBidi"/>
                <w:sz w:val="24"/>
                <w:szCs w:val="24"/>
              </w:rPr>
              <w:t>Petani Penggarap</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40</w:t>
            </w:r>
          </w:p>
        </w:tc>
        <w:tc>
          <w:tcPr>
            <w:tcW w:w="175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21,05</w:t>
            </w:r>
          </w:p>
        </w:tc>
      </w:tr>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4127" w:type="dxa"/>
          </w:tcPr>
          <w:p w:rsidR="00983B87" w:rsidRDefault="00983B87" w:rsidP="000539F0">
            <w:pPr>
              <w:spacing w:line="360" w:lineRule="auto"/>
              <w:rPr>
                <w:rFonts w:asciiTheme="majorBidi" w:hAnsiTheme="majorBidi" w:cstheme="majorBidi"/>
                <w:sz w:val="24"/>
                <w:szCs w:val="24"/>
              </w:rPr>
            </w:pPr>
            <w:r w:rsidRPr="008B19C1">
              <w:rPr>
                <w:rFonts w:asciiTheme="majorBidi" w:hAnsiTheme="majorBidi" w:cstheme="majorBidi"/>
                <w:sz w:val="24"/>
                <w:szCs w:val="24"/>
              </w:rPr>
              <w:t>Buruh Tani</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1755" w:type="dxa"/>
          </w:tcPr>
          <w:p w:rsidR="00983B87" w:rsidRDefault="000539F0"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15,79</w:t>
            </w:r>
          </w:p>
        </w:tc>
      </w:tr>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4127" w:type="dxa"/>
          </w:tcPr>
          <w:p w:rsidR="00983B87" w:rsidRDefault="00983B87" w:rsidP="000539F0">
            <w:pPr>
              <w:spacing w:line="360" w:lineRule="auto"/>
              <w:rPr>
                <w:rFonts w:asciiTheme="majorBidi" w:hAnsiTheme="majorBidi" w:cstheme="majorBidi"/>
                <w:sz w:val="24"/>
                <w:szCs w:val="24"/>
              </w:rPr>
            </w:pPr>
            <w:r w:rsidRPr="008B19C1">
              <w:rPr>
                <w:rFonts w:asciiTheme="majorBidi" w:hAnsiTheme="majorBidi" w:cstheme="majorBidi"/>
                <w:sz w:val="24"/>
                <w:szCs w:val="24"/>
              </w:rPr>
              <w:t>Buruh Perkeb</w:t>
            </w:r>
            <w:r>
              <w:rPr>
                <w:rFonts w:asciiTheme="majorBidi" w:hAnsiTheme="majorBidi" w:cstheme="majorBidi"/>
                <w:sz w:val="24"/>
                <w:szCs w:val="24"/>
              </w:rPr>
              <w:t>unan dan Buruh lainnya</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50</w:t>
            </w:r>
          </w:p>
        </w:tc>
        <w:tc>
          <w:tcPr>
            <w:tcW w:w="1755" w:type="dxa"/>
          </w:tcPr>
          <w:p w:rsidR="00983B87" w:rsidRDefault="000539F0"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26,32</w:t>
            </w:r>
          </w:p>
        </w:tc>
      </w:tr>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4127" w:type="dxa"/>
          </w:tcPr>
          <w:p w:rsidR="00983B87" w:rsidRDefault="00983B87" w:rsidP="000539F0">
            <w:pPr>
              <w:spacing w:line="360" w:lineRule="auto"/>
              <w:rPr>
                <w:rFonts w:asciiTheme="majorBidi" w:hAnsiTheme="majorBidi" w:cstheme="majorBidi"/>
                <w:sz w:val="24"/>
                <w:szCs w:val="24"/>
              </w:rPr>
            </w:pPr>
            <w:r w:rsidRPr="008B19C1">
              <w:rPr>
                <w:rFonts w:asciiTheme="majorBidi" w:hAnsiTheme="majorBidi" w:cstheme="majorBidi"/>
                <w:sz w:val="24"/>
                <w:szCs w:val="24"/>
              </w:rPr>
              <w:t>Pedagang / Wiraswasta</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755" w:type="dxa"/>
          </w:tcPr>
          <w:p w:rsidR="00983B87" w:rsidRDefault="000539F0"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6,32</w:t>
            </w:r>
          </w:p>
        </w:tc>
      </w:tr>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4127" w:type="dxa"/>
          </w:tcPr>
          <w:p w:rsidR="00983B87" w:rsidRDefault="00983B87" w:rsidP="000539F0">
            <w:pPr>
              <w:spacing w:line="360" w:lineRule="auto"/>
              <w:rPr>
                <w:rFonts w:asciiTheme="majorBidi" w:hAnsiTheme="majorBidi" w:cstheme="majorBidi"/>
                <w:sz w:val="24"/>
                <w:szCs w:val="24"/>
              </w:rPr>
            </w:pPr>
            <w:r w:rsidRPr="008B19C1">
              <w:rPr>
                <w:rFonts w:asciiTheme="majorBidi" w:hAnsiTheme="majorBidi" w:cstheme="majorBidi"/>
                <w:sz w:val="24"/>
                <w:szCs w:val="24"/>
              </w:rPr>
              <w:t>TNI/POLRI</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0</w:t>
            </w:r>
          </w:p>
        </w:tc>
        <w:tc>
          <w:tcPr>
            <w:tcW w:w="1755" w:type="dxa"/>
          </w:tcPr>
          <w:p w:rsidR="00983B87" w:rsidRDefault="000539F0"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0</w:t>
            </w:r>
          </w:p>
        </w:tc>
      </w:tr>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6</w:t>
            </w:r>
          </w:p>
        </w:tc>
        <w:tc>
          <w:tcPr>
            <w:tcW w:w="4127" w:type="dxa"/>
          </w:tcPr>
          <w:p w:rsidR="00983B87" w:rsidRPr="008B19C1" w:rsidRDefault="00983B87" w:rsidP="000539F0">
            <w:pPr>
              <w:spacing w:line="360" w:lineRule="auto"/>
              <w:rPr>
                <w:rFonts w:asciiTheme="majorBidi" w:hAnsiTheme="majorBidi" w:cstheme="majorBidi"/>
                <w:sz w:val="24"/>
                <w:szCs w:val="24"/>
              </w:rPr>
            </w:pPr>
            <w:r w:rsidRPr="008B19C1">
              <w:rPr>
                <w:rFonts w:asciiTheme="majorBidi" w:hAnsiTheme="majorBidi" w:cstheme="majorBidi"/>
                <w:sz w:val="24"/>
                <w:szCs w:val="24"/>
              </w:rPr>
              <w:t>PNS</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0</w:t>
            </w:r>
          </w:p>
        </w:tc>
        <w:tc>
          <w:tcPr>
            <w:tcW w:w="1755" w:type="dxa"/>
          </w:tcPr>
          <w:p w:rsidR="00983B87" w:rsidRDefault="000539F0"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0</w:t>
            </w:r>
          </w:p>
        </w:tc>
      </w:tr>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4127" w:type="dxa"/>
          </w:tcPr>
          <w:p w:rsidR="00983B87" w:rsidRPr="008B19C1" w:rsidRDefault="00983B87" w:rsidP="000539F0">
            <w:pPr>
              <w:spacing w:line="360" w:lineRule="auto"/>
              <w:rPr>
                <w:rFonts w:asciiTheme="majorBidi" w:hAnsiTheme="majorBidi" w:cstheme="majorBidi"/>
                <w:sz w:val="24"/>
                <w:szCs w:val="24"/>
              </w:rPr>
            </w:pPr>
            <w:r w:rsidRPr="008B19C1">
              <w:rPr>
                <w:rFonts w:asciiTheme="majorBidi" w:hAnsiTheme="majorBidi" w:cstheme="majorBidi"/>
                <w:sz w:val="24"/>
                <w:szCs w:val="24"/>
              </w:rPr>
              <w:t>Pegawai Swasta dan Guru Hon</w:t>
            </w:r>
            <w:r>
              <w:rPr>
                <w:rFonts w:asciiTheme="majorBidi" w:hAnsiTheme="majorBidi" w:cstheme="majorBidi"/>
                <w:sz w:val="24"/>
                <w:szCs w:val="24"/>
              </w:rPr>
              <w:t>orer</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1755" w:type="dxa"/>
          </w:tcPr>
          <w:p w:rsidR="00983B87" w:rsidRDefault="000539F0"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13,16</w:t>
            </w:r>
          </w:p>
        </w:tc>
      </w:tr>
      <w:tr w:rsidR="00983B87" w:rsidTr="000539F0">
        <w:tc>
          <w:tcPr>
            <w:tcW w:w="551"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4127" w:type="dxa"/>
          </w:tcPr>
          <w:p w:rsidR="00983B87" w:rsidRPr="008B19C1" w:rsidRDefault="00983B87" w:rsidP="000539F0">
            <w:pPr>
              <w:spacing w:line="360" w:lineRule="auto"/>
              <w:rPr>
                <w:rFonts w:asciiTheme="majorBidi" w:hAnsiTheme="majorBidi" w:cstheme="majorBidi"/>
                <w:sz w:val="24"/>
                <w:szCs w:val="24"/>
              </w:rPr>
            </w:pPr>
            <w:r w:rsidRPr="008B19C1">
              <w:rPr>
                <w:rFonts w:asciiTheme="majorBidi" w:hAnsiTheme="majorBidi" w:cstheme="majorBidi"/>
                <w:sz w:val="24"/>
                <w:szCs w:val="24"/>
              </w:rPr>
              <w:t>Lain-lain</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33</w:t>
            </w:r>
          </w:p>
        </w:tc>
        <w:tc>
          <w:tcPr>
            <w:tcW w:w="1755" w:type="dxa"/>
          </w:tcPr>
          <w:p w:rsidR="00983B87" w:rsidRDefault="000539F0"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17,37</w:t>
            </w:r>
          </w:p>
        </w:tc>
      </w:tr>
      <w:tr w:rsidR="00983B87" w:rsidTr="000539F0">
        <w:tc>
          <w:tcPr>
            <w:tcW w:w="4678" w:type="dxa"/>
            <w:gridSpan w:val="2"/>
          </w:tcPr>
          <w:p w:rsidR="00983B87" w:rsidRPr="008B19C1"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1275" w:type="dxa"/>
          </w:tcPr>
          <w:p w:rsidR="00983B87" w:rsidRDefault="00983B87" w:rsidP="000539F0">
            <w:pPr>
              <w:spacing w:line="360" w:lineRule="auto"/>
              <w:jc w:val="center"/>
              <w:rPr>
                <w:rFonts w:asciiTheme="majorBidi" w:hAnsiTheme="majorBidi" w:cstheme="majorBidi"/>
                <w:sz w:val="24"/>
                <w:szCs w:val="24"/>
              </w:rPr>
            </w:pPr>
            <w:r>
              <w:rPr>
                <w:rFonts w:asciiTheme="majorBidi" w:hAnsiTheme="majorBidi" w:cstheme="majorBidi"/>
                <w:sz w:val="24"/>
                <w:szCs w:val="24"/>
              </w:rPr>
              <w:t>190</w:t>
            </w:r>
          </w:p>
        </w:tc>
        <w:tc>
          <w:tcPr>
            <w:tcW w:w="1755" w:type="dxa"/>
          </w:tcPr>
          <w:p w:rsidR="00983B87" w:rsidRDefault="00983B87" w:rsidP="00BB672A">
            <w:pPr>
              <w:spacing w:line="360" w:lineRule="auto"/>
              <w:rPr>
                <w:rFonts w:asciiTheme="majorBidi" w:hAnsiTheme="majorBidi" w:cstheme="majorBidi"/>
                <w:sz w:val="24"/>
                <w:szCs w:val="24"/>
              </w:rPr>
            </w:pPr>
            <w:r>
              <w:rPr>
                <w:rFonts w:asciiTheme="majorBidi" w:hAnsiTheme="majorBidi" w:cstheme="majorBidi"/>
                <w:sz w:val="24"/>
                <w:szCs w:val="24"/>
              </w:rPr>
              <w:t>100</w:t>
            </w:r>
            <w:r w:rsidR="00BB672A">
              <w:rPr>
                <w:rFonts w:asciiTheme="majorBidi" w:hAnsiTheme="majorBidi" w:cstheme="majorBidi"/>
                <w:sz w:val="24"/>
                <w:szCs w:val="24"/>
              </w:rPr>
              <w:t>,00</w:t>
            </w:r>
          </w:p>
        </w:tc>
      </w:tr>
    </w:tbl>
    <w:p w:rsidR="000539F0" w:rsidRPr="008B19C1" w:rsidRDefault="000539F0" w:rsidP="000539F0">
      <w:pPr>
        <w:spacing w:line="480" w:lineRule="auto"/>
        <w:ind w:firstLine="284"/>
        <w:rPr>
          <w:rFonts w:asciiTheme="majorBidi" w:hAnsiTheme="majorBidi" w:cstheme="majorBidi"/>
          <w:sz w:val="24"/>
          <w:szCs w:val="24"/>
        </w:rPr>
      </w:pPr>
      <w:r w:rsidRPr="008B19C1">
        <w:rPr>
          <w:rFonts w:asciiTheme="majorBidi" w:hAnsiTheme="majorBidi" w:cstheme="majorBidi"/>
          <w:sz w:val="24"/>
          <w:szCs w:val="24"/>
        </w:rPr>
        <w:t>Sumber:  Data Responden,  Juli  2016</w:t>
      </w:r>
    </w:p>
    <w:p w:rsidR="00810EAC" w:rsidRPr="008B19C1" w:rsidRDefault="001C792D" w:rsidP="000539F0">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Tabel diatas memberikan gambaran bahwa mayoritas masyarakat Dusun Grugak adalah bekerja sebagai buruh. Baik sebagai buruh tani maupun buruh perkebunan</w:t>
      </w:r>
      <w:r w:rsidR="00927396" w:rsidRPr="008B19C1">
        <w:rPr>
          <w:rFonts w:asciiTheme="majorBidi" w:hAnsiTheme="majorBidi" w:cstheme="majorBidi"/>
          <w:sz w:val="24"/>
          <w:szCs w:val="24"/>
        </w:rPr>
        <w:t>, diantaranya</w:t>
      </w:r>
      <w:r w:rsidRPr="008B19C1">
        <w:rPr>
          <w:rFonts w:asciiTheme="majorBidi" w:hAnsiTheme="majorBidi" w:cstheme="majorBidi"/>
          <w:sz w:val="24"/>
          <w:szCs w:val="24"/>
        </w:rPr>
        <w:t xml:space="preserve"> sebagai penyadap, pemetik kakao, maupun </w:t>
      </w:r>
      <w:r w:rsidRPr="008B19C1">
        <w:rPr>
          <w:rFonts w:asciiTheme="majorBidi" w:hAnsiTheme="majorBidi" w:cstheme="majorBidi"/>
          <w:sz w:val="24"/>
          <w:szCs w:val="24"/>
        </w:rPr>
        <w:lastRenderedPageBreak/>
        <w:t>mandor tanaman.</w:t>
      </w:r>
      <w:r w:rsidR="003B4FD5" w:rsidRPr="008B19C1">
        <w:rPr>
          <w:rFonts w:asciiTheme="majorBidi" w:hAnsiTheme="majorBidi" w:cstheme="majorBidi"/>
          <w:sz w:val="24"/>
          <w:szCs w:val="24"/>
        </w:rPr>
        <w:t xml:space="preserve"> Adapun </w:t>
      </w:r>
      <w:r w:rsidR="00601F8C" w:rsidRPr="008B19C1">
        <w:rPr>
          <w:rFonts w:asciiTheme="majorBidi" w:hAnsiTheme="majorBidi" w:cstheme="majorBidi"/>
          <w:sz w:val="24"/>
          <w:szCs w:val="24"/>
        </w:rPr>
        <w:t>yang menjadi p</w:t>
      </w:r>
      <w:r w:rsidR="00927396" w:rsidRPr="008B19C1">
        <w:rPr>
          <w:rFonts w:asciiTheme="majorBidi" w:hAnsiTheme="majorBidi" w:cstheme="majorBidi"/>
          <w:sz w:val="24"/>
          <w:szCs w:val="24"/>
        </w:rPr>
        <w:t xml:space="preserve">etani menduduki peringkat kedua. </w:t>
      </w:r>
      <w:r w:rsidR="00916A53" w:rsidRPr="008B19C1">
        <w:rPr>
          <w:rFonts w:asciiTheme="majorBidi" w:hAnsiTheme="majorBidi" w:cstheme="majorBidi"/>
          <w:sz w:val="24"/>
          <w:szCs w:val="24"/>
        </w:rPr>
        <w:t>Petani penggarap</w:t>
      </w:r>
      <w:r w:rsidR="00927396" w:rsidRPr="008B19C1">
        <w:rPr>
          <w:rFonts w:asciiTheme="majorBidi" w:hAnsiTheme="majorBidi" w:cstheme="majorBidi"/>
          <w:sz w:val="24"/>
          <w:szCs w:val="24"/>
        </w:rPr>
        <w:t xml:space="preserve"> lebih banyak daripada buruh tani. Ini berarti bahwa lebih banyak yang memiliki ta</w:t>
      </w:r>
      <w:r w:rsidR="006B3DDB" w:rsidRPr="008B19C1">
        <w:rPr>
          <w:rFonts w:asciiTheme="majorBidi" w:hAnsiTheme="majorBidi" w:cstheme="majorBidi"/>
          <w:sz w:val="24"/>
          <w:szCs w:val="24"/>
        </w:rPr>
        <w:t xml:space="preserve">nah untuk digarap </w:t>
      </w:r>
      <w:r w:rsidR="00916A53" w:rsidRPr="008B19C1">
        <w:rPr>
          <w:rFonts w:asciiTheme="majorBidi" w:hAnsiTheme="majorBidi" w:cstheme="majorBidi"/>
          <w:sz w:val="24"/>
          <w:szCs w:val="24"/>
        </w:rPr>
        <w:t>dibanding sekedar</w:t>
      </w:r>
      <w:r w:rsidR="00927396" w:rsidRPr="008B19C1">
        <w:rPr>
          <w:rFonts w:asciiTheme="majorBidi" w:hAnsiTheme="majorBidi" w:cstheme="majorBidi"/>
          <w:sz w:val="24"/>
          <w:szCs w:val="24"/>
        </w:rPr>
        <w:t xml:space="preserve"> hanya sebagai buruh yang </w:t>
      </w:r>
      <w:r w:rsidR="00916A53" w:rsidRPr="008B19C1">
        <w:rPr>
          <w:rFonts w:asciiTheme="majorBidi" w:hAnsiTheme="majorBidi" w:cstheme="majorBidi"/>
          <w:sz w:val="24"/>
          <w:szCs w:val="24"/>
        </w:rPr>
        <w:t>membantu para</w:t>
      </w:r>
      <w:r w:rsidR="006B3DDB" w:rsidRPr="008B19C1">
        <w:rPr>
          <w:rFonts w:asciiTheme="majorBidi" w:hAnsiTheme="majorBidi" w:cstheme="majorBidi"/>
          <w:sz w:val="24"/>
          <w:szCs w:val="24"/>
        </w:rPr>
        <w:t xml:space="preserve"> pemilik lahan </w:t>
      </w:r>
      <w:r w:rsidR="00E870A4" w:rsidRPr="008B19C1">
        <w:rPr>
          <w:rFonts w:asciiTheme="majorBidi" w:hAnsiTheme="majorBidi" w:cstheme="majorBidi"/>
          <w:sz w:val="24"/>
          <w:szCs w:val="24"/>
        </w:rPr>
        <w:t>pertanian. Berdasarkan pengamatan penulis</w:t>
      </w:r>
      <w:r w:rsidR="00916A53" w:rsidRPr="008B19C1">
        <w:rPr>
          <w:rFonts w:asciiTheme="majorBidi" w:hAnsiTheme="majorBidi" w:cstheme="majorBidi"/>
          <w:sz w:val="24"/>
          <w:szCs w:val="24"/>
        </w:rPr>
        <w:t>, masyarakat</w:t>
      </w:r>
      <w:r w:rsidR="00E870A4" w:rsidRPr="008B19C1">
        <w:rPr>
          <w:rFonts w:asciiTheme="majorBidi" w:hAnsiTheme="majorBidi" w:cstheme="majorBidi"/>
          <w:sz w:val="24"/>
          <w:szCs w:val="24"/>
        </w:rPr>
        <w:t xml:space="preserve"> Dusun Grugak tersebut termasuk pekerja keras, terutama dalam hal bertani. Mereka seolah tidak mengenal waktu jika menggarap lahan pertanian. Baik sawah maupun polowijo seperti bengkoang, singkong, jagung dan lain-lain.</w:t>
      </w:r>
      <w:r w:rsidR="006031FA" w:rsidRPr="008B19C1">
        <w:rPr>
          <w:rFonts w:asciiTheme="majorBidi" w:hAnsiTheme="majorBidi" w:cstheme="majorBidi"/>
          <w:sz w:val="24"/>
          <w:szCs w:val="24"/>
        </w:rPr>
        <w:t xml:space="preserve"> Yang tidak memiliki lahan sendiri, umumnya mereka menyewa.</w:t>
      </w:r>
    </w:p>
    <w:p w:rsidR="000E3B50" w:rsidRPr="008B19C1" w:rsidRDefault="006031FA" w:rsidP="000539F0">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 xml:space="preserve">Masyarakat Dusun Grugak, tidak ada yang berprofesi sebagai TNI/POLRI maupun Pegawai Negeri Sipil (PNS). Pernah </w:t>
      </w:r>
      <w:r w:rsidR="003A5092" w:rsidRPr="008B19C1">
        <w:rPr>
          <w:rFonts w:asciiTheme="majorBidi" w:hAnsiTheme="majorBidi" w:cstheme="majorBidi"/>
          <w:sz w:val="24"/>
          <w:szCs w:val="24"/>
        </w:rPr>
        <w:t xml:space="preserve">ada satu orang PNS </w:t>
      </w:r>
      <w:r w:rsidR="003A5092" w:rsidRPr="000539F0">
        <w:rPr>
          <w:rFonts w:asciiTheme="majorBidi" w:hAnsiTheme="majorBidi" w:cstheme="majorBidi"/>
          <w:sz w:val="24"/>
          <w:szCs w:val="24"/>
          <w:lang w:val="id-ID"/>
        </w:rPr>
        <w:t>yang</w:t>
      </w:r>
      <w:r w:rsidR="003A5092" w:rsidRPr="008B19C1">
        <w:rPr>
          <w:rFonts w:asciiTheme="majorBidi" w:hAnsiTheme="majorBidi" w:cstheme="majorBidi"/>
          <w:sz w:val="24"/>
          <w:szCs w:val="24"/>
        </w:rPr>
        <w:t xml:space="preserve"> berprofesi sebagai guru</w:t>
      </w:r>
      <w:r w:rsidRPr="008B19C1">
        <w:rPr>
          <w:rFonts w:asciiTheme="majorBidi" w:hAnsiTheme="majorBidi" w:cstheme="majorBidi"/>
          <w:sz w:val="24"/>
          <w:szCs w:val="24"/>
        </w:rPr>
        <w:t xml:space="preserve"> Sekolah Dasar (SD) namun sejak tahun 2015 pindah karena</w:t>
      </w:r>
      <w:r w:rsidR="00D419E1" w:rsidRPr="008B19C1">
        <w:rPr>
          <w:rFonts w:asciiTheme="majorBidi" w:hAnsiTheme="majorBidi" w:cstheme="majorBidi"/>
          <w:sz w:val="24"/>
          <w:szCs w:val="24"/>
        </w:rPr>
        <w:t xml:space="preserve"> menikah dan mengikuti suaminya ke kota lain.</w:t>
      </w:r>
      <w:r w:rsidR="00290112" w:rsidRPr="008B19C1">
        <w:rPr>
          <w:rFonts w:asciiTheme="majorBidi" w:hAnsiTheme="majorBidi" w:cstheme="majorBidi"/>
          <w:sz w:val="24"/>
          <w:szCs w:val="24"/>
        </w:rPr>
        <w:t xml:space="preserve"> Sebagaian warga ada juga yang merantau bekerja di luar, seperti ke Jakarta sebagai buruh atau Asisten Rumah Tangga.</w:t>
      </w:r>
    </w:p>
    <w:p w:rsidR="00623B8D" w:rsidRDefault="00EA2280" w:rsidP="000539F0">
      <w:pPr>
        <w:pStyle w:val="ListParagraph"/>
        <w:spacing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Kondisi tersebut memberikan gambaran bahwa masyarakat Dusun Grugak tergolong masyarakat yang tidak pemalas</w:t>
      </w:r>
      <w:r w:rsidR="003E6028" w:rsidRPr="008B19C1">
        <w:rPr>
          <w:rFonts w:asciiTheme="majorBidi" w:hAnsiTheme="majorBidi" w:cstheme="majorBidi"/>
          <w:sz w:val="24"/>
          <w:szCs w:val="24"/>
        </w:rPr>
        <w:t xml:space="preserve"> dan pekerja keras</w:t>
      </w:r>
      <w:r w:rsidRPr="008B19C1">
        <w:rPr>
          <w:rFonts w:asciiTheme="majorBidi" w:hAnsiTheme="majorBidi" w:cstheme="majorBidi"/>
          <w:sz w:val="24"/>
          <w:szCs w:val="24"/>
        </w:rPr>
        <w:t xml:space="preserve">, </w:t>
      </w:r>
      <w:r w:rsidR="00E80E59" w:rsidRPr="008B19C1">
        <w:rPr>
          <w:rFonts w:asciiTheme="majorBidi" w:hAnsiTheme="majorBidi" w:cstheme="majorBidi"/>
          <w:sz w:val="24"/>
          <w:szCs w:val="24"/>
        </w:rPr>
        <w:t xml:space="preserve">umumnya </w:t>
      </w:r>
      <w:r w:rsidR="00E80E59" w:rsidRPr="000539F0">
        <w:rPr>
          <w:rFonts w:asciiTheme="majorBidi" w:hAnsiTheme="majorBidi" w:cstheme="majorBidi"/>
          <w:sz w:val="24"/>
          <w:szCs w:val="24"/>
          <w:lang w:val="id-ID"/>
        </w:rPr>
        <w:t>masyarakat</w:t>
      </w:r>
      <w:r w:rsidR="00E80E59" w:rsidRPr="008B19C1">
        <w:rPr>
          <w:rFonts w:asciiTheme="majorBidi" w:hAnsiTheme="majorBidi" w:cstheme="majorBidi"/>
          <w:sz w:val="24"/>
          <w:szCs w:val="24"/>
        </w:rPr>
        <w:t xml:space="preserve"> Dusun Grugak </w:t>
      </w:r>
      <w:r w:rsidRPr="008B19C1">
        <w:rPr>
          <w:rFonts w:asciiTheme="majorBidi" w:hAnsiTheme="majorBidi" w:cstheme="majorBidi"/>
          <w:sz w:val="24"/>
          <w:szCs w:val="24"/>
        </w:rPr>
        <w:t xml:space="preserve">selalu berusaha mencari </w:t>
      </w:r>
      <w:proofErr w:type="gramStart"/>
      <w:r w:rsidRPr="008B19C1">
        <w:rPr>
          <w:rFonts w:asciiTheme="majorBidi" w:hAnsiTheme="majorBidi" w:cstheme="majorBidi"/>
          <w:sz w:val="24"/>
          <w:szCs w:val="24"/>
        </w:rPr>
        <w:t>cara</w:t>
      </w:r>
      <w:proofErr w:type="gramEnd"/>
      <w:r w:rsidRPr="008B19C1">
        <w:rPr>
          <w:rFonts w:asciiTheme="majorBidi" w:hAnsiTheme="majorBidi" w:cstheme="majorBidi"/>
          <w:sz w:val="24"/>
          <w:szCs w:val="24"/>
        </w:rPr>
        <w:t xml:space="preserve"> agar memperoleh penghasilan, meskipun mayoritas disektor non formal. Hal tersebut bisa jadi disebabkan oleh tingkat pendidikan mereka yang rata-rata menengah kebawah terutama yang sudah tergolong </w:t>
      </w:r>
      <w:proofErr w:type="gramStart"/>
      <w:r w:rsidRPr="008B19C1">
        <w:rPr>
          <w:rFonts w:asciiTheme="majorBidi" w:hAnsiTheme="majorBidi" w:cstheme="majorBidi"/>
          <w:sz w:val="24"/>
          <w:szCs w:val="24"/>
        </w:rPr>
        <w:t>usia</w:t>
      </w:r>
      <w:proofErr w:type="gramEnd"/>
      <w:r w:rsidRPr="008B19C1">
        <w:rPr>
          <w:rFonts w:asciiTheme="majorBidi" w:hAnsiTheme="majorBidi" w:cstheme="majorBidi"/>
          <w:sz w:val="24"/>
          <w:szCs w:val="24"/>
        </w:rPr>
        <w:t xml:space="preserve"> tua. </w:t>
      </w:r>
      <w:r w:rsidR="009727B5" w:rsidRPr="008B19C1">
        <w:rPr>
          <w:rFonts w:asciiTheme="majorBidi" w:hAnsiTheme="majorBidi" w:cstheme="majorBidi"/>
          <w:sz w:val="24"/>
          <w:szCs w:val="24"/>
        </w:rPr>
        <w:t>Sehingga hanya jenis pekerjaan seperti buruh perkebunan dan bertani yang banyak mereka jalani, karena kedua pekerjaan tersebut tidak menuntut pendidika formal yang tinggi.</w:t>
      </w:r>
    </w:p>
    <w:p w:rsidR="000652DA" w:rsidRPr="008B19C1" w:rsidRDefault="00114596" w:rsidP="008B19C1">
      <w:pPr>
        <w:spacing w:line="480" w:lineRule="auto"/>
        <w:rPr>
          <w:rFonts w:asciiTheme="majorBidi" w:hAnsiTheme="majorBidi" w:cstheme="majorBidi"/>
          <w:sz w:val="24"/>
          <w:szCs w:val="24"/>
        </w:rPr>
      </w:pPr>
      <w:r w:rsidRPr="008B19C1">
        <w:rPr>
          <w:rFonts w:asciiTheme="majorBidi" w:hAnsiTheme="majorBidi" w:cstheme="majorBidi"/>
          <w:sz w:val="24"/>
          <w:szCs w:val="24"/>
          <w:lang w:val="en-US"/>
        </w:rPr>
        <w:br w:type="page"/>
      </w:r>
    </w:p>
    <w:p w:rsidR="008F0BA1" w:rsidRPr="00761B57" w:rsidRDefault="0013174B" w:rsidP="00BF5094">
      <w:pPr>
        <w:pStyle w:val="Heading2"/>
        <w:numPr>
          <w:ilvl w:val="0"/>
          <w:numId w:val="19"/>
        </w:numPr>
        <w:jc w:val="both"/>
      </w:pPr>
      <w:bookmarkStart w:id="24" w:name="_Toc460501037"/>
      <w:r>
        <w:lastRenderedPageBreak/>
        <w:t>Gambaran Umum Proses Akulturasi Budaya Jawa dengan Sunda di Dusun Grugak</w:t>
      </w:r>
      <w:r w:rsidR="004F63CC" w:rsidRPr="008B19C1">
        <w:t xml:space="preserve"> Kecamatan Cipari</w:t>
      </w:r>
      <w:r w:rsidR="00C67753" w:rsidRPr="008B19C1">
        <w:t xml:space="preserve"> Kabupaten Cilacap</w:t>
      </w:r>
      <w:bookmarkEnd w:id="24"/>
    </w:p>
    <w:p w:rsidR="005F3CB2" w:rsidRPr="008B19C1" w:rsidRDefault="008F0BA1"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Dusun Grugak yang terletak di wilayah Kabupaten Cilacap Propinsi Jawa Tengah didiami oleh mayoritas Suku Sunda, memiliki keunikan </w:t>
      </w:r>
      <w:r w:rsidR="00761B57">
        <w:rPr>
          <w:rFonts w:asciiTheme="majorBidi" w:hAnsiTheme="majorBidi" w:cstheme="majorBidi"/>
          <w:sz w:val="24"/>
          <w:szCs w:val="24"/>
          <w:lang w:val="id-ID"/>
        </w:rPr>
        <w:t>tersendiri apabila diamati.</w:t>
      </w:r>
      <w:r w:rsidR="00761B57" w:rsidRPr="008B19C1">
        <w:rPr>
          <w:rFonts w:asciiTheme="majorBidi" w:hAnsiTheme="majorBidi" w:cstheme="majorBidi"/>
          <w:sz w:val="24"/>
          <w:szCs w:val="24"/>
          <w:lang w:val="id-ID"/>
        </w:rPr>
        <w:t>B</w:t>
      </w:r>
      <w:r w:rsidR="00343FE9" w:rsidRPr="008B19C1">
        <w:rPr>
          <w:rFonts w:asciiTheme="majorBidi" w:hAnsiTheme="majorBidi" w:cstheme="majorBidi"/>
          <w:sz w:val="24"/>
          <w:szCs w:val="24"/>
          <w:lang w:val="id-ID"/>
        </w:rPr>
        <w:t>isa d</w:t>
      </w:r>
      <w:r w:rsidR="005F3CB2" w:rsidRPr="008B19C1">
        <w:rPr>
          <w:rFonts w:asciiTheme="majorBidi" w:hAnsiTheme="majorBidi" w:cstheme="majorBidi"/>
          <w:sz w:val="24"/>
          <w:szCs w:val="24"/>
          <w:lang w:val="id-ID"/>
        </w:rPr>
        <w:t>igambarkan bahwa dari aspek kepercayaan (agama), masyarakat Dusun Grugak mayoritas adalah beragama Islam namun banyak yang masih awam pengetahuan agamanya.</w:t>
      </w:r>
      <w:r w:rsidR="00761B57">
        <w:rPr>
          <w:rFonts w:asciiTheme="majorBidi" w:hAnsiTheme="majorBidi" w:cstheme="majorBidi"/>
          <w:sz w:val="24"/>
          <w:szCs w:val="24"/>
          <w:lang w:val="id-ID"/>
        </w:rPr>
        <w:t xml:space="preserve"> bahkan sebagian masih ada yang Islam abangan. KTP  Islam tetapi belum melaksanakan kewajiban sebagaimana perintahkan agama. Agama kejawen yaitu beragama  Islam tetapi tidak menjalankan perintah agama sebagaimana yang diwajibkan, namun juga menjalankan tradisi-tradisi kejawen sebagai warisan budaya nenek moyang mereka.</w:t>
      </w:r>
    </w:p>
    <w:p w:rsidR="00143B04" w:rsidRPr="008B19C1" w:rsidRDefault="005F3CB2" w:rsidP="000539F0">
      <w:pPr>
        <w:pStyle w:val="ListParagraph"/>
        <w:spacing w:line="480" w:lineRule="auto"/>
        <w:ind w:left="360" w:firstLine="720"/>
        <w:jc w:val="both"/>
        <w:rPr>
          <w:rFonts w:asciiTheme="majorBidi" w:hAnsiTheme="majorBidi" w:cstheme="majorBidi"/>
          <w:sz w:val="24"/>
          <w:szCs w:val="24"/>
          <w:lang w:val="id-ID"/>
        </w:rPr>
      </w:pPr>
      <w:r w:rsidRPr="000539F0">
        <w:rPr>
          <w:rFonts w:asciiTheme="majorBidi" w:hAnsiTheme="majorBidi" w:cstheme="majorBidi"/>
          <w:sz w:val="24"/>
          <w:szCs w:val="24"/>
        </w:rPr>
        <w:t>Bahasa</w:t>
      </w:r>
      <w:r w:rsidRPr="008B19C1">
        <w:rPr>
          <w:rFonts w:asciiTheme="majorBidi" w:hAnsiTheme="majorBidi" w:cstheme="majorBidi"/>
          <w:sz w:val="24"/>
          <w:szCs w:val="24"/>
          <w:lang w:val="id-ID"/>
        </w:rPr>
        <w:t xml:space="preserve"> yang digunakan </w:t>
      </w:r>
      <w:r w:rsidR="00143B04" w:rsidRPr="008B19C1">
        <w:rPr>
          <w:rFonts w:asciiTheme="majorBidi" w:hAnsiTheme="majorBidi" w:cstheme="majorBidi"/>
          <w:sz w:val="24"/>
          <w:szCs w:val="24"/>
          <w:lang w:val="id-ID"/>
        </w:rPr>
        <w:t xml:space="preserve">oleh masyarakat Dusun Grugak dalam komunikasi sehari-hari </w:t>
      </w:r>
      <w:r w:rsidRPr="008B19C1">
        <w:rPr>
          <w:rFonts w:asciiTheme="majorBidi" w:hAnsiTheme="majorBidi" w:cstheme="majorBidi"/>
          <w:sz w:val="24"/>
          <w:szCs w:val="24"/>
          <w:lang w:val="id-ID"/>
        </w:rPr>
        <w:t xml:space="preserve">adalah campuran antara Bahasa Jawa dengan Sunda, </w:t>
      </w:r>
      <w:r w:rsidR="0006788E">
        <w:rPr>
          <w:rFonts w:asciiTheme="majorBidi" w:hAnsiTheme="majorBidi" w:cstheme="majorBidi"/>
          <w:sz w:val="24"/>
          <w:szCs w:val="24"/>
          <w:lang w:val="id-ID"/>
        </w:rPr>
        <w:t>tapi</w:t>
      </w:r>
      <w:r w:rsidR="00143B04" w:rsidRPr="008B19C1">
        <w:rPr>
          <w:rFonts w:asciiTheme="majorBidi" w:hAnsiTheme="majorBidi" w:cstheme="majorBidi"/>
          <w:sz w:val="24"/>
          <w:szCs w:val="24"/>
          <w:lang w:val="id-ID"/>
        </w:rPr>
        <w:t xml:space="preserve"> lebih sering bahasa Sunda yang digunakan.</w:t>
      </w:r>
      <w:r w:rsidR="00BD5163">
        <w:rPr>
          <w:rFonts w:asciiTheme="majorBidi" w:hAnsiTheme="majorBidi" w:cstheme="majorBidi"/>
          <w:sz w:val="24"/>
          <w:szCs w:val="24"/>
          <w:lang w:val="id-ID"/>
        </w:rPr>
        <w:t xml:space="preserve"> Namun demikian bahasa Jawa tidak bisa halus, demikian juga bahasa Sunda yang mereka pakai dalam komunikasi sehari-hari juga cenderung kasar.</w:t>
      </w:r>
    </w:p>
    <w:p w:rsidR="00E5617E" w:rsidRPr="008B19C1" w:rsidRDefault="00143B04" w:rsidP="000539F0">
      <w:pPr>
        <w:pStyle w:val="ListParagraph"/>
        <w:spacing w:line="480" w:lineRule="auto"/>
        <w:ind w:left="36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       Adat tradisi yang berkembang di Dusun Grugak lebih dominan adat Jawa seperti </w:t>
      </w:r>
      <w:r w:rsidRPr="000539F0">
        <w:rPr>
          <w:rFonts w:asciiTheme="majorBidi" w:hAnsiTheme="majorBidi" w:cstheme="majorBidi"/>
          <w:sz w:val="24"/>
          <w:szCs w:val="24"/>
        </w:rPr>
        <w:t>sedekah</w:t>
      </w:r>
      <w:r w:rsidRPr="008B19C1">
        <w:rPr>
          <w:rFonts w:asciiTheme="majorBidi" w:hAnsiTheme="majorBidi" w:cstheme="majorBidi"/>
          <w:sz w:val="24"/>
          <w:szCs w:val="24"/>
          <w:lang w:val="id-ID"/>
        </w:rPr>
        <w:t xml:space="preserve"> bumi, gusaran /pangur,  Rewahan dan lain-Lain.</w:t>
      </w:r>
      <w:r w:rsidR="009457E9" w:rsidRPr="008B19C1">
        <w:rPr>
          <w:rFonts w:asciiTheme="majorBidi" w:hAnsiTheme="majorBidi" w:cstheme="majorBidi"/>
          <w:sz w:val="24"/>
          <w:szCs w:val="24"/>
          <w:lang w:val="id-ID"/>
        </w:rPr>
        <w:t xml:space="preserve">       Kesenian </w:t>
      </w:r>
      <w:r w:rsidR="00E5617E" w:rsidRPr="000539F0">
        <w:rPr>
          <w:rFonts w:asciiTheme="majorBidi" w:hAnsiTheme="majorBidi" w:cstheme="majorBidi"/>
          <w:sz w:val="24"/>
          <w:szCs w:val="24"/>
        </w:rPr>
        <w:t>yang</w:t>
      </w:r>
      <w:r w:rsidR="00E5617E" w:rsidRPr="008B19C1">
        <w:rPr>
          <w:rFonts w:asciiTheme="majorBidi" w:hAnsiTheme="majorBidi" w:cstheme="majorBidi"/>
          <w:sz w:val="24"/>
          <w:szCs w:val="24"/>
          <w:lang w:val="id-ID"/>
        </w:rPr>
        <w:t xml:space="preserve"> masih berkembang di Dusun Grugak antara lain adalah Jaipong, Calung, Degung, Golek, Ebeg, Sintren dan Lengger.</w:t>
      </w:r>
    </w:p>
    <w:p w:rsidR="009457E9" w:rsidRPr="008B19C1" w:rsidRDefault="009457E9" w:rsidP="008B19C1">
      <w:pPr>
        <w:pStyle w:val="ListParagraph"/>
        <w:spacing w:line="480" w:lineRule="auto"/>
        <w:rPr>
          <w:rFonts w:asciiTheme="majorBidi" w:hAnsiTheme="majorBidi" w:cstheme="majorBidi"/>
          <w:sz w:val="24"/>
          <w:szCs w:val="24"/>
          <w:lang w:val="id-ID"/>
        </w:rPr>
      </w:pPr>
    </w:p>
    <w:p w:rsidR="00E5617E" w:rsidRPr="008B19C1" w:rsidRDefault="00E5617E" w:rsidP="008B19C1">
      <w:pPr>
        <w:pStyle w:val="ListParagraph"/>
        <w:spacing w:line="480" w:lineRule="auto"/>
        <w:rPr>
          <w:rFonts w:asciiTheme="majorBidi" w:hAnsiTheme="majorBidi" w:cstheme="majorBidi"/>
          <w:sz w:val="24"/>
          <w:szCs w:val="24"/>
          <w:lang w:val="id-ID"/>
        </w:rPr>
      </w:pPr>
    </w:p>
    <w:p w:rsidR="00E5617E" w:rsidRPr="000539F0" w:rsidRDefault="00E5617E" w:rsidP="000539F0">
      <w:pPr>
        <w:pStyle w:val="ListParagraph"/>
        <w:spacing w:after="0" w:line="480" w:lineRule="auto"/>
        <w:ind w:left="0"/>
        <w:jc w:val="center"/>
        <w:rPr>
          <w:rFonts w:asciiTheme="majorBidi" w:hAnsiTheme="majorBidi" w:cstheme="majorBidi"/>
          <w:b/>
          <w:bCs/>
          <w:sz w:val="24"/>
          <w:szCs w:val="24"/>
          <w:lang w:val="id-ID"/>
        </w:rPr>
      </w:pPr>
      <w:r w:rsidRPr="000539F0">
        <w:rPr>
          <w:rFonts w:asciiTheme="majorBidi" w:hAnsiTheme="majorBidi" w:cstheme="majorBidi"/>
          <w:b/>
          <w:bCs/>
          <w:sz w:val="24"/>
          <w:szCs w:val="24"/>
          <w:lang w:val="id-ID"/>
        </w:rPr>
        <w:lastRenderedPageBreak/>
        <w:t>BAB IV</w:t>
      </w:r>
    </w:p>
    <w:p w:rsidR="00E5617E" w:rsidRPr="008B19C1" w:rsidRDefault="00C85F0A" w:rsidP="000539F0">
      <w:pPr>
        <w:pStyle w:val="Heading1"/>
      </w:pPr>
      <w:bookmarkStart w:id="25" w:name="_Toc460501038"/>
      <w:r w:rsidRPr="008B19C1">
        <w:t>TEMUAN DAN ANALISIS PENELITIAN</w:t>
      </w:r>
      <w:bookmarkEnd w:id="25"/>
    </w:p>
    <w:p w:rsidR="00E5617E" w:rsidRPr="008B19C1" w:rsidRDefault="00E5617E" w:rsidP="000539F0">
      <w:pPr>
        <w:pStyle w:val="ListParagraph"/>
        <w:spacing w:before="240" w:line="480" w:lineRule="auto"/>
        <w:rPr>
          <w:rFonts w:asciiTheme="majorBidi" w:hAnsiTheme="majorBidi" w:cstheme="majorBidi"/>
          <w:sz w:val="24"/>
          <w:szCs w:val="24"/>
          <w:lang w:val="id-ID"/>
        </w:rPr>
      </w:pPr>
    </w:p>
    <w:p w:rsidR="00E5617E" w:rsidRDefault="00E904E0" w:rsidP="000539F0">
      <w:pPr>
        <w:pStyle w:val="ListParagraph"/>
        <w:spacing w:line="480" w:lineRule="auto"/>
        <w:ind w:left="0" w:firstLine="720"/>
        <w:jc w:val="both"/>
        <w:rPr>
          <w:rFonts w:asciiTheme="majorBidi" w:hAnsiTheme="majorBidi" w:cstheme="majorBidi"/>
          <w:sz w:val="24"/>
          <w:szCs w:val="24"/>
          <w:lang w:val="id-ID"/>
        </w:rPr>
      </w:pPr>
      <w:r w:rsidRPr="008B19C1">
        <w:rPr>
          <w:rFonts w:asciiTheme="majorBidi" w:hAnsiTheme="majorBidi" w:cstheme="majorBidi"/>
          <w:sz w:val="24"/>
          <w:szCs w:val="24"/>
          <w:lang w:val="id-ID"/>
        </w:rPr>
        <w:t xml:space="preserve">Kajian </w:t>
      </w:r>
      <w:r w:rsidR="00F04E22" w:rsidRPr="008B19C1">
        <w:rPr>
          <w:rFonts w:asciiTheme="majorBidi" w:hAnsiTheme="majorBidi" w:cstheme="majorBidi"/>
          <w:sz w:val="24"/>
          <w:szCs w:val="24"/>
          <w:lang w:val="id-ID"/>
        </w:rPr>
        <w:t>akulturasi budaya masyarakat Dusun Grugak</w:t>
      </w:r>
      <w:r w:rsidRPr="008B19C1">
        <w:rPr>
          <w:rFonts w:asciiTheme="majorBidi" w:hAnsiTheme="majorBidi" w:cstheme="majorBidi"/>
          <w:sz w:val="24"/>
          <w:szCs w:val="24"/>
          <w:lang w:val="id-ID"/>
        </w:rPr>
        <w:t xml:space="preserve"> dalam penelitian ini, </w:t>
      </w:r>
      <w:r w:rsidR="00F04E22" w:rsidRPr="008B19C1">
        <w:rPr>
          <w:rFonts w:asciiTheme="majorBidi" w:hAnsiTheme="majorBidi" w:cstheme="majorBidi"/>
          <w:sz w:val="24"/>
          <w:szCs w:val="24"/>
          <w:lang w:val="id-ID"/>
        </w:rPr>
        <w:t xml:space="preserve"> fokus kajian yang akan penulis lakukan adalah mencari gambar</w:t>
      </w:r>
      <w:r w:rsidR="00125806" w:rsidRPr="008B19C1">
        <w:rPr>
          <w:rFonts w:asciiTheme="majorBidi" w:hAnsiTheme="majorBidi" w:cstheme="majorBidi"/>
          <w:sz w:val="24"/>
          <w:szCs w:val="24"/>
          <w:lang w:val="id-ID"/>
        </w:rPr>
        <w:t xml:space="preserve">an secara mendalam tentang  usaha Masyarakat Grugak yang berlatar belakang Suku Jawa dengan Sunda dalam penyesuaian diri serta proses peralihan </w:t>
      </w:r>
      <w:r w:rsidRPr="008B19C1">
        <w:rPr>
          <w:rFonts w:asciiTheme="majorBidi" w:hAnsiTheme="majorBidi" w:cstheme="majorBidi"/>
          <w:sz w:val="24"/>
          <w:szCs w:val="24"/>
          <w:lang w:val="id-ID"/>
        </w:rPr>
        <w:t>terhadap pola-pola budaya serta</w:t>
      </w:r>
      <w:r w:rsidR="00125806" w:rsidRPr="008B19C1">
        <w:rPr>
          <w:rFonts w:asciiTheme="majorBidi" w:hAnsiTheme="majorBidi" w:cstheme="majorBidi"/>
          <w:sz w:val="24"/>
          <w:szCs w:val="24"/>
          <w:lang w:val="id-ID"/>
        </w:rPr>
        <w:t xml:space="preserve"> aturan yang dominan dalam berkomunikasi </w:t>
      </w:r>
      <w:r w:rsidR="00A72D0F">
        <w:rPr>
          <w:rFonts w:asciiTheme="majorBidi" w:hAnsiTheme="majorBidi" w:cstheme="majorBidi"/>
          <w:sz w:val="24"/>
          <w:szCs w:val="24"/>
          <w:lang w:val="id-ID"/>
        </w:rPr>
        <w:t>antara lain dibatasi dalam unsur: adat/tradisi,</w:t>
      </w:r>
      <w:r w:rsidR="00233564" w:rsidRPr="008B19C1">
        <w:rPr>
          <w:rFonts w:asciiTheme="majorBidi" w:hAnsiTheme="majorBidi" w:cstheme="majorBidi"/>
          <w:sz w:val="24"/>
          <w:szCs w:val="24"/>
          <w:lang w:val="id-ID"/>
        </w:rPr>
        <w:t xml:space="preserve"> kepercayaan</w:t>
      </w:r>
      <w:r w:rsidR="00A72D0F">
        <w:rPr>
          <w:rFonts w:asciiTheme="majorBidi" w:hAnsiTheme="majorBidi" w:cstheme="majorBidi"/>
          <w:sz w:val="24"/>
          <w:szCs w:val="24"/>
          <w:lang w:val="id-ID"/>
        </w:rPr>
        <w:t xml:space="preserve"> (agama)</w:t>
      </w:r>
      <w:r w:rsidR="00233564" w:rsidRPr="008B19C1">
        <w:rPr>
          <w:rFonts w:asciiTheme="majorBidi" w:hAnsiTheme="majorBidi" w:cstheme="majorBidi"/>
          <w:sz w:val="24"/>
          <w:szCs w:val="24"/>
          <w:lang w:val="id-ID"/>
        </w:rPr>
        <w:t xml:space="preserve">, </w:t>
      </w:r>
      <w:r w:rsidR="00A72D0F">
        <w:rPr>
          <w:rFonts w:asciiTheme="majorBidi" w:hAnsiTheme="majorBidi" w:cstheme="majorBidi"/>
          <w:sz w:val="24"/>
          <w:szCs w:val="24"/>
          <w:lang w:val="id-ID"/>
        </w:rPr>
        <w:t>Bahasa, serta</w:t>
      </w:r>
      <w:r w:rsidR="00233564" w:rsidRPr="008B19C1">
        <w:rPr>
          <w:rFonts w:asciiTheme="majorBidi" w:hAnsiTheme="majorBidi" w:cstheme="majorBidi"/>
          <w:sz w:val="24"/>
          <w:szCs w:val="24"/>
          <w:lang w:val="id-ID"/>
        </w:rPr>
        <w:t>, kesenian</w:t>
      </w:r>
      <w:r w:rsidR="00A72D0F">
        <w:rPr>
          <w:rFonts w:asciiTheme="majorBidi" w:hAnsiTheme="majorBidi" w:cstheme="majorBidi"/>
          <w:sz w:val="24"/>
          <w:szCs w:val="24"/>
          <w:lang w:val="id-ID"/>
        </w:rPr>
        <w:t xml:space="preserve"> yang berkembang di Dusun Grugak hingga saat ini.</w:t>
      </w:r>
      <w:r w:rsidR="00923BC0">
        <w:rPr>
          <w:rFonts w:asciiTheme="majorBidi" w:hAnsiTheme="majorBidi" w:cstheme="majorBidi"/>
          <w:sz w:val="24"/>
          <w:szCs w:val="24"/>
          <w:lang w:val="id-ID"/>
        </w:rPr>
        <w:t xml:space="preserve"> Dari hasil pengumpulan data di lapangan ya</w:t>
      </w:r>
      <w:r w:rsidR="00EA7055">
        <w:rPr>
          <w:rFonts w:asciiTheme="majorBidi" w:hAnsiTheme="majorBidi" w:cstheme="majorBidi"/>
          <w:sz w:val="24"/>
          <w:szCs w:val="24"/>
          <w:lang w:val="id-ID"/>
        </w:rPr>
        <w:t xml:space="preserve">ng telah penulis lakukan </w:t>
      </w:r>
      <w:r w:rsidR="004D1603">
        <w:rPr>
          <w:rFonts w:asciiTheme="majorBidi" w:hAnsiTheme="majorBidi" w:cstheme="majorBidi"/>
          <w:sz w:val="24"/>
          <w:szCs w:val="24"/>
          <w:lang w:val="id-ID"/>
        </w:rPr>
        <w:t>dengan teknik observasi, w</w:t>
      </w:r>
      <w:r w:rsidR="00A72D0F">
        <w:rPr>
          <w:rFonts w:asciiTheme="majorBidi" w:hAnsiTheme="majorBidi" w:cstheme="majorBidi"/>
          <w:sz w:val="24"/>
          <w:szCs w:val="24"/>
          <w:lang w:val="id-ID"/>
        </w:rPr>
        <w:t>awancara dan dokumentasi,diperoleh gambaran</w:t>
      </w:r>
      <w:r w:rsidR="004D1603">
        <w:rPr>
          <w:rFonts w:asciiTheme="majorBidi" w:hAnsiTheme="majorBidi" w:cstheme="majorBidi"/>
          <w:sz w:val="24"/>
          <w:szCs w:val="24"/>
          <w:lang w:val="id-ID"/>
        </w:rPr>
        <w:t xml:space="preserve"> sebagai berikut:</w:t>
      </w:r>
    </w:p>
    <w:p w:rsidR="00DF63EE" w:rsidRPr="002913B0" w:rsidRDefault="00A96739" w:rsidP="00BF5094">
      <w:pPr>
        <w:pStyle w:val="Heading2"/>
        <w:numPr>
          <w:ilvl w:val="0"/>
          <w:numId w:val="21"/>
        </w:numPr>
      </w:pPr>
      <w:bookmarkStart w:id="26" w:name="_Toc460501039"/>
      <w:r w:rsidRPr="008B19C1">
        <w:t>Kepercayaan (</w:t>
      </w:r>
      <w:r w:rsidR="006B2F13" w:rsidRPr="008B19C1">
        <w:t>Agama</w:t>
      </w:r>
      <w:r w:rsidRPr="008B19C1">
        <w:t>)</w:t>
      </w:r>
      <w:bookmarkEnd w:id="26"/>
    </w:p>
    <w:p w:rsidR="00A30B0C" w:rsidRPr="008B19C1" w:rsidRDefault="00A30B0C" w:rsidP="006B2F13">
      <w:pPr>
        <w:spacing w:after="0" w:line="480" w:lineRule="auto"/>
        <w:ind w:left="360" w:firstLine="720"/>
        <w:jc w:val="both"/>
        <w:rPr>
          <w:rFonts w:asciiTheme="majorBidi" w:hAnsiTheme="majorBidi" w:cstheme="majorBidi"/>
          <w:sz w:val="24"/>
          <w:szCs w:val="24"/>
        </w:rPr>
      </w:pPr>
      <w:r w:rsidRPr="008B19C1">
        <w:rPr>
          <w:rFonts w:asciiTheme="majorBidi" w:hAnsiTheme="majorBidi" w:cstheme="majorBidi"/>
          <w:sz w:val="24"/>
          <w:szCs w:val="24"/>
        </w:rPr>
        <w:t xml:space="preserve">Masyarakat Dusun Grugak hampir seratus persen beragama Islam, sebagaimana diinformasikan oleh Kepala Dusun Grugak, Nurgianto, </w:t>
      </w:r>
      <w:r w:rsidR="00704E35">
        <w:rPr>
          <w:rFonts w:asciiTheme="majorBidi" w:hAnsiTheme="majorBidi" w:cstheme="majorBidi"/>
          <w:sz w:val="24"/>
          <w:szCs w:val="24"/>
        </w:rPr>
        <w:t>bahwa hampir semua masya</w:t>
      </w:r>
      <w:r w:rsidR="008D77C5">
        <w:rPr>
          <w:rFonts w:asciiTheme="majorBidi" w:hAnsiTheme="majorBidi" w:cstheme="majorBidi"/>
          <w:sz w:val="24"/>
          <w:szCs w:val="24"/>
        </w:rPr>
        <w:t>r</w:t>
      </w:r>
      <w:r w:rsidR="00704E35">
        <w:rPr>
          <w:rFonts w:asciiTheme="majorBidi" w:hAnsiTheme="majorBidi" w:cstheme="majorBidi"/>
          <w:sz w:val="24"/>
          <w:szCs w:val="24"/>
        </w:rPr>
        <w:t>akat Dusun Grugak beragama Islam, namun</w:t>
      </w:r>
      <w:r w:rsidR="00CA6AA9" w:rsidRPr="008B19C1">
        <w:rPr>
          <w:rFonts w:asciiTheme="majorBidi" w:hAnsiTheme="majorBidi" w:cstheme="majorBidi"/>
          <w:sz w:val="24"/>
          <w:szCs w:val="24"/>
        </w:rPr>
        <w:t xml:space="preserve"> ada satu orang pendatan</w:t>
      </w:r>
      <w:r w:rsidR="00704E35">
        <w:rPr>
          <w:rFonts w:asciiTheme="majorBidi" w:hAnsiTheme="majorBidi" w:cstheme="majorBidi"/>
          <w:sz w:val="24"/>
          <w:szCs w:val="24"/>
        </w:rPr>
        <w:t>g</w:t>
      </w:r>
      <w:r w:rsidR="00CA6AA9" w:rsidRPr="008B19C1">
        <w:rPr>
          <w:rFonts w:asciiTheme="majorBidi" w:hAnsiTheme="majorBidi" w:cstheme="majorBidi"/>
          <w:sz w:val="24"/>
          <w:szCs w:val="24"/>
        </w:rPr>
        <w:t xml:space="preserve"> laki-laki keturunan Tionghoa yang </w:t>
      </w:r>
      <w:r w:rsidR="00704E35">
        <w:rPr>
          <w:rFonts w:asciiTheme="majorBidi" w:hAnsiTheme="majorBidi" w:cstheme="majorBidi"/>
          <w:sz w:val="24"/>
          <w:szCs w:val="24"/>
        </w:rPr>
        <w:t xml:space="preserve">beragama non Muslim </w:t>
      </w:r>
      <w:r w:rsidR="00CA6AA9" w:rsidRPr="008B19C1">
        <w:rPr>
          <w:rFonts w:asciiTheme="majorBidi" w:hAnsiTheme="majorBidi" w:cstheme="majorBidi"/>
          <w:sz w:val="24"/>
          <w:szCs w:val="24"/>
        </w:rPr>
        <w:t>menikah</w:t>
      </w:r>
      <w:r w:rsidR="00704E35">
        <w:rPr>
          <w:rFonts w:asciiTheme="majorBidi" w:hAnsiTheme="majorBidi" w:cstheme="majorBidi"/>
          <w:sz w:val="24"/>
          <w:szCs w:val="24"/>
        </w:rPr>
        <w:t xml:space="preserve"> dengan wanita asli Grugak, kemudian menetap </w:t>
      </w:r>
      <w:r w:rsidR="00F97C16">
        <w:rPr>
          <w:rFonts w:asciiTheme="majorBidi" w:hAnsiTheme="majorBidi" w:cstheme="majorBidi"/>
          <w:sz w:val="24"/>
          <w:szCs w:val="24"/>
        </w:rPr>
        <w:t>akan tetapi tidak diketahui pasti apa agama yang dianutnya</w:t>
      </w:r>
      <w:r w:rsidR="00CA6AA9" w:rsidRPr="008B19C1">
        <w:rPr>
          <w:rFonts w:asciiTheme="majorBidi" w:hAnsiTheme="majorBidi" w:cstheme="majorBidi"/>
          <w:sz w:val="24"/>
          <w:szCs w:val="24"/>
        </w:rPr>
        <w:t>.</w:t>
      </w:r>
      <w:r w:rsidR="00212BD8" w:rsidRPr="008B19C1">
        <w:rPr>
          <w:rStyle w:val="FootnoteReference"/>
          <w:rFonts w:asciiTheme="majorBidi" w:hAnsiTheme="majorBidi" w:cstheme="majorBidi"/>
          <w:sz w:val="24"/>
          <w:szCs w:val="24"/>
        </w:rPr>
        <w:footnoteReference w:id="40"/>
      </w:r>
      <w:r w:rsidR="00215AC2">
        <w:rPr>
          <w:rFonts w:asciiTheme="majorBidi" w:hAnsiTheme="majorBidi" w:cstheme="majorBidi"/>
          <w:sz w:val="24"/>
          <w:szCs w:val="24"/>
        </w:rPr>
        <w:t>sedangkan menurut Nurgianto, tujuan Gusarn</w:t>
      </w:r>
    </w:p>
    <w:p w:rsidR="00A96739" w:rsidRDefault="008D77C5" w:rsidP="006B2F13">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Kondisi keberagamaan</w:t>
      </w:r>
      <w:r w:rsidR="005B2305">
        <w:rPr>
          <w:rFonts w:asciiTheme="majorBidi" w:hAnsiTheme="majorBidi" w:cstheme="majorBidi"/>
          <w:sz w:val="24"/>
          <w:szCs w:val="24"/>
        </w:rPr>
        <w:t xml:space="preserve"> masyarakat Dusun Grugak </w:t>
      </w:r>
      <w:r>
        <w:rPr>
          <w:rFonts w:asciiTheme="majorBidi" w:hAnsiTheme="majorBidi" w:cstheme="majorBidi"/>
          <w:sz w:val="24"/>
          <w:szCs w:val="24"/>
        </w:rPr>
        <w:t xml:space="preserve"> cukup variatif, ada yang menjalani perintah agama </w:t>
      </w:r>
      <w:r w:rsidR="00182CB0">
        <w:rPr>
          <w:rFonts w:asciiTheme="majorBidi" w:hAnsiTheme="majorBidi" w:cstheme="majorBidi"/>
          <w:sz w:val="24"/>
          <w:szCs w:val="24"/>
        </w:rPr>
        <w:t xml:space="preserve">sesuai dengan ajaran Islam, namun ada juga </w:t>
      </w:r>
      <w:r w:rsidR="00182CB0">
        <w:rPr>
          <w:rFonts w:asciiTheme="majorBidi" w:hAnsiTheme="majorBidi" w:cstheme="majorBidi"/>
          <w:sz w:val="24"/>
          <w:szCs w:val="24"/>
        </w:rPr>
        <w:lastRenderedPageBreak/>
        <w:t>yang menjalani agama Islam namun juga menjalankan praktek kejawen, bahkan ada yang belum bisa melaksanakan perintah agama sesuai aturan sehingga lebih cenderung ke abangan, hanya KTP saja yang tertulis beragama Islam.</w:t>
      </w:r>
    </w:p>
    <w:p w:rsidR="00990216" w:rsidRDefault="00990216" w:rsidP="006B2F13">
      <w:pPr>
        <w:spacing w:after="0" w:line="480" w:lineRule="auto"/>
        <w:ind w:left="360" w:firstLine="720"/>
        <w:jc w:val="both"/>
        <w:rPr>
          <w:rFonts w:asciiTheme="majorBidi" w:hAnsiTheme="majorBidi" w:cstheme="majorBidi"/>
          <w:sz w:val="24"/>
          <w:szCs w:val="24"/>
        </w:rPr>
      </w:pPr>
    </w:p>
    <w:p w:rsidR="006B2F13" w:rsidRDefault="006B2F13" w:rsidP="00BF5094">
      <w:pPr>
        <w:pStyle w:val="Heading2"/>
        <w:numPr>
          <w:ilvl w:val="0"/>
          <w:numId w:val="21"/>
        </w:numPr>
      </w:pPr>
      <w:bookmarkStart w:id="27" w:name="_Toc460501040"/>
      <w:r>
        <w:t>Adat / tradisi Masyarakat Dusun Grugak</w:t>
      </w:r>
      <w:bookmarkEnd w:id="27"/>
    </w:p>
    <w:p w:rsidR="006B2F13" w:rsidRDefault="006B2F13" w:rsidP="006B2F13">
      <w:pPr>
        <w:pStyle w:val="ListParagraph"/>
        <w:spacing w:line="48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informasi salah satu pemuka agama di Dusun Grugak, “Adat / tradisi yang </w:t>
      </w:r>
      <w:r w:rsidRPr="000539F0">
        <w:rPr>
          <w:rFonts w:asciiTheme="majorBidi" w:hAnsiTheme="majorBidi" w:cstheme="majorBidi"/>
          <w:sz w:val="24"/>
          <w:szCs w:val="24"/>
        </w:rPr>
        <w:t>berkembang</w:t>
      </w:r>
      <w:r>
        <w:rPr>
          <w:rFonts w:asciiTheme="majorBidi" w:hAnsiTheme="majorBidi" w:cstheme="majorBidi"/>
          <w:sz w:val="24"/>
          <w:szCs w:val="24"/>
          <w:lang w:val="id-ID"/>
        </w:rPr>
        <w:t xml:space="preserve"> selama ini masih berbau budaya jahiliyah, namun sudah berkurang semenjak saya disini”. Yang masih berlangsung ya Sedekah Bumi merupakan adat Jawa, kalau di Sunda tiadak ada Sedekah Bumi namun namanya Barit. </w:t>
      </w:r>
      <w:r>
        <w:rPr>
          <w:rStyle w:val="FootnoteReference"/>
          <w:rFonts w:asciiTheme="majorBidi" w:hAnsiTheme="majorBidi" w:cstheme="majorBidi"/>
          <w:sz w:val="24"/>
          <w:szCs w:val="24"/>
          <w:lang w:val="id-ID"/>
        </w:rPr>
        <w:footnoteReference w:id="41"/>
      </w:r>
    </w:p>
    <w:p w:rsidR="006B2F13" w:rsidRDefault="006B2F13" w:rsidP="006B2F13">
      <w:pPr>
        <w:pStyle w:val="ListParagraph"/>
        <w:spacing w:line="48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Adat / </w:t>
      </w:r>
      <w:r w:rsidRPr="000539F0">
        <w:rPr>
          <w:rFonts w:asciiTheme="majorBidi" w:hAnsiTheme="majorBidi" w:cstheme="majorBidi"/>
          <w:sz w:val="24"/>
          <w:szCs w:val="24"/>
        </w:rPr>
        <w:t>tradisi</w:t>
      </w:r>
      <w:r>
        <w:rPr>
          <w:rFonts w:asciiTheme="majorBidi" w:hAnsiTheme="majorBidi" w:cstheme="majorBidi"/>
          <w:sz w:val="24"/>
          <w:szCs w:val="24"/>
          <w:lang w:val="id-ID"/>
        </w:rPr>
        <w:t xml:space="preserve"> yang masih berkembang di Dusun Grugak lebih cenderung didominasi oleh adat Jawa dibandingkan adat Sunda, dan hal itu sudah berjalan turun temurun. Adapun adat / tradisi tersebut antara lain adalah: </w:t>
      </w:r>
    </w:p>
    <w:p w:rsidR="006B2F13" w:rsidRPr="006B2F13" w:rsidRDefault="006B2F13" w:rsidP="00BF5094">
      <w:pPr>
        <w:pStyle w:val="ListParagraph"/>
        <w:numPr>
          <w:ilvl w:val="0"/>
          <w:numId w:val="22"/>
        </w:numPr>
        <w:spacing w:after="0" w:line="480" w:lineRule="auto"/>
        <w:jc w:val="both"/>
        <w:rPr>
          <w:rFonts w:asciiTheme="majorBidi" w:hAnsiTheme="majorBidi" w:cstheme="majorBidi"/>
          <w:sz w:val="24"/>
          <w:szCs w:val="24"/>
        </w:rPr>
      </w:pPr>
      <w:r w:rsidRPr="006B2F13">
        <w:rPr>
          <w:rFonts w:asciiTheme="majorBidi" w:hAnsiTheme="majorBidi" w:cstheme="majorBidi"/>
          <w:sz w:val="24"/>
          <w:szCs w:val="24"/>
        </w:rPr>
        <w:t>Sedekah Bumi</w:t>
      </w:r>
    </w:p>
    <w:p w:rsidR="006B2F13" w:rsidRDefault="006B2F13" w:rsidP="006B2F13">
      <w:pPr>
        <w:spacing w:after="0" w:line="480" w:lineRule="auto"/>
        <w:ind w:left="720" w:firstLine="720"/>
        <w:jc w:val="both"/>
        <w:rPr>
          <w:rFonts w:asciiTheme="majorBidi" w:hAnsiTheme="majorBidi" w:cstheme="majorBidi"/>
          <w:sz w:val="24"/>
          <w:szCs w:val="24"/>
        </w:rPr>
      </w:pPr>
      <w:r w:rsidRPr="006B2F13">
        <w:rPr>
          <w:rFonts w:asciiTheme="majorBidi" w:hAnsiTheme="majorBidi" w:cstheme="majorBidi"/>
          <w:sz w:val="24"/>
          <w:szCs w:val="24"/>
        </w:rPr>
        <w:t xml:space="preserve">Merupakan salah satu upacara adat Jawa yang setiap tahunnya dilakukan oleh masyarakat Dusun Grugak sebagai simbul untuk mensyukuri hasil bumi atau pertanian yang didapatkannya. Biasanya sedekah bumi dilakukan di perempatan Dusun Grugak atau tepatnya di depan Sekolah Dasar Negeri (SDN) Kutasari 05. Masyarakat membuat nasi beserta lauk pauk untuk disantap bersama-sama dan menyembelih satu ekor kambing. Dari kambing yang dipotong tidak seluruhnya dikonsumsi oleh masyarakat tetapi kepala kambing, kaki kambing dan jeroan kambing dikubur </w:t>
      </w:r>
      <w:r w:rsidRPr="006B2F13">
        <w:rPr>
          <w:rFonts w:asciiTheme="majorBidi" w:hAnsiTheme="majorBidi" w:cstheme="majorBidi"/>
          <w:sz w:val="24"/>
          <w:szCs w:val="24"/>
        </w:rPr>
        <w:lastRenderedPageBreak/>
        <w:t xml:space="preserve">diseberang jalan. Menurutnya dalam dalam upacara adat sedekah bumi masyarakat juga membakar kemenyan, hal ini dilakukan masyarakat secara turun temurun oleh masyarakat Dusun Grugak tersebut. </w:t>
      </w:r>
    </w:p>
    <w:p w:rsidR="006B2F13" w:rsidRPr="006B2F13" w:rsidRDefault="006B2F13" w:rsidP="006B2F13">
      <w:pPr>
        <w:spacing w:after="0" w:line="480" w:lineRule="auto"/>
        <w:ind w:left="720" w:firstLine="720"/>
        <w:jc w:val="both"/>
        <w:rPr>
          <w:rFonts w:asciiTheme="majorBidi" w:hAnsiTheme="majorBidi" w:cstheme="majorBidi"/>
          <w:sz w:val="24"/>
          <w:szCs w:val="24"/>
        </w:rPr>
      </w:pPr>
      <w:r w:rsidRPr="006B2F13">
        <w:rPr>
          <w:rFonts w:asciiTheme="majorBidi" w:hAnsiTheme="majorBidi" w:cstheme="majorBidi"/>
          <w:sz w:val="24"/>
          <w:szCs w:val="24"/>
        </w:rPr>
        <w:t>Upacara adat sedekah bumi ini dilakukan pada bulan apit.</w:t>
      </w:r>
      <w:r>
        <w:rPr>
          <w:rStyle w:val="FootnoteReference"/>
          <w:rFonts w:asciiTheme="majorBidi" w:hAnsiTheme="majorBidi" w:cstheme="majorBidi"/>
          <w:sz w:val="24"/>
          <w:szCs w:val="24"/>
        </w:rPr>
        <w:footnoteReference w:id="42"/>
      </w:r>
      <w:r w:rsidRPr="006B2F13">
        <w:rPr>
          <w:rFonts w:asciiTheme="majorBidi" w:hAnsiTheme="majorBidi" w:cstheme="majorBidi"/>
          <w:sz w:val="24"/>
          <w:szCs w:val="24"/>
        </w:rPr>
        <w:t>Ketika diminta penjel</w:t>
      </w:r>
      <w:r>
        <w:rPr>
          <w:rFonts w:asciiTheme="majorBidi" w:hAnsiTheme="majorBidi" w:cstheme="majorBidi"/>
          <w:sz w:val="24"/>
          <w:szCs w:val="24"/>
        </w:rPr>
        <w:t>a</w:t>
      </w:r>
      <w:r w:rsidRPr="006B2F13">
        <w:rPr>
          <w:rFonts w:asciiTheme="majorBidi" w:hAnsiTheme="majorBidi" w:cstheme="majorBidi"/>
          <w:sz w:val="24"/>
          <w:szCs w:val="24"/>
        </w:rPr>
        <w:t>san apakah merasa bersalah jika tidak mengikut tradisi Sedekah bumi tersebut, maka Rohendi Al-Rasino mengatakan bahwa,”Tidak merasa bersalah, karena juga mempunyai kesibukan lain yang tidak bisa ditinggalkan.Tapi sebagai salah satu anggota keamanan dusun saya merasa ikut bertanggung jawab menjaga keamanan jika sedang berlangsung tradisi Sedekah Bumi karena suka terjadi kekacauan kalau tidak diawasi.”</w:t>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Pendapat senada juga diungkapkan oleh Solehan, salah seorang  keturunan Sunda yang tinggal di Dusun tersebut, menurutnya tradisi sedekah bumi ini merupakan rasa syukur kepada Tuhan atas hasil bumi yang didapat selama 1 tahun. Acara ini dilakukan pada Bulan Apit, dimulai pagi hari dengan  pemotongan satu ekor kambing, kemudian daging kambing tersebut diolah mennjadi makanan dan dibagikan kepada masyarakat, untuk kepala kambing, darah, kulit, kaki kambing, dan tulang belulang dikubur di perempatan jalan. Penguburan  ini dilakukan untuk keselamatan. Masyarakat beranggapan bahwa jika tidak dilakukan akan mendapat gangguan. Juga pada ritual ini membakar kemenyan seiringan dengan penguburan bagian-bagian dari kambing, mempunyai tujuan juga untuk </w:t>
      </w:r>
      <w:r>
        <w:rPr>
          <w:rFonts w:asciiTheme="majorBidi" w:hAnsiTheme="majorBidi" w:cstheme="majorBidi"/>
          <w:sz w:val="24"/>
          <w:szCs w:val="24"/>
        </w:rPr>
        <w:lastRenderedPageBreak/>
        <w:t>keselamatan. Acara ini dipimpin oleh ulama sekitar.</w:t>
      </w:r>
      <w:r w:rsidR="00F92AE1">
        <w:rPr>
          <w:rFonts w:asciiTheme="majorBidi" w:hAnsiTheme="majorBidi" w:cstheme="majorBidi"/>
          <w:sz w:val="24"/>
          <w:szCs w:val="24"/>
        </w:rPr>
        <w:t xml:space="preserve"> Ketika ditanya apakah Solehan merasa bersalah jika tidak mengikuti adat tradisi di Dusun Grugak, maka jawabnya adalah ,”tidak”. Tetapi hanya merasa tidak enak dengan tetangga. Karena kebetulan</w:t>
      </w:r>
      <w:r w:rsidR="00E24148">
        <w:rPr>
          <w:rFonts w:asciiTheme="majorBidi" w:hAnsiTheme="majorBidi" w:cstheme="majorBidi"/>
          <w:sz w:val="24"/>
          <w:szCs w:val="24"/>
        </w:rPr>
        <w:t xml:space="preserve"> kegiatan tersebut lokasinya sangat dekat</w:t>
      </w:r>
      <w:r w:rsidR="00E60DB8">
        <w:rPr>
          <w:rFonts w:asciiTheme="majorBidi" w:hAnsiTheme="majorBidi" w:cstheme="majorBidi"/>
          <w:sz w:val="24"/>
          <w:szCs w:val="24"/>
        </w:rPr>
        <w:t>, yaitu disebelah rumahnya.</w:t>
      </w:r>
      <w:r>
        <w:rPr>
          <w:rStyle w:val="FootnoteReference"/>
          <w:rFonts w:asciiTheme="majorBidi" w:hAnsiTheme="majorBidi" w:cstheme="majorBidi"/>
          <w:sz w:val="24"/>
          <w:szCs w:val="24"/>
        </w:rPr>
        <w:footnoteReference w:id="43"/>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Adapun menurut Nurgianto (kadus Grugak), salah satu warga keturunan Suku Jawa, alasan diadakannya tradisi Sedekah Bumi adalah karena kita dapat rizki dari bumi, untuk itu kita juga harus terimakasih kepada bumi. Kalau  tidak ikut sebenarnya tidak masalah, bukan karena takut terkena bencana, karena juga tidak ada sangsi. Hanya saja ada perasaan tidak enak takut dicap pelit. </w:t>
      </w:r>
      <w:r>
        <w:rPr>
          <w:rStyle w:val="FootnoteReference"/>
          <w:rFonts w:asciiTheme="majorBidi" w:hAnsiTheme="majorBidi" w:cstheme="majorBidi"/>
          <w:sz w:val="24"/>
          <w:szCs w:val="24"/>
        </w:rPr>
        <w:footnoteReference w:id="44"/>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 Dari pendapat beberapa informan diperoleh kesimpulan bahwa Sedekah Bumi adalah adat / tradisi Jawa yang bertujuan untuk menyampaikan rasa syukur kepada Tuhan atas hasil bumi yang diperoleh, dengan menyembelih seekor kambing dimana darah dan kepalanya dikuburkan di perempatan dusun tersebut. Hanya saja alasan mereka adalah sudah menjadi tradisi Jawa yang turun temurun, ada yang takut terkena bencana di dusun tersebut jika tidak menyelenggarakan sedekah Bumi, yang karena merasa bertanggungjawab menjaga keamanan, namun  kebanyakan alasan mereka didorong oleh perasaan tidak enak jika tidak ikut berpartisipasi membuat makanan, bahkan ada yang beralasan takut dicap </w:t>
      </w:r>
      <w:r>
        <w:rPr>
          <w:rFonts w:asciiTheme="majorBidi" w:hAnsiTheme="majorBidi" w:cstheme="majorBidi"/>
          <w:sz w:val="24"/>
          <w:szCs w:val="24"/>
        </w:rPr>
        <w:lastRenderedPageBreak/>
        <w:t xml:space="preserve">pelit. Hal tersebut menggambarkan bahwa tradisi Sedekah Bumi dikalangan masyarakat Dusun Grugak sudah mulai mengalami pergeseran nilai, dari ritual agama kejawen bergeser menjadi semacam tuntutan rutinitas adat adat saja. Bisa jadi karena pengaruh arus moderen yang membuat orang semakin rasional atau juga pengaruh pengetahuan agama. </w:t>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Seiring dengan berjalannya waktu, pada saat ini tradisi Sedekah Bumi di Dusun Grugak berganti nama menjadi Syukuran Bumi, sebagai mana disampaikan oleh salah seorang warga bernama Admad Saripudin, hal itu dimaksudkan untuk menghindari kemusyrikan. Tujuan tradisi tersebut sebenarnya adalah ucapan rasa syukur kepada Allah karena makan, minum di dapat dari bumi. Biasanya tradisi ini hanya berdoa bersama dan saling tukar menukar makanan yang dibawa dari rumah masing-masing. </w:t>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Ahmad Saripudin pernah menentang waktu pelaksanaan tradisi Sedekah Bumi tersebut. Dahulu tradisi tersebut dilaksanakan pada pagi hari Jum’at Kliwon, hal itu mengganggu waktu pelaksanaan ibadah Sholat Jum’at. Namun sekarang penyembelihan kambing dilaksanakan pada pagi hari, tetapi untuk tukar menukar makanan dan penguburan bagian dari kambing seperti darah, kepala, kaki, dilakukan pada siang hari setelah Sholat Jum’at dan biasanya lebih banyak diikuti oleh ibu-ibu dan anak-anak.</w:t>
      </w:r>
      <w:r>
        <w:rPr>
          <w:rStyle w:val="FootnoteReference"/>
          <w:rFonts w:asciiTheme="majorBidi" w:hAnsiTheme="majorBidi" w:cstheme="majorBidi"/>
          <w:sz w:val="24"/>
          <w:szCs w:val="24"/>
        </w:rPr>
        <w:footnoteReference w:id="45"/>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Peran pemuka agama Islam cukup besar dalam hal ini. Sebagaimana disampaikan Ojin, salah seorang pemuka agama di wilayah Dusun </w:t>
      </w:r>
      <w:r>
        <w:rPr>
          <w:rFonts w:asciiTheme="majorBidi" w:hAnsiTheme="majorBidi" w:cstheme="majorBidi"/>
          <w:sz w:val="24"/>
          <w:szCs w:val="24"/>
        </w:rPr>
        <w:lastRenderedPageBreak/>
        <w:t>Grugak,”Kalau masalah adat disini sekarang cuma tinggal itu. Dulu sebelum saya tinggal disini setiap orang mau tandur atau panen diadakan mipit. Meskipun sebagian juga masih ada yang melakukan. Itu kan sebenarnya budaya Budha, kalau di Islam kan tidak ada”.</w:t>
      </w:r>
      <w:r>
        <w:rPr>
          <w:rStyle w:val="FootnoteReference"/>
          <w:rFonts w:asciiTheme="majorBidi" w:hAnsiTheme="majorBidi" w:cstheme="majorBidi"/>
          <w:sz w:val="24"/>
          <w:szCs w:val="24"/>
        </w:rPr>
        <w:footnoteReference w:id="46"/>
      </w:r>
    </w:p>
    <w:p w:rsidR="006B2F13" w:rsidRDefault="006B2F13" w:rsidP="00BF5094">
      <w:pPr>
        <w:pStyle w:val="ListParagraph"/>
        <w:numPr>
          <w:ilvl w:val="0"/>
          <w:numId w:val="2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Gusaran</w:t>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Gusaran atau sering disebut ritual potong gigi yang dilakukan khusus untuk bagi anak perempuan, sebagai pertanda bahwa anak tersebut telah menginjak aqil baligh.</w:t>
      </w:r>
      <w:r w:rsidR="00916A53">
        <w:rPr>
          <w:rFonts w:asciiTheme="majorBidi" w:hAnsiTheme="majorBidi" w:cstheme="majorBidi"/>
          <w:sz w:val="24"/>
          <w:szCs w:val="24"/>
        </w:rPr>
        <w:t xml:space="preserve"> Menurutnya </w:t>
      </w:r>
      <w:r>
        <w:rPr>
          <w:rFonts w:asciiTheme="majorBidi" w:hAnsiTheme="majorBidi" w:cstheme="majorBidi"/>
          <w:sz w:val="24"/>
          <w:szCs w:val="24"/>
        </w:rPr>
        <w:t xml:space="preserve">ritual Jawa ini dahulu sering dilakukan oleh masyarakat Dusun Grugak. Namun seiring dengan perkembangan zaman maka sudah jarang dilakukan bahkan sudah hampir ditinggalkan.Tradisi  gusaran di Dusun Grugak ini, dahulu dilakukan dengan hajatan kemudian dilanjutkakan dengan ritual inti, yaitu acara potong gigi. </w:t>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Adapun yang digusar (dipotong giginya), yaitu anak perempuan yang sudah berumur 12 tahun atau sudah menginjak kelas 6 Sekolah dasar (SD). </w:t>
      </w:r>
      <w:r w:rsidR="003230F9">
        <w:rPr>
          <w:rFonts w:asciiTheme="majorBidi" w:hAnsiTheme="majorBidi" w:cstheme="majorBidi"/>
          <w:sz w:val="24"/>
          <w:szCs w:val="24"/>
        </w:rPr>
        <w:t>Sebahgaimana diceritakan oleh salah satu perempuan Dusun Grugak kelahiran tahun 19</w:t>
      </w:r>
      <w:r w:rsidR="000D7F81">
        <w:rPr>
          <w:rFonts w:asciiTheme="majorBidi" w:hAnsiTheme="majorBidi" w:cstheme="majorBidi"/>
          <w:sz w:val="24"/>
          <w:szCs w:val="24"/>
        </w:rPr>
        <w:t>56 yang</w:t>
      </w:r>
      <w:r w:rsidR="003230F9">
        <w:rPr>
          <w:rFonts w:asciiTheme="majorBidi" w:hAnsiTheme="majorBidi" w:cstheme="majorBidi"/>
          <w:sz w:val="24"/>
          <w:szCs w:val="24"/>
        </w:rPr>
        <w:t xml:space="preserve"> pernah digusar (dipangur)</w:t>
      </w:r>
      <w:r w:rsidR="000D7F81">
        <w:rPr>
          <w:rFonts w:asciiTheme="majorBidi" w:hAnsiTheme="majorBidi" w:cstheme="majorBidi"/>
          <w:sz w:val="24"/>
          <w:szCs w:val="24"/>
        </w:rPr>
        <w:t>,” Dulu saya juga dipangur. Giginya itu digosok, itu sekitar usia 10-11 tahun.”</w:t>
      </w:r>
      <w:r w:rsidR="000D7F81">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Bertugas untuk menggusar adalah orang yang mempunyai keahlian khusus atau  disebut tukang gusar. Pada akhir acara biasanya tuan rumah memberikan sesaji atau imbalan kepada tukang gusar yang disebut dengan “Perawanten”, </w:t>
      </w:r>
      <w:r>
        <w:rPr>
          <w:rFonts w:asciiTheme="majorBidi" w:hAnsiTheme="majorBidi" w:cstheme="majorBidi"/>
          <w:sz w:val="24"/>
          <w:szCs w:val="24"/>
        </w:rPr>
        <w:lastRenderedPageBreak/>
        <w:t xml:space="preserve">yang berisikan antara lain: beras, bumbu-bumbu dapur, teh, barang konsumsi dapur lain dan uang seikhlasnya sebagai syarat. </w:t>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Menurut Solehan  sebagai orang yang sudah lama tinggal di Grugak yaitu sejak tahun 1939 ini, adalah untuk kesucian atau keislaman.</w:t>
      </w:r>
      <w:r>
        <w:rPr>
          <w:rStyle w:val="FootnoteReference"/>
          <w:rFonts w:asciiTheme="majorBidi" w:hAnsiTheme="majorBidi" w:cstheme="majorBidi"/>
          <w:sz w:val="24"/>
          <w:szCs w:val="24"/>
        </w:rPr>
        <w:footnoteReference w:id="48"/>
      </w:r>
      <w:r w:rsidR="00916A53">
        <w:rPr>
          <w:rFonts w:asciiTheme="majorBidi" w:hAnsiTheme="majorBidi" w:cstheme="majorBidi"/>
          <w:sz w:val="24"/>
          <w:szCs w:val="24"/>
        </w:rPr>
        <w:t xml:space="preserve"> </w:t>
      </w:r>
      <w:r>
        <w:rPr>
          <w:rFonts w:asciiTheme="majorBidi" w:hAnsiTheme="majorBidi" w:cstheme="majorBidi"/>
          <w:sz w:val="24"/>
          <w:szCs w:val="24"/>
        </w:rPr>
        <w:t>Adapun menurut Nurgianto, tujuan diadakannya Gusaran sebenarnya adalah, ”Ben ora nyokot susune ibune (biar tidak mengginggit punting ibunya), serta biar enteng jodoh. Sedangkan menurut Ahmad Saripudin, tujuan tradisi ini adalah untuk merapikan gigi, alat yang digunakan untuk melakukan Gusaran diseut “kikir”.</w:t>
      </w:r>
      <w:r>
        <w:rPr>
          <w:rStyle w:val="FootnoteReference"/>
          <w:rFonts w:asciiTheme="majorBidi" w:hAnsiTheme="majorBidi" w:cstheme="majorBidi"/>
          <w:sz w:val="24"/>
          <w:szCs w:val="24"/>
        </w:rPr>
        <w:footnoteReference w:id="49"/>
      </w:r>
    </w:p>
    <w:p w:rsidR="006B2F13" w:rsidRDefault="006B2F13" w:rsidP="006B2F13">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keterangan beberapa informan tentang tradisi gusaran tersebut dapat diambil kesimpulan bahwa tujuan semula masyarakat dusun Grugak mengadakan Tradisi Gusaran umumnya adalah karena adanya paham di kalangan mereka adalah adanya keyakinan  yang berbau kejawen. Meskipun sampai sekarang masih ada yang melakukan namun tidak sebanyak dulu, dan alasan mereka sebagian sudah mulai bergeser dari nilai mitos kejawen kesehatan dan keindahan.   </w:t>
      </w:r>
    </w:p>
    <w:p w:rsidR="00BF5094" w:rsidRPr="00C90781" w:rsidRDefault="00BF5094" w:rsidP="00C90781">
      <w:pPr>
        <w:pStyle w:val="ListParagraph"/>
        <w:numPr>
          <w:ilvl w:val="0"/>
          <w:numId w:val="22"/>
        </w:numPr>
        <w:spacing w:line="480" w:lineRule="auto"/>
        <w:rPr>
          <w:rFonts w:asciiTheme="majorBidi" w:hAnsiTheme="majorBidi" w:cstheme="majorBidi"/>
          <w:sz w:val="24"/>
          <w:szCs w:val="24"/>
        </w:rPr>
      </w:pPr>
      <w:r w:rsidRPr="00C90781">
        <w:rPr>
          <w:rFonts w:asciiTheme="majorBidi" w:hAnsiTheme="majorBidi" w:cstheme="majorBidi"/>
          <w:sz w:val="24"/>
          <w:szCs w:val="24"/>
        </w:rPr>
        <w:t>Rewahan</w:t>
      </w:r>
    </w:p>
    <w:p w:rsidR="00BF5094" w:rsidRDefault="00BF5094" w:rsidP="0099021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Menurut informan bernama Rohendi, Rewahan adalah salah satu tradisi berupa acara syukuran yang diselenggarakan menjelang datangnya bulan suci Ramadhan, dilakukan di masjid Dusun Grugak. Yaitu berupa acara doa bersama yang dipimpin oleh tokoh agama dari lingkungan </w:t>
      </w:r>
      <w:r>
        <w:rPr>
          <w:rFonts w:asciiTheme="majorBidi" w:hAnsiTheme="majorBidi" w:cstheme="majorBidi"/>
          <w:sz w:val="24"/>
          <w:szCs w:val="24"/>
        </w:rPr>
        <w:lastRenderedPageBreak/>
        <w:t>masyarakat Dusun setempat. Biasanya di rumah-rumah warga ketika memasuki bulan Ramadhan membuat sesajen dan diletakkan di dalam rumah, berisi satu gelas teh, kopi dan concot (nasi putih yang dibuat seperti bentuk segitiga atau dalam bentuk tumpeng tetapi ukurannya kecil). Ketika ditanyakan apakah selalu mengikuti tradisi tersebut, dijawab sudah jarang mengikuti, karena semakin sibuk dengan pekerjaannya (sebagai mandor perkebunan). Tapi sekedar tahu saja jika hari itu sedang dilaksanakan tradisi Rewahan di Dusun Grugak.</w:t>
      </w:r>
      <w:r>
        <w:rPr>
          <w:rStyle w:val="FootnoteReference"/>
          <w:rFonts w:asciiTheme="majorBidi" w:hAnsiTheme="majorBidi" w:cstheme="majorBidi"/>
          <w:sz w:val="24"/>
          <w:szCs w:val="24"/>
        </w:rPr>
        <w:footnoteReference w:id="50"/>
      </w:r>
    </w:p>
    <w:p w:rsidR="005C2B62" w:rsidRDefault="00BF5094" w:rsidP="0099021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Menurut salah seorang sesepuh Dusun Grugak bernama Solehan (biasa dipanggil Mbah Lehan), sejak 10 tahun terakhir ini, tradisi Rewahan di dusun tersebut sudah mulai mengalami bergeseran tata caranya. Dengan hadirnya pemuka Agama Islam di dusun ini  maka acara tersebut dilakukan di masjid dengan cara doa bersama. Namun hingga saat ini menjelang datangnya bulan ruwah di rumah-rumah masing-masing warga membuat sesajen biasanya diletakkan di kamar atau di meja. Sesajen ini berisi nasi dan bahan-bahan lainnya dan didiamkan selam satu malam, kemudian besoknya sesajen itu dibuang.</w:t>
      </w:r>
      <w:r>
        <w:rPr>
          <w:rStyle w:val="FootnoteReference"/>
          <w:rFonts w:asciiTheme="majorBidi" w:hAnsiTheme="majorBidi" w:cstheme="majorBidi"/>
          <w:sz w:val="24"/>
          <w:szCs w:val="24"/>
        </w:rPr>
        <w:footnoteReference w:id="51"/>
      </w:r>
    </w:p>
    <w:p w:rsidR="00BE4886" w:rsidRPr="00BE4886" w:rsidRDefault="00BE4886" w:rsidP="00BE4886">
      <w:pPr>
        <w:pStyle w:val="ListParagraph"/>
        <w:numPr>
          <w:ilvl w:val="0"/>
          <w:numId w:val="22"/>
        </w:numPr>
        <w:spacing w:line="480" w:lineRule="auto"/>
        <w:rPr>
          <w:rFonts w:asciiTheme="majorBidi" w:hAnsiTheme="majorBidi" w:cstheme="majorBidi"/>
          <w:b/>
          <w:sz w:val="24"/>
          <w:szCs w:val="24"/>
        </w:rPr>
      </w:pPr>
      <w:r>
        <w:rPr>
          <w:rFonts w:asciiTheme="majorBidi" w:hAnsiTheme="majorBidi" w:cstheme="majorBidi"/>
          <w:b/>
          <w:sz w:val="24"/>
          <w:szCs w:val="24"/>
          <w:lang w:val="id-ID"/>
        </w:rPr>
        <w:t xml:space="preserve">Tindik </w:t>
      </w:r>
    </w:p>
    <w:p w:rsidR="00BE4886" w:rsidRDefault="00BE4886" w:rsidP="0099021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Tindik adalah ritual untuk melubangi telinga anak perempuan. Menurut Solehan, orang yang tegolong cukup tua</w:t>
      </w:r>
      <w:r w:rsidR="006909F1">
        <w:rPr>
          <w:rFonts w:asciiTheme="majorBidi" w:hAnsiTheme="majorBidi" w:cstheme="majorBidi"/>
          <w:sz w:val="24"/>
          <w:szCs w:val="24"/>
        </w:rPr>
        <w:t xml:space="preserve"> (77 tahun),</w:t>
      </w:r>
      <w:r>
        <w:rPr>
          <w:rFonts w:asciiTheme="majorBidi" w:hAnsiTheme="majorBidi" w:cstheme="majorBidi"/>
          <w:sz w:val="24"/>
          <w:szCs w:val="24"/>
        </w:rPr>
        <w:t xml:space="preserve"> dan lam</w:t>
      </w:r>
      <w:r w:rsidR="006909F1">
        <w:rPr>
          <w:rFonts w:asciiTheme="majorBidi" w:hAnsiTheme="majorBidi" w:cstheme="majorBidi"/>
          <w:sz w:val="24"/>
          <w:szCs w:val="24"/>
        </w:rPr>
        <w:t>a</w:t>
      </w:r>
      <w:r>
        <w:rPr>
          <w:rFonts w:asciiTheme="majorBidi" w:hAnsiTheme="majorBidi" w:cstheme="majorBidi"/>
          <w:sz w:val="24"/>
          <w:szCs w:val="24"/>
        </w:rPr>
        <w:t xml:space="preserve"> menetap di Dusun Gr</w:t>
      </w:r>
      <w:r w:rsidR="006909F1">
        <w:rPr>
          <w:rFonts w:asciiTheme="majorBidi" w:hAnsiTheme="majorBidi" w:cstheme="majorBidi"/>
          <w:sz w:val="24"/>
          <w:szCs w:val="24"/>
        </w:rPr>
        <w:t xml:space="preserve">ugak ini menjelaskan bahwa dahulu tradisi tindik itu </w:t>
      </w:r>
      <w:r w:rsidR="006909F1">
        <w:rPr>
          <w:rFonts w:asciiTheme="majorBidi" w:hAnsiTheme="majorBidi" w:cstheme="majorBidi"/>
          <w:sz w:val="24"/>
          <w:szCs w:val="24"/>
        </w:rPr>
        <w:lastRenderedPageBreak/>
        <w:t>dilakukan anak perempuan yang sudah berusia 3 tahun dan juga ada pertunjukan wayang. Tetapi saat ini sudah tidak dilakukan lagi kepada bayi perempuan, dan sudah tidak ada lagi pertunjukan wayang dalam acara tersebut, tetapi diganti dengan acara syukuran atau slametan.</w:t>
      </w:r>
      <w:r w:rsidR="006909F1">
        <w:rPr>
          <w:rStyle w:val="FootnoteReference"/>
          <w:rFonts w:asciiTheme="majorBidi" w:hAnsiTheme="majorBidi" w:cstheme="majorBidi"/>
          <w:sz w:val="24"/>
          <w:szCs w:val="24"/>
        </w:rPr>
        <w:footnoteReference w:id="52"/>
      </w:r>
    </w:p>
    <w:p w:rsidR="00990216" w:rsidRPr="00BE4886" w:rsidRDefault="00990216" w:rsidP="00990216">
      <w:pPr>
        <w:spacing w:after="0" w:line="480" w:lineRule="auto"/>
        <w:ind w:left="720" w:firstLine="720"/>
        <w:jc w:val="both"/>
        <w:rPr>
          <w:rFonts w:asciiTheme="majorBidi" w:hAnsiTheme="majorBidi" w:cstheme="majorBidi"/>
          <w:b/>
          <w:sz w:val="24"/>
          <w:szCs w:val="24"/>
        </w:rPr>
      </w:pPr>
    </w:p>
    <w:p w:rsidR="005C2B62" w:rsidRDefault="005C2B62" w:rsidP="005C2B62">
      <w:pPr>
        <w:pStyle w:val="Heading2"/>
        <w:numPr>
          <w:ilvl w:val="0"/>
          <w:numId w:val="21"/>
        </w:numPr>
      </w:pPr>
      <w:bookmarkStart w:id="28" w:name="_Toc460501041"/>
      <w:r>
        <w:t>Bahasa Masyarakat Dusun Grugak</w:t>
      </w:r>
      <w:bookmarkEnd w:id="28"/>
    </w:p>
    <w:p w:rsidR="005C2B62" w:rsidRDefault="005C2B62" w:rsidP="005C2B62">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Bahas</w:t>
      </w:r>
      <w:r w:rsidR="00601049">
        <w:rPr>
          <w:rFonts w:asciiTheme="majorBidi" w:hAnsiTheme="majorBidi" w:cstheme="majorBidi"/>
          <w:sz w:val="24"/>
          <w:szCs w:val="24"/>
        </w:rPr>
        <w:t>a</w:t>
      </w:r>
      <w:r>
        <w:rPr>
          <w:rFonts w:asciiTheme="majorBidi" w:hAnsiTheme="majorBidi" w:cstheme="majorBidi"/>
          <w:sz w:val="24"/>
          <w:szCs w:val="24"/>
        </w:rPr>
        <w:t xml:space="preserve"> merupakan</w:t>
      </w:r>
      <w:r w:rsidR="00601049">
        <w:rPr>
          <w:rFonts w:asciiTheme="majorBidi" w:hAnsiTheme="majorBidi" w:cstheme="majorBidi"/>
          <w:sz w:val="24"/>
          <w:szCs w:val="24"/>
        </w:rPr>
        <w:t xml:space="preserve"> salah satu</w:t>
      </w:r>
      <w:r w:rsidR="00227098">
        <w:rPr>
          <w:rFonts w:asciiTheme="majorBidi" w:hAnsiTheme="majorBidi" w:cstheme="majorBidi"/>
          <w:sz w:val="24"/>
          <w:szCs w:val="24"/>
        </w:rPr>
        <w:t xml:space="preserve"> sarana penting dalam </w:t>
      </w:r>
      <w:r>
        <w:rPr>
          <w:rFonts w:asciiTheme="majorBidi" w:hAnsiTheme="majorBidi" w:cstheme="majorBidi"/>
          <w:sz w:val="24"/>
          <w:szCs w:val="24"/>
        </w:rPr>
        <w:t xml:space="preserve"> proses komunika</w:t>
      </w:r>
      <w:r w:rsidR="00601049">
        <w:rPr>
          <w:rFonts w:asciiTheme="majorBidi" w:hAnsiTheme="majorBidi" w:cstheme="majorBidi"/>
          <w:sz w:val="24"/>
          <w:szCs w:val="24"/>
        </w:rPr>
        <w:t>si dan akulturasi</w:t>
      </w:r>
      <w:r w:rsidR="00227098">
        <w:rPr>
          <w:rFonts w:asciiTheme="majorBidi" w:hAnsiTheme="majorBidi" w:cstheme="majorBidi"/>
          <w:sz w:val="24"/>
          <w:szCs w:val="24"/>
        </w:rPr>
        <w:t xml:space="preserve"> budaya</w:t>
      </w:r>
      <w:r>
        <w:rPr>
          <w:rFonts w:asciiTheme="majorBidi" w:hAnsiTheme="majorBidi" w:cstheme="majorBidi"/>
          <w:sz w:val="24"/>
          <w:szCs w:val="24"/>
        </w:rPr>
        <w:t xml:space="preserve"> antara individu dan sesama warga di Dusun Grugak. Penggunaan  bahasa </w:t>
      </w:r>
      <w:r w:rsidR="00402187">
        <w:rPr>
          <w:rFonts w:asciiTheme="majorBidi" w:hAnsiTheme="majorBidi" w:cstheme="majorBidi"/>
          <w:sz w:val="24"/>
          <w:szCs w:val="24"/>
        </w:rPr>
        <w:t xml:space="preserve">sehari-hari pada masyarakat Dusun Grugak </w:t>
      </w:r>
      <w:r w:rsidR="00601049">
        <w:rPr>
          <w:rFonts w:asciiTheme="majorBidi" w:hAnsiTheme="majorBidi" w:cstheme="majorBidi"/>
          <w:sz w:val="24"/>
          <w:szCs w:val="24"/>
        </w:rPr>
        <w:t xml:space="preserve"> adalah</w:t>
      </w:r>
      <w:r>
        <w:rPr>
          <w:rFonts w:asciiTheme="majorBidi" w:hAnsiTheme="majorBidi" w:cstheme="majorBidi"/>
          <w:sz w:val="24"/>
          <w:szCs w:val="24"/>
        </w:rPr>
        <w:t xml:space="preserve"> campuran antara bahasa</w:t>
      </w:r>
      <w:r w:rsidR="00914469">
        <w:rPr>
          <w:rFonts w:asciiTheme="majorBidi" w:hAnsiTheme="majorBidi" w:cstheme="majorBidi"/>
          <w:sz w:val="24"/>
          <w:szCs w:val="24"/>
        </w:rPr>
        <w:t xml:space="preserve"> Jawa dengan Sunda. Namun demikian Bahasa Sunda cenderung lebih dominan diterapkan dibandingkan Bahasa Jawa . Padahal Dusun tersebut adalah berada diwilayah Suku Jawa. Demikian juga</w:t>
      </w:r>
      <w:r w:rsidR="00601049">
        <w:rPr>
          <w:rFonts w:asciiTheme="majorBidi" w:hAnsiTheme="majorBidi" w:cstheme="majorBidi"/>
          <w:sz w:val="24"/>
          <w:szCs w:val="24"/>
        </w:rPr>
        <w:t xml:space="preserve"> dalam acara formal</w:t>
      </w:r>
      <w:r w:rsidR="00914469">
        <w:rPr>
          <w:rFonts w:asciiTheme="majorBidi" w:hAnsiTheme="majorBidi" w:cstheme="majorBidi"/>
          <w:sz w:val="24"/>
          <w:szCs w:val="24"/>
        </w:rPr>
        <w:t xml:space="preserve"> seperti pengajian, pertemuan antar warga, hajatan, biasanya menggunakan bahasa </w:t>
      </w:r>
      <w:r w:rsidR="00601049">
        <w:rPr>
          <w:rFonts w:asciiTheme="majorBidi" w:hAnsiTheme="majorBidi" w:cstheme="majorBidi"/>
          <w:sz w:val="24"/>
          <w:szCs w:val="24"/>
        </w:rPr>
        <w:t>campura</w:t>
      </w:r>
      <w:r w:rsidR="00914469">
        <w:rPr>
          <w:rFonts w:asciiTheme="majorBidi" w:hAnsiTheme="majorBidi" w:cstheme="majorBidi"/>
          <w:sz w:val="24"/>
          <w:szCs w:val="24"/>
        </w:rPr>
        <w:t xml:space="preserve">n yait </w:t>
      </w:r>
      <w:r w:rsidR="00402187">
        <w:rPr>
          <w:rFonts w:asciiTheme="majorBidi" w:hAnsiTheme="majorBidi" w:cstheme="majorBidi"/>
          <w:sz w:val="24"/>
          <w:szCs w:val="24"/>
        </w:rPr>
        <w:t xml:space="preserve"> Bahasa Sunda dan I</w:t>
      </w:r>
      <w:r w:rsidR="00601049">
        <w:rPr>
          <w:rFonts w:asciiTheme="majorBidi" w:hAnsiTheme="majorBidi" w:cstheme="majorBidi"/>
          <w:sz w:val="24"/>
          <w:szCs w:val="24"/>
        </w:rPr>
        <w:t xml:space="preserve">ndonesia. </w:t>
      </w:r>
    </w:p>
    <w:p w:rsidR="00484E2B" w:rsidRDefault="00F30556" w:rsidP="00F018FD">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Sebagaima</w:t>
      </w:r>
      <w:r w:rsidR="001A4CD1">
        <w:rPr>
          <w:rFonts w:asciiTheme="majorBidi" w:hAnsiTheme="majorBidi" w:cstheme="majorBidi"/>
          <w:sz w:val="24"/>
          <w:szCs w:val="24"/>
        </w:rPr>
        <w:t>na diutarakan oleh beberapa infor</w:t>
      </w:r>
      <w:r w:rsidR="00484E2B">
        <w:rPr>
          <w:rFonts w:asciiTheme="majorBidi" w:hAnsiTheme="majorBidi" w:cstheme="majorBidi"/>
          <w:sz w:val="24"/>
          <w:szCs w:val="24"/>
        </w:rPr>
        <w:t>man sebagai berikut:Kepala Dusun (Nurgianto), menjelaskan bahwa dalam percakapan sehari-hari di rumah maupun di tengah masyarakat lebih banyak menggunakan Bahasa Sunda, padahal yang bersangkutan adalah keturunan Suku Jawa. Alasannya karena menantu semua Sunda, selain itu juga jika berkomunikasi dengan tetangga menggunakan Bahasa Jawa malah sering dijawab dengan menggunakan Bahasa Sunda.</w:t>
      </w:r>
      <w:r w:rsidR="00484E2B">
        <w:rPr>
          <w:rStyle w:val="FootnoteReference"/>
          <w:rFonts w:asciiTheme="majorBidi" w:hAnsiTheme="majorBidi" w:cstheme="majorBidi"/>
          <w:sz w:val="24"/>
          <w:szCs w:val="24"/>
        </w:rPr>
        <w:footnoteReference w:id="53"/>
      </w:r>
    </w:p>
    <w:p w:rsidR="00F30556" w:rsidRDefault="00F87F19" w:rsidP="005C2B62">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Sanasri, </w:t>
      </w:r>
      <w:r w:rsidR="00F30556">
        <w:rPr>
          <w:rFonts w:asciiTheme="majorBidi" w:hAnsiTheme="majorBidi" w:cstheme="majorBidi"/>
          <w:sz w:val="24"/>
          <w:szCs w:val="24"/>
        </w:rPr>
        <w:t>kelahiran Cilacap tahun 1932 dan menetap di Dusun Grugak sejak</w:t>
      </w:r>
      <w:r>
        <w:rPr>
          <w:rFonts w:asciiTheme="majorBidi" w:hAnsiTheme="majorBidi" w:cstheme="majorBidi"/>
          <w:sz w:val="24"/>
          <w:szCs w:val="24"/>
        </w:rPr>
        <w:t xml:space="preserve"> tahun 1939, perempuan yang </w:t>
      </w:r>
      <w:r w:rsidR="00F30556">
        <w:rPr>
          <w:rFonts w:asciiTheme="majorBidi" w:hAnsiTheme="majorBidi" w:cstheme="majorBidi"/>
          <w:sz w:val="24"/>
          <w:szCs w:val="24"/>
        </w:rPr>
        <w:t>mengaku sebagai Suku Sunda ini ketika ditanya oleh peneliti tenta</w:t>
      </w:r>
      <w:r w:rsidR="008311DE">
        <w:rPr>
          <w:rFonts w:asciiTheme="majorBidi" w:hAnsiTheme="majorBidi" w:cstheme="majorBidi"/>
          <w:sz w:val="24"/>
          <w:szCs w:val="24"/>
        </w:rPr>
        <w:t>ng bahasa apa yang dipergunakan dalam berkomunikasi sehari-hari ,</w:t>
      </w:r>
      <w:r w:rsidR="00F30556">
        <w:rPr>
          <w:rFonts w:asciiTheme="majorBidi" w:hAnsiTheme="majorBidi" w:cstheme="majorBidi"/>
          <w:sz w:val="24"/>
          <w:szCs w:val="24"/>
        </w:rPr>
        <w:t xml:space="preserve"> mengatakan bahwa</w:t>
      </w:r>
      <w:r w:rsidR="008311DE">
        <w:rPr>
          <w:rFonts w:asciiTheme="majorBidi" w:hAnsiTheme="majorBidi" w:cstheme="majorBidi"/>
          <w:sz w:val="24"/>
          <w:szCs w:val="24"/>
        </w:rPr>
        <w:t>,”</w:t>
      </w:r>
      <w:r w:rsidR="002C7D3B">
        <w:rPr>
          <w:rFonts w:asciiTheme="majorBidi" w:hAnsiTheme="majorBidi" w:cstheme="majorBidi"/>
          <w:sz w:val="24"/>
          <w:szCs w:val="24"/>
        </w:rPr>
        <w:t>Sing biasa ajeg mah ya bahasa Sunda. Tapi jaman siki tah nganah ngeneh kudu bisa.</w:t>
      </w:r>
      <w:r w:rsidR="002C7D3B">
        <w:rPr>
          <w:rStyle w:val="FootnoteReference"/>
          <w:rFonts w:asciiTheme="majorBidi" w:hAnsiTheme="majorBidi" w:cstheme="majorBidi"/>
          <w:sz w:val="24"/>
          <w:szCs w:val="24"/>
        </w:rPr>
        <w:footnoteReference w:id="54"/>
      </w:r>
    </w:p>
    <w:p w:rsidR="006B2F13" w:rsidRDefault="00F87F19" w:rsidP="001356D0">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Sedangkan Rohendi, menceritakan bahwa kebiasaan di Dusun Grugak ini, jika ada acara-acara resmi seperti hajatan, pengajian, biasanya menggunakan bahasa campuran yaitu Sunda dan Indonesia.</w:t>
      </w:r>
      <w:r w:rsidR="000B7634">
        <w:rPr>
          <w:rFonts w:asciiTheme="majorBidi" w:hAnsiTheme="majorBidi" w:cstheme="majorBidi"/>
          <w:sz w:val="24"/>
          <w:szCs w:val="24"/>
        </w:rPr>
        <w:t xml:space="preserve"> Adapun alasan secara pribadi mengapa menggunakan Bahasa Sunda </w:t>
      </w:r>
      <w:r w:rsidR="00EA2DE9">
        <w:rPr>
          <w:rFonts w:asciiTheme="majorBidi" w:hAnsiTheme="majorBidi" w:cstheme="majorBidi"/>
          <w:sz w:val="24"/>
          <w:szCs w:val="24"/>
        </w:rPr>
        <w:t>dalam percakapan sehari-hari dengan masyarakat Dusun Grugak adalah karena kebiasaan saja.   Karena sejak lahir orang tuanya sudah mengajak berbicara dengan Bahasa Sunda, namun demikian ketika bertemu dengan orang yang tidak bisa berbahasa Sunda maka Rohendi  biasanya akan menggunakan Bahasa Jawa, tujuannya agar lebih memudahkan (memperlancar) dalam berkomunikasi</w:t>
      </w:r>
      <w:r w:rsidR="000B7634">
        <w:rPr>
          <w:rFonts w:asciiTheme="majorBidi" w:hAnsiTheme="majorBidi" w:cstheme="majorBidi"/>
          <w:sz w:val="24"/>
          <w:szCs w:val="24"/>
        </w:rPr>
        <w:t>.</w:t>
      </w:r>
      <w:r>
        <w:rPr>
          <w:rStyle w:val="FootnoteReference"/>
          <w:rFonts w:asciiTheme="majorBidi" w:hAnsiTheme="majorBidi" w:cstheme="majorBidi"/>
          <w:sz w:val="24"/>
          <w:szCs w:val="24"/>
        </w:rPr>
        <w:footnoteReference w:id="55"/>
      </w:r>
      <w:r w:rsidR="00CA7ACC">
        <w:rPr>
          <w:rFonts w:asciiTheme="majorBidi" w:hAnsiTheme="majorBidi" w:cstheme="majorBidi"/>
          <w:sz w:val="24"/>
          <w:szCs w:val="24"/>
        </w:rPr>
        <w:t>Bukan berarti bahasa pribumi Jawa sudah punah di Dusun Grugak ini,</w:t>
      </w:r>
      <w:r w:rsidR="004C528F">
        <w:rPr>
          <w:rFonts w:asciiTheme="majorBidi" w:hAnsiTheme="majorBidi" w:cstheme="majorBidi"/>
          <w:sz w:val="24"/>
          <w:szCs w:val="24"/>
        </w:rPr>
        <w:t xml:space="preserve"> Saiful Anwar, laki-laki kelahiran 1989 masih tergolong  tergolong usia muda</w:t>
      </w:r>
      <w:r w:rsidR="00CA7ACC">
        <w:rPr>
          <w:rFonts w:asciiTheme="majorBidi" w:hAnsiTheme="majorBidi" w:cstheme="majorBidi"/>
          <w:sz w:val="24"/>
          <w:szCs w:val="24"/>
        </w:rPr>
        <w:t xml:space="preserve"> ini</w:t>
      </w:r>
      <w:r w:rsidR="004C528F">
        <w:rPr>
          <w:rFonts w:asciiTheme="majorBidi" w:hAnsiTheme="majorBidi" w:cstheme="majorBidi"/>
          <w:sz w:val="24"/>
          <w:szCs w:val="24"/>
        </w:rPr>
        <w:t>,</w:t>
      </w:r>
      <w:r w:rsidR="00CA7ACC">
        <w:rPr>
          <w:rFonts w:asciiTheme="majorBidi" w:hAnsiTheme="majorBidi" w:cstheme="majorBidi"/>
          <w:sz w:val="24"/>
          <w:szCs w:val="24"/>
        </w:rPr>
        <w:t xml:space="preserve"> mengatakan bahwa</w:t>
      </w:r>
      <w:r w:rsidR="004C528F">
        <w:rPr>
          <w:rFonts w:asciiTheme="majorBidi" w:hAnsiTheme="majorBidi" w:cstheme="majorBidi"/>
          <w:sz w:val="24"/>
          <w:szCs w:val="24"/>
        </w:rPr>
        <w:t xml:space="preserve"> dalam pergaulan</w:t>
      </w:r>
      <w:r w:rsidR="00CA7ACC">
        <w:rPr>
          <w:rFonts w:asciiTheme="majorBidi" w:hAnsiTheme="majorBidi" w:cstheme="majorBidi"/>
          <w:sz w:val="24"/>
          <w:szCs w:val="24"/>
        </w:rPr>
        <w:t xml:space="preserve"> sehari-hari</w:t>
      </w:r>
      <w:r w:rsidR="004C528F">
        <w:rPr>
          <w:rFonts w:asciiTheme="majorBidi" w:hAnsiTheme="majorBidi" w:cstheme="majorBidi"/>
          <w:sz w:val="24"/>
          <w:szCs w:val="24"/>
        </w:rPr>
        <w:t xml:space="preserve"> di Dusun Grugak kadang menggunakan Bahasa Jawa,</w:t>
      </w:r>
      <w:r w:rsidR="00CA7ACC">
        <w:rPr>
          <w:rFonts w:asciiTheme="majorBidi" w:hAnsiTheme="majorBidi" w:cstheme="majorBidi"/>
          <w:sz w:val="24"/>
          <w:szCs w:val="24"/>
        </w:rPr>
        <w:t xml:space="preserve"> terkadang menggunakan Bahasa Sunda tergantung lawan bicaranya.</w:t>
      </w:r>
      <w:r w:rsidR="00CA7ACC">
        <w:rPr>
          <w:rStyle w:val="FootnoteReference"/>
          <w:rFonts w:asciiTheme="majorBidi" w:hAnsiTheme="majorBidi" w:cstheme="majorBidi"/>
          <w:sz w:val="24"/>
          <w:szCs w:val="24"/>
        </w:rPr>
        <w:footnoteReference w:id="56"/>
      </w:r>
    </w:p>
    <w:p w:rsidR="00990216" w:rsidRDefault="00990216" w:rsidP="001356D0">
      <w:pPr>
        <w:spacing w:after="0" w:line="480" w:lineRule="auto"/>
        <w:ind w:left="360" w:firstLine="720"/>
        <w:jc w:val="both"/>
        <w:rPr>
          <w:rFonts w:asciiTheme="majorBidi" w:hAnsiTheme="majorBidi" w:cstheme="majorBidi"/>
          <w:sz w:val="24"/>
          <w:szCs w:val="24"/>
        </w:rPr>
      </w:pPr>
    </w:p>
    <w:p w:rsidR="001356D0" w:rsidRPr="002A56B1" w:rsidRDefault="001356D0" w:rsidP="002A56B1">
      <w:pPr>
        <w:pStyle w:val="Heading2"/>
        <w:numPr>
          <w:ilvl w:val="0"/>
          <w:numId w:val="21"/>
        </w:numPr>
      </w:pPr>
      <w:r w:rsidRPr="002A56B1">
        <w:lastRenderedPageBreak/>
        <w:t>Kesenian Dusun Grugak</w:t>
      </w:r>
    </w:p>
    <w:p w:rsidR="004749B2" w:rsidRDefault="00300338" w:rsidP="004749B2">
      <w:pPr>
        <w:pStyle w:val="ListParagraph"/>
        <w:spacing w:after="0" w:line="48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Keberadaan keturunan Suku Sunda di Dusun Grugak sejak ratusan tahun lalu tentu saja perlahan-lahan mempengaruhi eksistensi kesenian asalnya. Tebukti saat ini beberapa kesenian Jawa nampak lebih eksis dibandingkan kesenian Sunda. Sebagaimana dikatakan oleh Saiful Akbar, salah satu generasi muda Dusun Grugak, “</w:t>
      </w:r>
      <w:r w:rsidR="002B41F1">
        <w:rPr>
          <w:rFonts w:asciiTheme="majorBidi" w:hAnsiTheme="majorBidi" w:cstheme="majorBidi"/>
          <w:sz w:val="24"/>
          <w:szCs w:val="24"/>
          <w:lang w:val="id-ID"/>
        </w:rPr>
        <w:t>Karena gurunya orang Jawa  ya melu-melu Jawa, sehingga Jaipong hilang.”</w:t>
      </w:r>
      <w:r w:rsidR="002B41F1">
        <w:rPr>
          <w:rStyle w:val="FootnoteReference"/>
          <w:rFonts w:asciiTheme="majorBidi" w:hAnsiTheme="majorBidi" w:cstheme="majorBidi"/>
          <w:sz w:val="24"/>
          <w:szCs w:val="24"/>
          <w:lang w:val="id-ID"/>
        </w:rPr>
        <w:footnoteReference w:id="57"/>
      </w:r>
      <w:r w:rsidR="00C4140F">
        <w:rPr>
          <w:rFonts w:asciiTheme="majorBidi" w:hAnsiTheme="majorBidi" w:cstheme="majorBidi"/>
          <w:sz w:val="24"/>
          <w:szCs w:val="24"/>
          <w:lang w:val="id-ID"/>
        </w:rPr>
        <w:t>Paijah</w:t>
      </w:r>
      <w:r w:rsidR="00A90E73">
        <w:rPr>
          <w:rFonts w:asciiTheme="majorBidi" w:hAnsiTheme="majorBidi" w:cstheme="majorBidi"/>
          <w:sz w:val="24"/>
          <w:szCs w:val="24"/>
          <w:lang w:val="id-ID"/>
        </w:rPr>
        <w:t>, salah satu warga Dusun Grugak berumur sekitar 60 tahun ini</w:t>
      </w:r>
      <w:r w:rsidR="00C4140F">
        <w:rPr>
          <w:rFonts w:asciiTheme="majorBidi" w:hAnsiTheme="majorBidi" w:cstheme="majorBidi"/>
          <w:sz w:val="24"/>
          <w:szCs w:val="24"/>
          <w:lang w:val="id-ID"/>
        </w:rPr>
        <w:t xml:space="preserve"> juga menjelaskan, bahwa kalau dahulu ada sintren, wayang orang, ebeg, kebanyakan tradisi Jawa. Namun sekarang sudah jarang karena menurutnya anak mudanya sudah tidak mau.</w:t>
      </w:r>
      <w:r w:rsidR="00A90E73">
        <w:rPr>
          <w:rStyle w:val="FootnoteReference"/>
          <w:rFonts w:asciiTheme="majorBidi" w:hAnsiTheme="majorBidi" w:cstheme="majorBidi"/>
          <w:sz w:val="24"/>
          <w:szCs w:val="24"/>
          <w:lang w:val="id-ID"/>
        </w:rPr>
        <w:footnoteReference w:id="58"/>
      </w:r>
    </w:p>
    <w:p w:rsidR="004749B2" w:rsidRDefault="004749B2" w:rsidP="004749B2">
      <w:pPr>
        <w:pStyle w:val="ListParagraph"/>
        <w:spacing w:after="0" w:line="48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 xml:space="preserve">     Menurut Solehan, dahulu kesenian yang sering dimainkan masyarakat Dusun Grugak adalah terbangan, sintren, brendung/nini towong (buat mengundang hujan), tetapi saat ini sudah jarang dilakukan. Namun yang masih ada adalah jaipong, golek, ebeg (kuda lumping).</w:t>
      </w:r>
      <w:r>
        <w:rPr>
          <w:rStyle w:val="FootnoteReference"/>
          <w:rFonts w:asciiTheme="majorBidi" w:hAnsiTheme="majorBidi" w:cstheme="majorBidi"/>
          <w:sz w:val="24"/>
          <w:szCs w:val="24"/>
          <w:lang w:val="id-ID"/>
        </w:rPr>
        <w:footnoteReference w:id="59"/>
      </w:r>
    </w:p>
    <w:p w:rsidR="004749B2" w:rsidRDefault="004749B2" w:rsidP="004749B2">
      <w:pPr>
        <w:pStyle w:val="ListParagraph"/>
        <w:spacing w:after="0" w:line="480" w:lineRule="auto"/>
        <w:ind w:left="360"/>
        <w:jc w:val="both"/>
        <w:rPr>
          <w:rFonts w:asciiTheme="majorBidi" w:hAnsiTheme="majorBidi" w:cstheme="majorBidi"/>
          <w:sz w:val="24"/>
          <w:szCs w:val="24"/>
          <w:lang w:val="id-ID"/>
        </w:rPr>
      </w:pPr>
    </w:p>
    <w:p w:rsidR="006B3927" w:rsidRPr="006B2F13" w:rsidRDefault="00ED0E72" w:rsidP="00BF5094">
      <w:pPr>
        <w:pStyle w:val="Heading2"/>
        <w:numPr>
          <w:ilvl w:val="0"/>
          <w:numId w:val="21"/>
        </w:numPr>
      </w:pPr>
      <w:bookmarkStart w:id="29" w:name="_Toc460501042"/>
      <w:r w:rsidRPr="006B2F13">
        <w:t>Analisis Hasil Penelitian</w:t>
      </w:r>
      <w:bookmarkEnd w:id="29"/>
    </w:p>
    <w:p w:rsidR="006B2F13" w:rsidRDefault="00ED0E72" w:rsidP="006B2F13">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Beberapa adat / tradisi jawa yang berlangsung turun temurun dari nenek moyang sebagian masih berjalan di Dusun Gugak, seperti Sedekah Bumi, Gusaran. Hanya saja motivasi mereka menjalankan a</w:t>
      </w:r>
      <w:r w:rsidR="00C410F1">
        <w:rPr>
          <w:rFonts w:asciiTheme="majorBidi" w:hAnsiTheme="majorBidi" w:cstheme="majorBidi"/>
          <w:sz w:val="24"/>
          <w:szCs w:val="24"/>
        </w:rPr>
        <w:t>dat / tradisi tersebut mulai mengalami</w:t>
      </w:r>
      <w:r>
        <w:rPr>
          <w:rFonts w:asciiTheme="majorBidi" w:hAnsiTheme="majorBidi" w:cstheme="majorBidi"/>
          <w:sz w:val="24"/>
          <w:szCs w:val="24"/>
        </w:rPr>
        <w:t xml:space="preserve"> pergeseran nilai. Meskipun masi</w:t>
      </w:r>
      <w:r w:rsidR="00BF7CC8">
        <w:rPr>
          <w:rFonts w:asciiTheme="majorBidi" w:hAnsiTheme="majorBidi" w:cstheme="majorBidi"/>
          <w:sz w:val="24"/>
          <w:szCs w:val="24"/>
        </w:rPr>
        <w:t>h</w:t>
      </w:r>
      <w:r>
        <w:rPr>
          <w:rFonts w:asciiTheme="majorBidi" w:hAnsiTheme="majorBidi" w:cstheme="majorBidi"/>
          <w:sz w:val="24"/>
          <w:szCs w:val="24"/>
        </w:rPr>
        <w:t xml:space="preserve"> ada sebagian masyarakat Dusun Grugak </w:t>
      </w:r>
      <w:r w:rsidR="00AA6C1A">
        <w:rPr>
          <w:rFonts w:asciiTheme="majorBidi" w:hAnsiTheme="majorBidi" w:cstheme="majorBidi"/>
          <w:sz w:val="24"/>
          <w:szCs w:val="24"/>
        </w:rPr>
        <w:t>menjalani adat / tradisi Jawa</w:t>
      </w:r>
      <w:r w:rsidR="00C410F1">
        <w:rPr>
          <w:rFonts w:asciiTheme="majorBidi" w:hAnsiTheme="majorBidi" w:cstheme="majorBidi"/>
          <w:sz w:val="24"/>
          <w:szCs w:val="24"/>
        </w:rPr>
        <w:t xml:space="preserve">seperti gusaran serta Sedekah Bumi </w:t>
      </w:r>
      <w:r>
        <w:rPr>
          <w:rFonts w:asciiTheme="majorBidi" w:hAnsiTheme="majorBidi" w:cstheme="majorBidi"/>
          <w:sz w:val="24"/>
          <w:szCs w:val="24"/>
        </w:rPr>
        <w:lastRenderedPageBreak/>
        <w:t>tersebut atas dorongan keyakinan mitos jawa misalnya takut terjadi bencanakalau t</w:t>
      </w:r>
      <w:r w:rsidR="00C410F1">
        <w:rPr>
          <w:rFonts w:asciiTheme="majorBidi" w:hAnsiTheme="majorBidi" w:cstheme="majorBidi"/>
          <w:sz w:val="24"/>
          <w:szCs w:val="24"/>
        </w:rPr>
        <w:t>idak mengadakan tradisi tersebut</w:t>
      </w:r>
      <w:r>
        <w:rPr>
          <w:rFonts w:asciiTheme="majorBidi" w:hAnsiTheme="majorBidi" w:cstheme="majorBidi"/>
          <w:sz w:val="24"/>
          <w:szCs w:val="24"/>
        </w:rPr>
        <w:t>, namun sebagian besar masya</w:t>
      </w:r>
      <w:r w:rsidR="00CF3DB9">
        <w:rPr>
          <w:rFonts w:asciiTheme="majorBidi" w:hAnsiTheme="majorBidi" w:cstheme="majorBidi"/>
          <w:sz w:val="24"/>
          <w:szCs w:val="24"/>
        </w:rPr>
        <w:t>rakat mulai</w:t>
      </w:r>
      <w:r w:rsidR="0058201A">
        <w:rPr>
          <w:rFonts w:asciiTheme="majorBidi" w:hAnsiTheme="majorBidi" w:cstheme="majorBidi"/>
          <w:sz w:val="24"/>
          <w:szCs w:val="24"/>
        </w:rPr>
        <w:t xml:space="preserve"> menjalani tradisi Jawa</w:t>
      </w:r>
      <w:r w:rsidR="00CF3DB9">
        <w:rPr>
          <w:rFonts w:asciiTheme="majorBidi" w:hAnsiTheme="majorBidi" w:cstheme="majorBidi"/>
          <w:sz w:val="24"/>
          <w:szCs w:val="24"/>
        </w:rPr>
        <w:t xml:space="preserve"> atas dorongan sekedar menjalani rutinitas sebagaimana dilakukan nenek moyang tanpa memikirkan manfaatnya. </w:t>
      </w:r>
    </w:p>
    <w:p w:rsidR="00ED0E72" w:rsidRDefault="00CF3DB9" w:rsidP="006B2F13">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Bisa jadi hal itu disebabkan pengaruh arus moderen yang menghendaki hidup </w:t>
      </w:r>
      <w:r w:rsidR="003B35F1">
        <w:rPr>
          <w:rFonts w:asciiTheme="majorBidi" w:hAnsiTheme="majorBidi" w:cstheme="majorBidi"/>
          <w:sz w:val="24"/>
          <w:szCs w:val="24"/>
        </w:rPr>
        <w:t xml:space="preserve">serba praktis dan efisien, </w:t>
      </w:r>
      <w:r>
        <w:rPr>
          <w:rFonts w:asciiTheme="majorBidi" w:hAnsiTheme="majorBidi" w:cstheme="majorBidi"/>
          <w:sz w:val="24"/>
          <w:szCs w:val="24"/>
        </w:rPr>
        <w:t xml:space="preserve"> bisa juga</w:t>
      </w:r>
      <w:r w:rsidR="003B35F1">
        <w:rPr>
          <w:rFonts w:asciiTheme="majorBidi" w:hAnsiTheme="majorBidi" w:cstheme="majorBidi"/>
          <w:sz w:val="24"/>
          <w:szCs w:val="24"/>
        </w:rPr>
        <w:t xml:space="preserve"> disebabkan </w:t>
      </w:r>
      <w:r>
        <w:rPr>
          <w:rFonts w:asciiTheme="majorBidi" w:hAnsiTheme="majorBidi" w:cstheme="majorBidi"/>
          <w:sz w:val="24"/>
          <w:szCs w:val="24"/>
        </w:rPr>
        <w:t xml:space="preserve"> adanya </w:t>
      </w:r>
      <w:r w:rsidR="003B35F1">
        <w:rPr>
          <w:rFonts w:asciiTheme="majorBidi" w:hAnsiTheme="majorBidi" w:cstheme="majorBidi"/>
          <w:sz w:val="24"/>
          <w:szCs w:val="24"/>
        </w:rPr>
        <w:t>pengaruh pendidikan formaldikalangan generasi mudanya semakin meningkat serta pengaruh peran pemuka Agama Islam yang telah memberikan pengetahuan agama melalu</w:t>
      </w:r>
      <w:r w:rsidR="0058201A">
        <w:rPr>
          <w:rFonts w:asciiTheme="majorBidi" w:hAnsiTheme="majorBidi" w:cstheme="majorBidi"/>
          <w:sz w:val="24"/>
          <w:szCs w:val="24"/>
        </w:rPr>
        <w:t>i kegiatan seperti pengajian-pengajian. Sehingga lambat laun adat/ tradisi Jawa itu mulai bermakna sebagai rutinitas tahunan bukan ritual keagamaan (faham kejawen).</w:t>
      </w:r>
    </w:p>
    <w:p w:rsidR="002A3B59" w:rsidRPr="001356D0" w:rsidRDefault="002A3B59" w:rsidP="001356D0">
      <w:pPr>
        <w:spacing w:line="480" w:lineRule="auto"/>
        <w:rPr>
          <w:rFonts w:asciiTheme="majorBidi" w:hAnsiTheme="majorBidi" w:cstheme="majorBidi"/>
          <w:sz w:val="24"/>
          <w:szCs w:val="24"/>
        </w:rPr>
      </w:pPr>
    </w:p>
    <w:p w:rsidR="002A3B59" w:rsidRDefault="002A3B59" w:rsidP="008B19C1">
      <w:pPr>
        <w:pStyle w:val="ListParagraph"/>
        <w:spacing w:line="480" w:lineRule="auto"/>
        <w:rPr>
          <w:rFonts w:asciiTheme="majorBidi" w:hAnsiTheme="majorBidi" w:cstheme="majorBidi"/>
          <w:sz w:val="24"/>
          <w:szCs w:val="24"/>
          <w:lang w:val="id-ID"/>
        </w:rPr>
      </w:pPr>
    </w:p>
    <w:p w:rsidR="002A3B59" w:rsidRPr="001356D0" w:rsidRDefault="002A3B59" w:rsidP="001356D0">
      <w:pPr>
        <w:spacing w:line="480" w:lineRule="auto"/>
        <w:rPr>
          <w:rFonts w:asciiTheme="majorBidi" w:hAnsiTheme="majorBidi" w:cstheme="majorBidi"/>
          <w:sz w:val="24"/>
          <w:szCs w:val="24"/>
        </w:rPr>
      </w:pPr>
    </w:p>
    <w:p w:rsidR="00990216" w:rsidRDefault="00990216">
      <w:pPr>
        <w:rPr>
          <w:rFonts w:asciiTheme="majorBidi" w:hAnsiTheme="majorBidi" w:cstheme="majorBidi"/>
          <w:b/>
          <w:bCs/>
          <w:sz w:val="24"/>
          <w:szCs w:val="24"/>
        </w:rPr>
      </w:pPr>
      <w:r>
        <w:rPr>
          <w:rFonts w:asciiTheme="majorBidi" w:hAnsiTheme="majorBidi" w:cstheme="majorBidi"/>
          <w:b/>
          <w:bCs/>
          <w:sz w:val="24"/>
          <w:szCs w:val="24"/>
        </w:rPr>
        <w:br w:type="page"/>
      </w:r>
    </w:p>
    <w:p w:rsidR="006B2F13" w:rsidRPr="006B2F13" w:rsidRDefault="006B2F13" w:rsidP="006B2F13">
      <w:pPr>
        <w:pStyle w:val="ListParagraph"/>
        <w:spacing w:after="0" w:line="480" w:lineRule="auto"/>
        <w:ind w:left="0"/>
        <w:jc w:val="center"/>
        <w:rPr>
          <w:rFonts w:asciiTheme="majorBidi" w:hAnsiTheme="majorBidi" w:cstheme="majorBidi"/>
          <w:b/>
          <w:bCs/>
          <w:sz w:val="24"/>
          <w:szCs w:val="24"/>
          <w:lang w:val="id-ID"/>
        </w:rPr>
      </w:pPr>
      <w:r w:rsidRPr="006B2F13">
        <w:rPr>
          <w:rFonts w:asciiTheme="majorBidi" w:hAnsiTheme="majorBidi" w:cstheme="majorBidi"/>
          <w:b/>
          <w:bCs/>
          <w:sz w:val="24"/>
          <w:szCs w:val="24"/>
          <w:lang w:val="id-ID"/>
        </w:rPr>
        <w:lastRenderedPageBreak/>
        <w:t>BAB V</w:t>
      </w:r>
    </w:p>
    <w:p w:rsidR="006B3927" w:rsidRDefault="00BC460E" w:rsidP="006B2F13">
      <w:pPr>
        <w:pStyle w:val="Heading1"/>
      </w:pPr>
      <w:bookmarkStart w:id="30" w:name="_Toc460501043"/>
      <w:r>
        <w:t>PENUTUP</w:t>
      </w:r>
      <w:bookmarkEnd w:id="30"/>
    </w:p>
    <w:p w:rsidR="006B2F13" w:rsidRPr="006B2F13" w:rsidRDefault="006B2F13" w:rsidP="006B2F13">
      <w:pPr>
        <w:spacing w:before="240"/>
      </w:pPr>
    </w:p>
    <w:p w:rsidR="00BC460E" w:rsidRDefault="00BC460E" w:rsidP="00BF5094">
      <w:pPr>
        <w:pStyle w:val="Heading2"/>
        <w:numPr>
          <w:ilvl w:val="0"/>
          <w:numId w:val="23"/>
        </w:numPr>
      </w:pPr>
      <w:bookmarkStart w:id="31" w:name="_Toc460501044"/>
      <w:r>
        <w:t>Kesimpulan</w:t>
      </w:r>
      <w:bookmarkEnd w:id="31"/>
    </w:p>
    <w:p w:rsidR="00A84522" w:rsidRPr="004061FB" w:rsidRDefault="00DB54A0" w:rsidP="00916A53">
      <w:pPr>
        <w:spacing w:after="0" w:line="480" w:lineRule="auto"/>
        <w:ind w:firstLine="720"/>
        <w:jc w:val="both"/>
        <w:rPr>
          <w:rFonts w:asciiTheme="majorBidi" w:hAnsiTheme="majorBidi" w:cstheme="majorBidi"/>
          <w:sz w:val="24"/>
          <w:szCs w:val="24"/>
        </w:rPr>
      </w:pPr>
      <w:r w:rsidRPr="004061FB">
        <w:rPr>
          <w:rFonts w:asciiTheme="majorBidi" w:hAnsiTheme="majorBidi" w:cstheme="majorBidi"/>
          <w:sz w:val="24"/>
          <w:szCs w:val="24"/>
        </w:rPr>
        <w:t xml:space="preserve">Dari hasil penelitian yang telah dilakukan menggunakan metode observasi, wawancara dan dokumentasi,maka diperoleh gambaran tentang Akulturasi Budaya Jawa dengan Sunda di Dusun Grugak Desa Kutasari Kecamatan Cipari Kabupaten Cilacap, sebagai berikut:  </w:t>
      </w:r>
      <w:r w:rsidR="00A84522" w:rsidRPr="004061FB">
        <w:rPr>
          <w:rFonts w:asciiTheme="majorBidi" w:hAnsiTheme="majorBidi" w:cstheme="majorBidi"/>
          <w:sz w:val="24"/>
          <w:szCs w:val="24"/>
        </w:rPr>
        <w:t xml:space="preserve">  </w:t>
      </w:r>
    </w:p>
    <w:p w:rsidR="00A84522" w:rsidRPr="00E6594E" w:rsidRDefault="00A84522" w:rsidP="00916A53">
      <w:pPr>
        <w:spacing w:after="0" w:line="480" w:lineRule="auto"/>
        <w:ind w:firstLine="720"/>
        <w:jc w:val="both"/>
        <w:rPr>
          <w:rFonts w:asciiTheme="majorBidi" w:hAnsiTheme="majorBidi" w:cstheme="majorBidi"/>
          <w:sz w:val="24"/>
          <w:szCs w:val="24"/>
        </w:rPr>
      </w:pPr>
      <w:r w:rsidRPr="00E6594E">
        <w:rPr>
          <w:rFonts w:asciiTheme="majorBidi" w:hAnsiTheme="majorBidi" w:cstheme="majorBidi"/>
          <w:sz w:val="24"/>
          <w:szCs w:val="24"/>
        </w:rPr>
        <w:t>Proses Akulutarasi budaya antara budaya Jawa dengan Sunda di Dusun Grugak sudah terjadi sejak ratusan tahun yang lalu.</w:t>
      </w:r>
      <w:r>
        <w:rPr>
          <w:rFonts w:asciiTheme="majorBidi" w:hAnsiTheme="majorBidi" w:cstheme="majorBidi"/>
          <w:sz w:val="24"/>
          <w:szCs w:val="24"/>
        </w:rPr>
        <w:t xml:space="preserve"> </w:t>
      </w:r>
      <w:r w:rsidRPr="00E6594E">
        <w:rPr>
          <w:rFonts w:asciiTheme="majorBidi" w:hAnsiTheme="majorBidi" w:cstheme="majorBidi"/>
          <w:sz w:val="24"/>
          <w:szCs w:val="24"/>
        </w:rPr>
        <w:t>Proses penyesuaian diri terhadap budaya pribumi Jawa masih dilakukan oleh masyarakat Suku Sunda sebagai pendatang di Dusun Grugak hingga saat ini.  Seperti diselenggrakannya adat / tradisi Jawa yang turun temurun seperti Sedekah Bumi, Gusaran, Rewahan</w:t>
      </w:r>
      <w:r>
        <w:rPr>
          <w:rFonts w:asciiTheme="majorBidi" w:hAnsiTheme="majorBidi" w:cstheme="majorBidi"/>
          <w:sz w:val="24"/>
          <w:szCs w:val="24"/>
        </w:rPr>
        <w:t>, Tindik,</w:t>
      </w:r>
      <w:r w:rsidRPr="00E6594E">
        <w:rPr>
          <w:rFonts w:asciiTheme="majorBidi" w:hAnsiTheme="majorBidi" w:cstheme="majorBidi"/>
          <w:sz w:val="24"/>
          <w:szCs w:val="24"/>
        </w:rPr>
        <w:t xml:space="preserve"> dan lain-lain. Hanya saja saat ini sudah mula</w:t>
      </w:r>
      <w:r>
        <w:rPr>
          <w:rFonts w:asciiTheme="majorBidi" w:hAnsiTheme="majorBidi" w:cstheme="majorBidi"/>
          <w:sz w:val="24"/>
          <w:szCs w:val="24"/>
        </w:rPr>
        <w:t>i mengalami pergeseran nilai</w:t>
      </w:r>
      <w:r w:rsidRPr="00E6594E">
        <w:rPr>
          <w:rFonts w:asciiTheme="majorBidi" w:hAnsiTheme="majorBidi" w:cstheme="majorBidi"/>
          <w:sz w:val="24"/>
          <w:szCs w:val="24"/>
        </w:rPr>
        <w:t>. Kalau dahulu mereka  menyelenggarakan acara adat / tradisi Jawa  atas dasar kepercayaan adanya kekuatan gaib yang menguasai alam semesta, sehingga dengan mengadakan upara adat tersebut tidak akan terjadi bencana alam misalnya, maka di masa sekarang meskipun sebagian kecil masyarakat Grugak masih punya keyakinan tetang mistik kejawen, namun mereka umumnya mengikuti adat / tradisi atas dasar ingin tetap menjaga kelangsungan  adat yang diwariskan secara turun temurun oleh nenek moyang Suku Jawa tersebut. Munculnya perasaan tidak enak dan takut dicap pelit,</w:t>
      </w:r>
      <w:r>
        <w:rPr>
          <w:rFonts w:asciiTheme="majorBidi" w:hAnsiTheme="majorBidi" w:cstheme="majorBidi"/>
          <w:sz w:val="24"/>
          <w:szCs w:val="24"/>
        </w:rPr>
        <w:t xml:space="preserve"> sebagai sangsi sosial</w:t>
      </w:r>
      <w:r w:rsidRPr="00E6594E">
        <w:rPr>
          <w:rFonts w:asciiTheme="majorBidi" w:hAnsiTheme="majorBidi" w:cstheme="majorBidi"/>
          <w:sz w:val="24"/>
          <w:szCs w:val="24"/>
        </w:rPr>
        <w:t xml:space="preserve"> juga termasuk menjadi alasan merek</w:t>
      </w:r>
      <w:r>
        <w:rPr>
          <w:rFonts w:asciiTheme="majorBidi" w:hAnsiTheme="majorBidi" w:cstheme="majorBidi"/>
          <w:sz w:val="24"/>
          <w:szCs w:val="24"/>
        </w:rPr>
        <w:t>a</w:t>
      </w:r>
      <w:r w:rsidRPr="00E6594E">
        <w:rPr>
          <w:rFonts w:asciiTheme="majorBidi" w:hAnsiTheme="majorBidi" w:cstheme="majorBidi"/>
          <w:sz w:val="24"/>
          <w:szCs w:val="24"/>
        </w:rPr>
        <w:t xml:space="preserve"> tetap mengikuti adat/tradisi di Dusun Grugak.</w:t>
      </w:r>
    </w:p>
    <w:p w:rsidR="00A84522" w:rsidRDefault="00DE5FBF" w:rsidP="00916A5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Di bidang seni, saat ini</w:t>
      </w:r>
      <w:r w:rsidR="00A84522" w:rsidRPr="00E6594E">
        <w:rPr>
          <w:rFonts w:asciiTheme="majorBidi" w:hAnsiTheme="majorBidi" w:cstheme="majorBidi"/>
          <w:sz w:val="24"/>
          <w:szCs w:val="24"/>
        </w:rPr>
        <w:t xml:space="preserve"> kesenian Sunda</w:t>
      </w:r>
      <w:r>
        <w:rPr>
          <w:rFonts w:asciiTheme="majorBidi" w:hAnsiTheme="majorBidi" w:cstheme="majorBidi"/>
          <w:sz w:val="24"/>
          <w:szCs w:val="24"/>
        </w:rPr>
        <w:t xml:space="preserve"> sudah</w:t>
      </w:r>
      <w:r w:rsidR="00A84522" w:rsidRPr="00E6594E">
        <w:rPr>
          <w:rFonts w:asciiTheme="majorBidi" w:hAnsiTheme="majorBidi" w:cstheme="majorBidi"/>
          <w:sz w:val="24"/>
          <w:szCs w:val="24"/>
        </w:rPr>
        <w:t xml:space="preserve"> sangat jarang</w:t>
      </w:r>
      <w:r w:rsidR="00A84522">
        <w:rPr>
          <w:rFonts w:asciiTheme="majorBidi" w:hAnsiTheme="majorBidi" w:cstheme="majorBidi"/>
          <w:sz w:val="24"/>
          <w:szCs w:val="24"/>
        </w:rPr>
        <w:t xml:space="preserve"> ditampilkan di Dusun Grugak</w:t>
      </w:r>
      <w:r>
        <w:rPr>
          <w:rFonts w:asciiTheme="majorBidi" w:hAnsiTheme="majorBidi" w:cstheme="majorBidi"/>
          <w:sz w:val="24"/>
          <w:szCs w:val="24"/>
        </w:rPr>
        <w:t xml:space="preserve">, </w:t>
      </w:r>
      <w:r w:rsidR="00A84522">
        <w:rPr>
          <w:rFonts w:asciiTheme="majorBidi" w:hAnsiTheme="majorBidi" w:cstheme="majorBidi"/>
          <w:sz w:val="24"/>
          <w:szCs w:val="24"/>
        </w:rPr>
        <w:t xml:space="preserve"> sedang</w:t>
      </w:r>
      <w:r w:rsidR="00A84522" w:rsidRPr="00E6594E">
        <w:rPr>
          <w:rFonts w:asciiTheme="majorBidi" w:hAnsiTheme="majorBidi" w:cstheme="majorBidi"/>
          <w:sz w:val="24"/>
          <w:szCs w:val="24"/>
        </w:rPr>
        <w:t xml:space="preserve"> kesenian Jawa </w:t>
      </w:r>
      <w:r w:rsidR="0098094B">
        <w:rPr>
          <w:rFonts w:asciiTheme="majorBidi" w:hAnsiTheme="majorBidi" w:cstheme="majorBidi"/>
          <w:sz w:val="24"/>
          <w:szCs w:val="24"/>
        </w:rPr>
        <w:t>nampaknya lebih (tetap)</w:t>
      </w:r>
      <w:r w:rsidR="00A84522" w:rsidRPr="00E6594E">
        <w:rPr>
          <w:rFonts w:asciiTheme="majorBidi" w:hAnsiTheme="majorBidi" w:cstheme="majorBidi"/>
          <w:sz w:val="24"/>
          <w:szCs w:val="24"/>
        </w:rPr>
        <w:t xml:space="preserve"> eksis. Adapun jenis kesenian   yang masih sering dimainkan adalah Jaran Kepang atau Ebeg</w:t>
      </w:r>
      <w:r w:rsidR="00A84522">
        <w:rPr>
          <w:rFonts w:asciiTheme="majorBidi" w:hAnsiTheme="majorBidi" w:cstheme="majorBidi"/>
          <w:sz w:val="24"/>
          <w:szCs w:val="24"/>
        </w:rPr>
        <w:t>,</w:t>
      </w:r>
      <w:r w:rsidR="00A84522" w:rsidRPr="00E6594E">
        <w:rPr>
          <w:rFonts w:asciiTheme="majorBidi" w:hAnsiTheme="majorBidi" w:cstheme="majorBidi"/>
          <w:sz w:val="24"/>
          <w:szCs w:val="24"/>
        </w:rPr>
        <w:t xml:space="preserve"> bahkan mantan pemain Ebeg dan Sintren juga ada di Dusun ini. Sedangkan kesenian Sunda sebatas pada seni pertunjukan pengisi acara hiburan jika ada orang hajatan seperti </w:t>
      </w:r>
      <w:r w:rsidR="00A84522" w:rsidRPr="00E6594E">
        <w:rPr>
          <w:rFonts w:asciiTheme="majorBidi" w:hAnsiTheme="majorBidi" w:cstheme="majorBidi"/>
          <w:i/>
          <w:iCs/>
          <w:sz w:val="24"/>
          <w:szCs w:val="24"/>
        </w:rPr>
        <w:t>Tarling</w:t>
      </w:r>
      <w:r w:rsidR="00A84522" w:rsidRPr="00E6594E">
        <w:rPr>
          <w:rFonts w:asciiTheme="majorBidi" w:hAnsiTheme="majorBidi" w:cstheme="majorBidi"/>
          <w:sz w:val="24"/>
          <w:szCs w:val="24"/>
        </w:rPr>
        <w:t xml:space="preserve"> (gitar dan suling), </w:t>
      </w:r>
      <w:r w:rsidR="00A84522" w:rsidRPr="00E6594E">
        <w:rPr>
          <w:rFonts w:asciiTheme="majorBidi" w:hAnsiTheme="majorBidi" w:cstheme="majorBidi"/>
          <w:i/>
          <w:iCs/>
          <w:sz w:val="24"/>
          <w:szCs w:val="24"/>
        </w:rPr>
        <w:t>Pong Ndhut</w:t>
      </w:r>
      <w:r w:rsidR="00A84522" w:rsidRPr="00E6594E">
        <w:rPr>
          <w:rFonts w:asciiTheme="majorBidi" w:hAnsiTheme="majorBidi" w:cstheme="majorBidi"/>
          <w:sz w:val="24"/>
          <w:szCs w:val="24"/>
        </w:rPr>
        <w:t xml:space="preserve"> (Jaipong Dhangdhut), terutama jika yang punya hajat  tergolong mampu dibidang ekonomi,  selebihnya jarang ada kesenian Sunda lainnya dimainkan.</w:t>
      </w:r>
      <w:r w:rsidR="00A84522">
        <w:rPr>
          <w:rFonts w:asciiTheme="majorBidi" w:hAnsiTheme="majorBidi" w:cstheme="majorBidi"/>
          <w:sz w:val="24"/>
          <w:szCs w:val="24"/>
        </w:rPr>
        <w:t xml:space="preserve"> </w:t>
      </w:r>
    </w:p>
    <w:p w:rsidR="00A84522" w:rsidRPr="00E6594E" w:rsidRDefault="00A84522" w:rsidP="00916A53">
      <w:pPr>
        <w:spacing w:after="0" w:line="480" w:lineRule="auto"/>
        <w:ind w:firstLine="720"/>
        <w:jc w:val="both"/>
        <w:rPr>
          <w:rFonts w:asciiTheme="majorBidi" w:hAnsiTheme="majorBidi" w:cstheme="majorBidi"/>
          <w:sz w:val="24"/>
          <w:szCs w:val="24"/>
        </w:rPr>
      </w:pPr>
      <w:r w:rsidRPr="00E6594E">
        <w:rPr>
          <w:rFonts w:asciiTheme="majorBidi" w:hAnsiTheme="majorBidi" w:cstheme="majorBidi"/>
          <w:sz w:val="24"/>
          <w:szCs w:val="24"/>
        </w:rPr>
        <w:t xml:space="preserve">Bahasa Sunda nampaknya menjadi satu-satunya unsur budaya Sunda yang masih bertahan sebagai sarana komunikasi sehari-hari bahkan cenderung menggeser bahasa pribumi Jawa di Dusun  tersebut. Terbukti  masyarakat Suku Jawa sebagai pribumi justru lebih sering menggunakan bahasa campuran Jawa dan Sunda ketika berkomunikasi. Bahkan ketika acara formal seperti pengajian, orang hajatan, bahasa campuran Indonesia dan Sunda lebih sering digunakan daripada Bahasa Jawa. Hal ini menggambarkan bahwa Suku Sunda yang hidup di tanah Jawa </w:t>
      </w:r>
      <w:r>
        <w:rPr>
          <w:rFonts w:asciiTheme="majorBidi" w:hAnsiTheme="majorBidi" w:cstheme="majorBidi"/>
          <w:sz w:val="24"/>
          <w:szCs w:val="24"/>
        </w:rPr>
        <w:t xml:space="preserve">beratus tahun yang lalu, </w:t>
      </w:r>
      <w:r w:rsidRPr="00E6594E">
        <w:rPr>
          <w:rFonts w:asciiTheme="majorBidi" w:hAnsiTheme="majorBidi" w:cstheme="majorBidi"/>
          <w:sz w:val="24"/>
          <w:szCs w:val="24"/>
        </w:rPr>
        <w:t>tetap berusaha menjaga identitas pribadinya (kesukuannya) meskipun</w:t>
      </w:r>
      <w:r>
        <w:rPr>
          <w:rFonts w:asciiTheme="majorBidi" w:hAnsiTheme="majorBidi" w:cstheme="majorBidi"/>
          <w:sz w:val="24"/>
          <w:szCs w:val="24"/>
        </w:rPr>
        <w:t xml:space="preserve"> hanya dari</w:t>
      </w:r>
      <w:r w:rsidRPr="00E6594E">
        <w:rPr>
          <w:rFonts w:asciiTheme="majorBidi" w:hAnsiTheme="majorBidi" w:cstheme="majorBidi"/>
          <w:sz w:val="24"/>
          <w:szCs w:val="24"/>
        </w:rPr>
        <w:t xml:space="preserve"> unsur bahasa saja.</w:t>
      </w:r>
    </w:p>
    <w:p w:rsidR="00512207" w:rsidRDefault="00A84522" w:rsidP="00916A53">
      <w:pPr>
        <w:spacing w:after="0" w:line="480" w:lineRule="auto"/>
        <w:ind w:firstLine="720"/>
        <w:jc w:val="both"/>
        <w:rPr>
          <w:rFonts w:asciiTheme="majorBidi" w:hAnsiTheme="majorBidi" w:cstheme="majorBidi"/>
          <w:sz w:val="24"/>
          <w:szCs w:val="24"/>
        </w:rPr>
      </w:pPr>
      <w:r w:rsidRPr="00E6594E">
        <w:rPr>
          <w:rFonts w:asciiTheme="majorBidi" w:hAnsiTheme="majorBidi" w:cstheme="majorBidi"/>
          <w:sz w:val="24"/>
          <w:szCs w:val="24"/>
        </w:rPr>
        <w:t xml:space="preserve">Terjadinya pergeseran nilai budaya di Dusun Grugak Desa Kutasari Kecamatan Cipari Kabupaten Cilacap bukan hanya karena terjadinya proses akulturasi antara budaya pendatang (Sunda) dengan budaya pribumi (Jawa), melainkan lebih cenderung disebabkan karena faktor-faktor eksternal seperti arus modernisasi, kemajuan ilmu pengetahuan dan teknologi, yang menghendaki segala sesuatu dikerjakan serba praktis dan ekonomis. Pendidikan formal terutama pada </w:t>
      </w:r>
      <w:r w:rsidRPr="00E6594E">
        <w:rPr>
          <w:rFonts w:asciiTheme="majorBidi" w:hAnsiTheme="majorBidi" w:cstheme="majorBidi"/>
          <w:sz w:val="24"/>
          <w:szCs w:val="24"/>
        </w:rPr>
        <w:lastRenderedPageBreak/>
        <w:t xml:space="preserve">generasi mudanya sudah  mengalami kemajuan sehingga sedikit banyak </w:t>
      </w:r>
      <w:r>
        <w:rPr>
          <w:rFonts w:asciiTheme="majorBidi" w:hAnsiTheme="majorBidi" w:cstheme="majorBidi"/>
          <w:sz w:val="24"/>
          <w:szCs w:val="24"/>
        </w:rPr>
        <w:t xml:space="preserve">juga </w:t>
      </w:r>
      <w:r w:rsidRPr="00E6594E">
        <w:rPr>
          <w:rFonts w:asciiTheme="majorBidi" w:hAnsiTheme="majorBidi" w:cstheme="majorBidi"/>
          <w:sz w:val="24"/>
          <w:szCs w:val="24"/>
        </w:rPr>
        <w:t>mempengaruhi pola pikir</w:t>
      </w:r>
      <w:r>
        <w:rPr>
          <w:rFonts w:asciiTheme="majorBidi" w:hAnsiTheme="majorBidi" w:cstheme="majorBidi"/>
          <w:sz w:val="24"/>
          <w:szCs w:val="24"/>
        </w:rPr>
        <w:t xml:space="preserve"> mereka </w:t>
      </w:r>
      <w:r w:rsidRPr="00E6594E">
        <w:rPr>
          <w:rFonts w:asciiTheme="majorBidi" w:hAnsiTheme="majorBidi" w:cstheme="majorBidi"/>
          <w:sz w:val="24"/>
          <w:szCs w:val="24"/>
        </w:rPr>
        <w:t>.</w:t>
      </w:r>
      <w:r>
        <w:rPr>
          <w:rFonts w:asciiTheme="majorBidi" w:hAnsiTheme="majorBidi" w:cstheme="majorBidi"/>
          <w:sz w:val="24"/>
          <w:szCs w:val="24"/>
        </w:rPr>
        <w:t xml:space="preserve"> Umumnya generasi muda Dusun Grugak juga</w:t>
      </w:r>
      <w:r w:rsidRPr="00E6594E">
        <w:rPr>
          <w:rFonts w:asciiTheme="majorBidi" w:hAnsiTheme="majorBidi" w:cstheme="majorBidi"/>
          <w:sz w:val="24"/>
          <w:szCs w:val="24"/>
        </w:rPr>
        <w:t xml:space="preserve"> tidak lagi terlalu memper</w:t>
      </w:r>
      <w:r>
        <w:rPr>
          <w:rFonts w:asciiTheme="majorBidi" w:hAnsiTheme="majorBidi" w:cstheme="majorBidi"/>
          <w:sz w:val="24"/>
          <w:szCs w:val="24"/>
        </w:rPr>
        <w:t>cayai hal-hal yang berbau  mitos dan mistik kejawen</w:t>
      </w:r>
      <w:r w:rsidRPr="00E6594E">
        <w:rPr>
          <w:rFonts w:asciiTheme="majorBidi" w:hAnsiTheme="majorBidi" w:cstheme="majorBidi"/>
          <w:sz w:val="24"/>
          <w:szCs w:val="24"/>
        </w:rPr>
        <w:t>.</w:t>
      </w:r>
    </w:p>
    <w:p w:rsidR="009B1C47" w:rsidRDefault="00B52B25" w:rsidP="00916A5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w:t>
      </w:r>
      <w:r w:rsidR="00A84522" w:rsidRPr="00E6594E">
        <w:rPr>
          <w:rFonts w:asciiTheme="majorBidi" w:hAnsiTheme="majorBidi" w:cstheme="majorBidi"/>
          <w:sz w:val="24"/>
          <w:szCs w:val="24"/>
        </w:rPr>
        <w:t>aktor</w:t>
      </w:r>
      <w:r>
        <w:rPr>
          <w:rFonts w:asciiTheme="majorBidi" w:hAnsiTheme="majorBidi" w:cstheme="majorBidi"/>
          <w:sz w:val="24"/>
          <w:szCs w:val="24"/>
        </w:rPr>
        <w:t xml:space="preserve"> </w:t>
      </w:r>
      <w:r w:rsidR="00A84522" w:rsidRPr="00E6594E">
        <w:rPr>
          <w:rFonts w:asciiTheme="majorBidi" w:hAnsiTheme="majorBidi" w:cstheme="majorBidi"/>
          <w:sz w:val="24"/>
          <w:szCs w:val="24"/>
        </w:rPr>
        <w:t xml:space="preserve"> pengetahuan agama</w:t>
      </w:r>
      <w:r>
        <w:rPr>
          <w:rFonts w:asciiTheme="majorBidi" w:hAnsiTheme="majorBidi" w:cstheme="majorBidi"/>
          <w:sz w:val="24"/>
          <w:szCs w:val="24"/>
        </w:rPr>
        <w:t>,</w:t>
      </w:r>
      <w:r w:rsidR="00BB52A1">
        <w:rPr>
          <w:rFonts w:asciiTheme="majorBidi" w:hAnsiTheme="majorBidi" w:cstheme="majorBidi"/>
          <w:sz w:val="24"/>
          <w:szCs w:val="24"/>
        </w:rPr>
        <w:t xml:space="preserve"> pada</w:t>
      </w:r>
      <w:r w:rsidR="00A84522">
        <w:rPr>
          <w:rFonts w:asciiTheme="majorBidi" w:hAnsiTheme="majorBidi" w:cstheme="majorBidi"/>
          <w:sz w:val="24"/>
          <w:szCs w:val="24"/>
        </w:rPr>
        <w:t xml:space="preserve"> umumnya </w:t>
      </w:r>
      <w:r w:rsidR="00A84522" w:rsidRPr="00E6594E">
        <w:rPr>
          <w:rFonts w:asciiTheme="majorBidi" w:hAnsiTheme="majorBidi" w:cstheme="majorBidi"/>
          <w:sz w:val="24"/>
          <w:szCs w:val="24"/>
        </w:rPr>
        <w:t>masyarakat</w:t>
      </w:r>
      <w:r w:rsidR="00A84522">
        <w:rPr>
          <w:rFonts w:asciiTheme="majorBidi" w:hAnsiTheme="majorBidi" w:cstheme="majorBidi"/>
          <w:sz w:val="24"/>
          <w:szCs w:val="24"/>
        </w:rPr>
        <w:t xml:space="preserve"> Grugak saat ini </w:t>
      </w:r>
      <w:r w:rsidR="00A84522" w:rsidRPr="00E6594E">
        <w:rPr>
          <w:rFonts w:asciiTheme="majorBidi" w:hAnsiTheme="majorBidi" w:cstheme="majorBidi"/>
          <w:sz w:val="24"/>
          <w:szCs w:val="24"/>
        </w:rPr>
        <w:t xml:space="preserve"> juga</w:t>
      </w:r>
      <w:r w:rsidR="00F94782">
        <w:rPr>
          <w:rFonts w:asciiTheme="majorBidi" w:hAnsiTheme="majorBidi" w:cstheme="majorBidi"/>
          <w:sz w:val="24"/>
          <w:szCs w:val="24"/>
        </w:rPr>
        <w:t xml:space="preserve"> cenderung mulai meningkat. </w:t>
      </w:r>
      <w:r w:rsidR="00A84522" w:rsidRPr="00E6594E">
        <w:rPr>
          <w:rFonts w:asciiTheme="majorBidi" w:hAnsiTheme="majorBidi" w:cstheme="majorBidi"/>
          <w:sz w:val="24"/>
          <w:szCs w:val="24"/>
        </w:rPr>
        <w:t xml:space="preserve"> </w:t>
      </w:r>
      <w:r w:rsidR="00F94782" w:rsidRPr="00E6594E">
        <w:rPr>
          <w:rFonts w:asciiTheme="majorBidi" w:hAnsiTheme="majorBidi" w:cstheme="majorBidi"/>
          <w:sz w:val="24"/>
          <w:szCs w:val="24"/>
        </w:rPr>
        <w:t>M</w:t>
      </w:r>
      <w:r w:rsidR="00A84522" w:rsidRPr="00E6594E">
        <w:rPr>
          <w:rFonts w:asciiTheme="majorBidi" w:hAnsiTheme="majorBidi" w:cstheme="majorBidi"/>
          <w:sz w:val="24"/>
          <w:szCs w:val="24"/>
        </w:rPr>
        <w:t>eskipun</w:t>
      </w:r>
      <w:r w:rsidR="00F94782">
        <w:rPr>
          <w:rFonts w:asciiTheme="majorBidi" w:hAnsiTheme="majorBidi" w:cstheme="majorBidi"/>
          <w:sz w:val="24"/>
          <w:szCs w:val="24"/>
        </w:rPr>
        <w:t xml:space="preserve"> </w:t>
      </w:r>
      <w:r w:rsidR="00A84522" w:rsidRPr="00E6594E">
        <w:rPr>
          <w:rFonts w:asciiTheme="majorBidi" w:hAnsiTheme="majorBidi" w:cstheme="majorBidi"/>
          <w:sz w:val="24"/>
          <w:szCs w:val="24"/>
        </w:rPr>
        <w:t xml:space="preserve"> </w:t>
      </w:r>
      <w:r w:rsidR="00A84522">
        <w:rPr>
          <w:rFonts w:asciiTheme="majorBidi" w:hAnsiTheme="majorBidi" w:cstheme="majorBidi"/>
          <w:sz w:val="24"/>
          <w:szCs w:val="24"/>
        </w:rPr>
        <w:t xml:space="preserve">mereka umumnya </w:t>
      </w:r>
      <w:r w:rsidR="00A84522" w:rsidRPr="00E6594E">
        <w:rPr>
          <w:rFonts w:asciiTheme="majorBidi" w:hAnsiTheme="majorBidi" w:cstheme="majorBidi"/>
          <w:sz w:val="24"/>
          <w:szCs w:val="24"/>
        </w:rPr>
        <w:t>belum sepenuhnya menjalankan syariat Islam sebagaimana mestinya. Hal tersebut</w:t>
      </w:r>
      <w:r w:rsidR="00A84522">
        <w:rPr>
          <w:rFonts w:asciiTheme="majorBidi" w:hAnsiTheme="majorBidi" w:cstheme="majorBidi"/>
          <w:sz w:val="24"/>
          <w:szCs w:val="24"/>
        </w:rPr>
        <w:t xml:space="preserve"> </w:t>
      </w:r>
      <w:r w:rsidR="00A84522" w:rsidRPr="00E6594E">
        <w:rPr>
          <w:rFonts w:asciiTheme="majorBidi" w:hAnsiTheme="majorBidi" w:cstheme="majorBidi"/>
          <w:sz w:val="24"/>
          <w:szCs w:val="24"/>
        </w:rPr>
        <w:t>tidak lepas dari peran pemuka agamanya yang selalu berusaha mengarahkan ke pemurnian ajaran Islam dari faham religi masyarakat Jawa kun</w:t>
      </w:r>
      <w:r w:rsidR="00A84522">
        <w:rPr>
          <w:rFonts w:asciiTheme="majorBidi" w:hAnsiTheme="majorBidi" w:cstheme="majorBidi"/>
          <w:sz w:val="24"/>
          <w:szCs w:val="24"/>
        </w:rPr>
        <w:t>a</w:t>
      </w:r>
      <w:r w:rsidR="00A84522" w:rsidRPr="00E6594E">
        <w:rPr>
          <w:rFonts w:asciiTheme="majorBidi" w:hAnsiTheme="majorBidi" w:cstheme="majorBidi"/>
          <w:sz w:val="24"/>
          <w:szCs w:val="24"/>
        </w:rPr>
        <w:t xml:space="preserve"> yaitu mistik kejawen dan faham (kepercayaan) tentang adanya  kekuatan gaib selain Allah Subhanahu Wata’ala ke arah paham tauhid tentang ke-Esaan Allah sebagai satu-satunya yang wajib disembah agar</w:t>
      </w:r>
      <w:r w:rsidR="00A84522">
        <w:rPr>
          <w:rFonts w:asciiTheme="majorBidi" w:hAnsiTheme="majorBidi" w:cstheme="majorBidi"/>
          <w:sz w:val="24"/>
          <w:szCs w:val="24"/>
        </w:rPr>
        <w:t>a</w:t>
      </w:r>
      <w:r w:rsidR="00A84522" w:rsidRPr="00E6594E">
        <w:rPr>
          <w:rFonts w:asciiTheme="majorBidi" w:hAnsiTheme="majorBidi" w:cstheme="majorBidi"/>
          <w:sz w:val="24"/>
          <w:szCs w:val="24"/>
        </w:rPr>
        <w:t xml:space="preserve"> terhindar dari perbuatan syirik (menyekutukan Allah).</w:t>
      </w:r>
    </w:p>
    <w:p w:rsidR="00916A53" w:rsidRPr="00EE7EBA" w:rsidRDefault="00916A53" w:rsidP="00916A53">
      <w:pPr>
        <w:spacing w:after="0" w:line="480" w:lineRule="auto"/>
        <w:ind w:firstLine="720"/>
        <w:jc w:val="both"/>
        <w:rPr>
          <w:rFonts w:asciiTheme="majorBidi" w:hAnsiTheme="majorBidi" w:cstheme="majorBidi"/>
          <w:sz w:val="24"/>
          <w:szCs w:val="24"/>
        </w:rPr>
      </w:pPr>
    </w:p>
    <w:p w:rsidR="00F355CF" w:rsidRDefault="00F355CF" w:rsidP="00BF5094">
      <w:pPr>
        <w:pStyle w:val="Heading2"/>
        <w:numPr>
          <w:ilvl w:val="0"/>
          <w:numId w:val="23"/>
        </w:numPr>
        <w:spacing w:before="0"/>
      </w:pPr>
      <w:bookmarkStart w:id="32" w:name="_Toc460501045"/>
      <w:r>
        <w:t>Saran</w:t>
      </w:r>
      <w:bookmarkEnd w:id="32"/>
    </w:p>
    <w:p w:rsidR="009B1C47" w:rsidRDefault="009B1C47" w:rsidP="00BF5094">
      <w:pPr>
        <w:pStyle w:val="ListParagraph"/>
        <w:numPr>
          <w:ilvl w:val="0"/>
          <w:numId w:val="25"/>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Pemerintahan Desa</w:t>
      </w:r>
    </w:p>
    <w:p w:rsidR="000F0E4C" w:rsidRPr="007C4365" w:rsidRDefault="009B1C47" w:rsidP="00BF5094">
      <w:pPr>
        <w:pStyle w:val="ListParagraph"/>
        <w:numPr>
          <w:ilvl w:val="0"/>
          <w:numId w:val="13"/>
        </w:numPr>
        <w:spacing w:line="480" w:lineRule="auto"/>
        <w:jc w:val="both"/>
        <w:rPr>
          <w:rFonts w:asciiTheme="majorBidi" w:hAnsiTheme="majorBidi" w:cstheme="majorBidi"/>
          <w:sz w:val="24"/>
          <w:szCs w:val="24"/>
          <w:lang w:val="id-ID"/>
        </w:rPr>
      </w:pPr>
      <w:r w:rsidRPr="007C4365">
        <w:rPr>
          <w:rFonts w:asciiTheme="majorBidi" w:hAnsiTheme="majorBidi" w:cstheme="majorBidi"/>
          <w:sz w:val="24"/>
          <w:szCs w:val="24"/>
          <w:lang w:val="id-ID"/>
        </w:rPr>
        <w:t>Agar senantiasa memperhatikan  peningkatan sarana prasana wilayah pedusunan yng terpencil khususnya Dusun Grugak Desa Kutasari Kecamatan Cipari Kabupaten CilacapPropinsi Jawa tengah, seperti sarana transportasi jalan yang muda</w:t>
      </w:r>
      <w:r w:rsidR="000F0E4C" w:rsidRPr="007C4365">
        <w:rPr>
          <w:rFonts w:asciiTheme="majorBidi" w:hAnsiTheme="majorBidi" w:cstheme="majorBidi"/>
          <w:sz w:val="24"/>
          <w:szCs w:val="24"/>
          <w:lang w:val="id-ID"/>
        </w:rPr>
        <w:t>h rusak karena kondisi tanah yang cenderung labil.</w:t>
      </w:r>
    </w:p>
    <w:p w:rsidR="000F0E4C" w:rsidRDefault="000F0E4C" w:rsidP="00BF5094">
      <w:pPr>
        <w:pStyle w:val="ListParagraph"/>
        <w:numPr>
          <w:ilvl w:val="0"/>
          <w:numId w:val="13"/>
        </w:numPr>
        <w:spacing w:line="480" w:lineRule="auto"/>
        <w:jc w:val="both"/>
        <w:rPr>
          <w:rFonts w:asciiTheme="majorBidi" w:hAnsiTheme="majorBidi" w:cstheme="majorBidi"/>
          <w:sz w:val="24"/>
          <w:szCs w:val="24"/>
        </w:rPr>
      </w:pPr>
      <w:r w:rsidRPr="000F0E4C">
        <w:rPr>
          <w:rFonts w:asciiTheme="majorBidi" w:hAnsiTheme="majorBidi" w:cstheme="majorBidi"/>
          <w:sz w:val="24"/>
          <w:szCs w:val="24"/>
        </w:rPr>
        <w:t xml:space="preserve">Sarana peribadatan, </w:t>
      </w:r>
      <w:r w:rsidRPr="006B2F13">
        <w:rPr>
          <w:rFonts w:asciiTheme="majorBidi" w:hAnsiTheme="majorBidi" w:cstheme="majorBidi"/>
          <w:sz w:val="24"/>
          <w:szCs w:val="24"/>
          <w:lang w:val="id-ID"/>
        </w:rPr>
        <w:t>seperti</w:t>
      </w:r>
      <w:r w:rsidRPr="000F0E4C">
        <w:rPr>
          <w:rFonts w:asciiTheme="majorBidi" w:hAnsiTheme="majorBidi" w:cstheme="majorBidi"/>
          <w:sz w:val="24"/>
          <w:szCs w:val="24"/>
        </w:rPr>
        <w:t xml:space="preserve"> masjid yang memadai, sehingga bisa menampung lebih banyak jamaah.</w:t>
      </w:r>
    </w:p>
    <w:p w:rsidR="00916A53" w:rsidRDefault="00916A53" w:rsidP="00916A53">
      <w:pPr>
        <w:spacing w:line="480" w:lineRule="auto"/>
        <w:jc w:val="both"/>
        <w:rPr>
          <w:rFonts w:asciiTheme="majorBidi" w:hAnsiTheme="majorBidi" w:cstheme="majorBidi"/>
          <w:sz w:val="24"/>
          <w:szCs w:val="24"/>
        </w:rPr>
      </w:pPr>
    </w:p>
    <w:p w:rsidR="00916A53" w:rsidRPr="00916A53" w:rsidRDefault="00916A53" w:rsidP="00916A53">
      <w:pPr>
        <w:spacing w:line="480" w:lineRule="auto"/>
        <w:jc w:val="both"/>
        <w:rPr>
          <w:rFonts w:asciiTheme="majorBidi" w:hAnsiTheme="majorBidi" w:cstheme="majorBidi"/>
          <w:sz w:val="24"/>
          <w:szCs w:val="24"/>
        </w:rPr>
      </w:pPr>
    </w:p>
    <w:p w:rsidR="000F0E4C" w:rsidRDefault="000F0E4C" w:rsidP="00BF5094">
      <w:pPr>
        <w:pStyle w:val="ListParagraph"/>
        <w:numPr>
          <w:ilvl w:val="0"/>
          <w:numId w:val="25"/>
        </w:numPr>
        <w:spacing w:line="480" w:lineRule="auto"/>
        <w:jc w:val="both"/>
        <w:rPr>
          <w:rFonts w:asciiTheme="majorBidi" w:hAnsiTheme="majorBidi" w:cstheme="majorBidi"/>
          <w:sz w:val="24"/>
          <w:szCs w:val="24"/>
        </w:rPr>
      </w:pPr>
      <w:r w:rsidRPr="006B2F13">
        <w:rPr>
          <w:rFonts w:asciiTheme="majorBidi" w:hAnsiTheme="majorBidi" w:cstheme="majorBidi"/>
          <w:sz w:val="24"/>
          <w:szCs w:val="24"/>
          <w:lang w:val="id-ID"/>
        </w:rPr>
        <w:lastRenderedPageBreak/>
        <w:t>Pemuka</w:t>
      </w:r>
      <w:r>
        <w:rPr>
          <w:rFonts w:asciiTheme="majorBidi" w:hAnsiTheme="majorBidi" w:cstheme="majorBidi"/>
          <w:sz w:val="24"/>
          <w:szCs w:val="24"/>
        </w:rPr>
        <w:t xml:space="preserve">  Agama</w:t>
      </w:r>
    </w:p>
    <w:p w:rsidR="001A2259" w:rsidRDefault="000F0E4C" w:rsidP="00BF5094">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A</w:t>
      </w:r>
      <w:r w:rsidR="001A2259">
        <w:rPr>
          <w:rFonts w:asciiTheme="majorBidi" w:hAnsiTheme="majorBidi" w:cstheme="majorBidi"/>
          <w:sz w:val="24"/>
          <w:szCs w:val="24"/>
        </w:rPr>
        <w:t xml:space="preserve">gar selalu </w:t>
      </w:r>
      <w:r>
        <w:rPr>
          <w:rFonts w:asciiTheme="majorBidi" w:hAnsiTheme="majorBidi" w:cstheme="majorBidi"/>
          <w:sz w:val="24"/>
          <w:szCs w:val="24"/>
        </w:rPr>
        <w:t>men</w:t>
      </w:r>
      <w:r w:rsidR="001A2259">
        <w:rPr>
          <w:rFonts w:asciiTheme="majorBidi" w:hAnsiTheme="majorBidi" w:cstheme="majorBidi"/>
          <w:sz w:val="24"/>
          <w:szCs w:val="24"/>
        </w:rPr>
        <w:t>cari strategi dakwah yang sesuai,</w:t>
      </w:r>
      <w:r>
        <w:rPr>
          <w:rFonts w:asciiTheme="majorBidi" w:hAnsiTheme="majorBidi" w:cstheme="majorBidi"/>
          <w:sz w:val="24"/>
          <w:szCs w:val="24"/>
        </w:rPr>
        <w:t xml:space="preserve"> sehingga pengetahuan agama masyarakat semakin meningkat tanpa me</w:t>
      </w:r>
      <w:r w:rsidR="001A2259">
        <w:rPr>
          <w:rFonts w:asciiTheme="majorBidi" w:hAnsiTheme="majorBidi" w:cstheme="majorBidi"/>
          <w:sz w:val="24"/>
          <w:szCs w:val="24"/>
        </w:rPr>
        <w:t>rasa digurui.</w:t>
      </w:r>
    </w:p>
    <w:p w:rsidR="000F0E4C" w:rsidRPr="008C35F3" w:rsidRDefault="000F0E4C" w:rsidP="00BF5094">
      <w:pPr>
        <w:pStyle w:val="ListParagraph"/>
        <w:numPr>
          <w:ilvl w:val="0"/>
          <w:numId w:val="26"/>
        </w:numPr>
        <w:spacing w:line="480" w:lineRule="auto"/>
        <w:jc w:val="both"/>
        <w:rPr>
          <w:rFonts w:asciiTheme="majorBidi" w:hAnsiTheme="majorBidi" w:cstheme="majorBidi"/>
          <w:sz w:val="24"/>
          <w:szCs w:val="24"/>
        </w:rPr>
      </w:pPr>
      <w:r w:rsidRPr="008C35F3">
        <w:rPr>
          <w:rFonts w:asciiTheme="majorBidi" w:hAnsiTheme="majorBidi" w:cstheme="majorBidi"/>
          <w:sz w:val="24"/>
          <w:szCs w:val="24"/>
        </w:rPr>
        <w:t>Memberikan pemahaman</w:t>
      </w:r>
      <w:r w:rsidR="001A2259" w:rsidRPr="008C35F3">
        <w:rPr>
          <w:rFonts w:asciiTheme="majorBidi" w:hAnsiTheme="majorBidi" w:cstheme="majorBidi"/>
          <w:sz w:val="24"/>
          <w:szCs w:val="24"/>
        </w:rPr>
        <w:t xml:space="preserve"> agama secaratepatkhususnya </w:t>
      </w:r>
      <w:r w:rsidRPr="008C35F3">
        <w:rPr>
          <w:rFonts w:asciiTheme="majorBidi" w:hAnsiTheme="majorBidi" w:cstheme="majorBidi"/>
          <w:sz w:val="24"/>
          <w:szCs w:val="24"/>
        </w:rPr>
        <w:t>kepada masyarakat</w:t>
      </w:r>
      <w:r w:rsidR="001A2259" w:rsidRPr="008C35F3">
        <w:rPr>
          <w:rFonts w:asciiTheme="majorBidi" w:hAnsiTheme="majorBidi" w:cstheme="majorBidi"/>
          <w:sz w:val="24"/>
          <w:szCs w:val="24"/>
        </w:rPr>
        <w:t xml:space="preserve"> Dusun Grugak yang secara budaya berbeda dengan dusun di sekitarnya, karena adanya p</w:t>
      </w:r>
      <w:r w:rsidR="001D5256" w:rsidRPr="008C35F3">
        <w:rPr>
          <w:rFonts w:asciiTheme="majorBidi" w:hAnsiTheme="majorBidi" w:cstheme="majorBidi"/>
          <w:sz w:val="24"/>
          <w:szCs w:val="24"/>
        </w:rPr>
        <w:t>e</w:t>
      </w:r>
      <w:r w:rsidR="001A2259" w:rsidRPr="008C35F3">
        <w:rPr>
          <w:rFonts w:asciiTheme="majorBidi" w:hAnsiTheme="majorBidi" w:cstheme="majorBidi"/>
          <w:sz w:val="24"/>
          <w:szCs w:val="24"/>
        </w:rPr>
        <w:t>rcampuran dua budaya yaitu Jawa</w:t>
      </w:r>
      <w:r w:rsidR="001D5256" w:rsidRPr="008C35F3">
        <w:rPr>
          <w:rFonts w:asciiTheme="majorBidi" w:hAnsiTheme="majorBidi" w:cstheme="majorBidi"/>
          <w:sz w:val="24"/>
          <w:szCs w:val="24"/>
        </w:rPr>
        <w:t xml:space="preserve"> (pribumi)</w:t>
      </w:r>
      <w:r w:rsidR="00916A53">
        <w:rPr>
          <w:rFonts w:asciiTheme="majorBidi" w:hAnsiTheme="majorBidi" w:cstheme="majorBidi"/>
          <w:sz w:val="24"/>
          <w:szCs w:val="24"/>
          <w:lang w:val="id-ID"/>
        </w:rPr>
        <w:t xml:space="preserve"> </w:t>
      </w:r>
      <w:r w:rsidR="001D5256" w:rsidRPr="008C35F3">
        <w:rPr>
          <w:rFonts w:asciiTheme="majorBidi" w:hAnsiTheme="majorBidi" w:cstheme="majorBidi"/>
          <w:sz w:val="24"/>
          <w:szCs w:val="24"/>
        </w:rPr>
        <w:t>dan Sunda sebagai pendatang.</w:t>
      </w:r>
    </w:p>
    <w:p w:rsidR="004061FB" w:rsidRDefault="004061FB">
      <w:pPr>
        <w:rPr>
          <w:rFonts w:asciiTheme="majorBidi" w:hAnsiTheme="majorBidi" w:cstheme="majorBidi"/>
          <w:sz w:val="24"/>
          <w:szCs w:val="24"/>
        </w:rPr>
      </w:pPr>
      <w:r>
        <w:rPr>
          <w:rFonts w:asciiTheme="majorBidi" w:hAnsiTheme="majorBidi" w:cstheme="majorBidi"/>
          <w:sz w:val="24"/>
          <w:szCs w:val="24"/>
        </w:rPr>
        <w:br w:type="page"/>
      </w:r>
    </w:p>
    <w:p w:rsidR="00BC78F3" w:rsidRPr="00045834" w:rsidRDefault="00045834" w:rsidP="00045834">
      <w:pPr>
        <w:pStyle w:val="Heading1"/>
      </w:pPr>
      <w:r w:rsidRPr="00045834">
        <w:lastRenderedPageBreak/>
        <w:t>DAFTAR PUSTAKA</w:t>
      </w:r>
    </w:p>
    <w:p w:rsidR="00382102" w:rsidRDefault="00382102" w:rsidP="00382102">
      <w:pPr>
        <w:rPr>
          <w:rFonts w:asciiTheme="majorBidi" w:hAnsiTheme="majorBidi" w:cstheme="majorBidi"/>
          <w:sz w:val="20"/>
          <w:szCs w:val="20"/>
        </w:rPr>
      </w:pPr>
    </w:p>
    <w:p w:rsidR="00382102" w:rsidRPr="00382102" w:rsidRDefault="00382102" w:rsidP="00382102">
      <w:pPr>
        <w:spacing w:after="240"/>
        <w:ind w:left="567" w:hanging="567"/>
        <w:rPr>
          <w:sz w:val="28"/>
          <w:szCs w:val="28"/>
        </w:rPr>
      </w:pPr>
      <w:r w:rsidRPr="00382102">
        <w:rPr>
          <w:rFonts w:asciiTheme="majorBidi" w:hAnsiTheme="majorBidi" w:cstheme="majorBidi"/>
          <w:sz w:val="24"/>
          <w:szCs w:val="24"/>
        </w:rPr>
        <w:t xml:space="preserve">Bina Desa SadaJiwa, </w:t>
      </w:r>
      <w:r w:rsidRPr="00382102">
        <w:rPr>
          <w:rFonts w:asciiTheme="majorBidi" w:hAnsiTheme="majorBidi" w:cstheme="majorBidi"/>
          <w:i/>
          <w:sz w:val="24"/>
          <w:szCs w:val="24"/>
        </w:rPr>
        <w:t xml:space="preserve">Beberapa Masalah Agraria di Jawa hari ini, Studi Kasus di Empat Desa Sumber Urip, Kuripan, Caruy, Cidugaleun, </w:t>
      </w:r>
      <w:r w:rsidRPr="00382102">
        <w:rPr>
          <w:rFonts w:asciiTheme="majorBidi" w:hAnsiTheme="majorBidi" w:cstheme="majorBidi"/>
          <w:sz w:val="24"/>
          <w:szCs w:val="24"/>
        </w:rPr>
        <w:t>(Sajogyo: 2011).</w:t>
      </w:r>
    </w:p>
    <w:p w:rsidR="00382102" w:rsidRPr="00382102" w:rsidRDefault="00382102" w:rsidP="00382102">
      <w:pPr>
        <w:pStyle w:val="EndnoteText"/>
        <w:spacing w:after="240"/>
        <w:ind w:left="567" w:hanging="567"/>
        <w:jc w:val="both"/>
        <w:rPr>
          <w:rFonts w:asciiTheme="majorBidi" w:hAnsiTheme="majorBidi" w:cstheme="majorBidi"/>
          <w:sz w:val="24"/>
          <w:szCs w:val="24"/>
        </w:rPr>
      </w:pPr>
      <w:r w:rsidRPr="00382102">
        <w:rPr>
          <w:rFonts w:asciiTheme="majorBidi" w:hAnsiTheme="majorBidi" w:cstheme="majorBidi"/>
          <w:sz w:val="24"/>
          <w:szCs w:val="24"/>
          <w:lang w:val="en-US"/>
        </w:rPr>
        <w:t xml:space="preserve">Budiono Herusatoto, </w:t>
      </w:r>
      <w:r w:rsidRPr="00382102">
        <w:rPr>
          <w:rFonts w:asciiTheme="majorBidi" w:hAnsiTheme="majorBidi" w:cstheme="majorBidi"/>
          <w:i/>
          <w:sz w:val="24"/>
          <w:szCs w:val="24"/>
          <w:lang w:val="en-US"/>
        </w:rPr>
        <w:t xml:space="preserve">Simbolisme dalam Budaya Jawa, </w:t>
      </w:r>
      <w:r w:rsidRPr="00382102">
        <w:rPr>
          <w:rFonts w:asciiTheme="majorBidi" w:hAnsiTheme="majorBidi" w:cstheme="majorBidi"/>
          <w:sz w:val="24"/>
          <w:szCs w:val="24"/>
          <w:lang w:val="en-US"/>
        </w:rPr>
        <w:t>(Yogyakarta: Hanindita Graha Widia, 2003)</w:t>
      </w:r>
      <w:r w:rsidRPr="00382102">
        <w:rPr>
          <w:rFonts w:asciiTheme="majorBidi" w:hAnsiTheme="majorBidi" w:cstheme="majorBidi"/>
          <w:sz w:val="24"/>
          <w:szCs w:val="24"/>
        </w:rPr>
        <w:t>.</w:t>
      </w:r>
    </w:p>
    <w:p w:rsidR="00382102" w:rsidRPr="00382102" w:rsidRDefault="00382102" w:rsidP="00382102">
      <w:pPr>
        <w:pStyle w:val="EndnoteText"/>
        <w:spacing w:after="240"/>
        <w:ind w:left="567" w:hanging="567"/>
        <w:jc w:val="both"/>
        <w:rPr>
          <w:rFonts w:asciiTheme="majorBidi" w:hAnsiTheme="majorBidi" w:cstheme="majorBidi"/>
          <w:sz w:val="24"/>
          <w:szCs w:val="24"/>
        </w:rPr>
      </w:pPr>
      <w:r w:rsidRPr="00382102">
        <w:rPr>
          <w:rFonts w:asciiTheme="majorBidi" w:hAnsiTheme="majorBidi" w:cstheme="majorBidi"/>
          <w:sz w:val="24"/>
          <w:szCs w:val="24"/>
        </w:rPr>
        <w:t xml:space="preserve">Deddy Mulyana, Jalaluddin Rakhmat, (ed.), </w:t>
      </w:r>
      <w:r w:rsidRPr="00382102">
        <w:rPr>
          <w:rFonts w:asciiTheme="majorBidi" w:hAnsiTheme="majorBidi" w:cstheme="majorBidi"/>
          <w:i/>
          <w:sz w:val="24"/>
          <w:szCs w:val="24"/>
        </w:rPr>
        <w:t xml:space="preserve">Komunikasi Antarbudaya, Panduan Berkomunikasi dengan Orang-orang Berbeda Budaya, </w:t>
      </w:r>
      <w:r w:rsidRPr="00382102">
        <w:rPr>
          <w:rFonts w:asciiTheme="majorBidi" w:hAnsiTheme="majorBidi" w:cstheme="majorBidi"/>
          <w:sz w:val="24"/>
          <w:szCs w:val="24"/>
        </w:rPr>
        <w:t xml:space="preserve">(Bandung: PT Remaja Rosdakarya, 2001), hlm.Deddy Mulyana, Jalaluddin Rakhmat, (ed.), </w:t>
      </w:r>
      <w:r w:rsidRPr="00382102">
        <w:rPr>
          <w:rFonts w:asciiTheme="majorBidi" w:hAnsiTheme="majorBidi" w:cstheme="majorBidi"/>
          <w:i/>
          <w:sz w:val="24"/>
          <w:szCs w:val="24"/>
        </w:rPr>
        <w:t xml:space="preserve">Komunikasi Antarbudaya, Panduan Berkomunikasi dengan Orang-orang Berbeda Budaya, </w:t>
      </w:r>
      <w:r w:rsidRPr="00382102">
        <w:rPr>
          <w:rFonts w:asciiTheme="majorBidi" w:hAnsiTheme="majorBidi" w:cstheme="majorBidi"/>
          <w:sz w:val="24"/>
          <w:szCs w:val="24"/>
        </w:rPr>
        <w:t>(Bandung: PT Remaja Rosdakarya, 2001) .</w:t>
      </w:r>
    </w:p>
    <w:p w:rsidR="00382102" w:rsidRPr="00382102" w:rsidRDefault="00382102" w:rsidP="00382102">
      <w:pPr>
        <w:pStyle w:val="EndnoteText"/>
        <w:spacing w:after="240"/>
        <w:ind w:left="567" w:hanging="567"/>
        <w:jc w:val="both"/>
        <w:rPr>
          <w:rFonts w:asciiTheme="majorBidi" w:hAnsiTheme="majorBidi" w:cstheme="majorBidi"/>
          <w:sz w:val="24"/>
          <w:szCs w:val="24"/>
          <w:lang w:val="en-US"/>
        </w:rPr>
      </w:pPr>
      <w:r w:rsidRPr="00382102">
        <w:rPr>
          <w:rFonts w:asciiTheme="majorBidi" w:hAnsiTheme="majorBidi" w:cstheme="majorBidi"/>
          <w:sz w:val="24"/>
          <w:szCs w:val="24"/>
          <w:lang w:val="en-US"/>
        </w:rPr>
        <w:t>Dickaerlangga. Blogspot. Diakses: 17 Feb</w:t>
      </w:r>
      <w:r w:rsidRPr="00382102">
        <w:rPr>
          <w:rFonts w:asciiTheme="majorBidi" w:hAnsiTheme="majorBidi" w:cstheme="majorBidi"/>
          <w:sz w:val="24"/>
          <w:szCs w:val="24"/>
        </w:rPr>
        <w:t>ruari</w:t>
      </w:r>
      <w:r w:rsidRPr="00382102">
        <w:rPr>
          <w:rFonts w:asciiTheme="majorBidi" w:hAnsiTheme="majorBidi" w:cstheme="majorBidi"/>
          <w:sz w:val="24"/>
          <w:szCs w:val="24"/>
          <w:lang w:val="en-US"/>
        </w:rPr>
        <w:t xml:space="preserve"> 2016.</w:t>
      </w:r>
    </w:p>
    <w:p w:rsidR="00382102" w:rsidRPr="00382102" w:rsidRDefault="00382102" w:rsidP="00382102">
      <w:pPr>
        <w:pStyle w:val="EndnoteText"/>
        <w:spacing w:after="240"/>
        <w:ind w:left="567" w:hanging="567"/>
        <w:jc w:val="lowKashida"/>
        <w:rPr>
          <w:rFonts w:asciiTheme="majorBidi" w:hAnsiTheme="majorBidi" w:cstheme="majorBidi"/>
          <w:sz w:val="24"/>
          <w:szCs w:val="24"/>
          <w:lang w:val="en-US"/>
        </w:rPr>
      </w:pPr>
      <w:r w:rsidRPr="00382102">
        <w:rPr>
          <w:rFonts w:asciiTheme="majorBidi" w:hAnsiTheme="majorBidi" w:cstheme="majorBidi"/>
          <w:sz w:val="24"/>
          <w:szCs w:val="24"/>
          <w:lang w:val="en-US"/>
        </w:rPr>
        <w:t xml:space="preserve">Diovery’s Journal </w:t>
      </w:r>
      <w:hyperlink r:id="rId11" w:history="1">
        <w:r w:rsidRPr="00382102">
          <w:rPr>
            <w:rStyle w:val="Hyperlink"/>
            <w:rFonts w:asciiTheme="majorBidi" w:hAnsiTheme="majorBidi" w:cstheme="majorBidi"/>
            <w:sz w:val="24"/>
            <w:szCs w:val="24"/>
            <w:lang w:val="en-US"/>
          </w:rPr>
          <w:t>https://divaronero</w:t>
        </w:r>
      </w:hyperlink>
      <w:r w:rsidRPr="00382102">
        <w:rPr>
          <w:rFonts w:asciiTheme="majorBidi" w:hAnsiTheme="majorBidi" w:cstheme="majorBidi"/>
          <w:sz w:val="24"/>
          <w:szCs w:val="24"/>
          <w:lang w:val="en-US"/>
        </w:rPr>
        <w:t xml:space="preserve"> wordpress.com, Diakses pada Tanggal 13 Februari 2016.</w:t>
      </w:r>
    </w:p>
    <w:p w:rsidR="00382102" w:rsidRPr="00382102" w:rsidRDefault="00382102" w:rsidP="00382102">
      <w:pPr>
        <w:pStyle w:val="EndnoteText"/>
        <w:spacing w:after="240"/>
        <w:ind w:left="567" w:hanging="567"/>
        <w:jc w:val="both"/>
        <w:rPr>
          <w:rFonts w:asciiTheme="majorBidi" w:hAnsiTheme="majorBidi" w:cstheme="majorBidi"/>
          <w:sz w:val="24"/>
          <w:szCs w:val="24"/>
        </w:rPr>
      </w:pPr>
      <w:r w:rsidRPr="00382102">
        <w:rPr>
          <w:rFonts w:asciiTheme="majorBidi" w:hAnsiTheme="majorBidi" w:cstheme="majorBidi"/>
          <w:sz w:val="24"/>
          <w:szCs w:val="24"/>
          <w:lang w:val="en-US"/>
        </w:rPr>
        <w:t>Elsakreasibudaya</w:t>
      </w:r>
      <w:r w:rsidRPr="00382102">
        <w:rPr>
          <w:rFonts w:asciiTheme="majorBidi" w:hAnsiTheme="majorBidi" w:cstheme="majorBidi"/>
          <w:sz w:val="24"/>
          <w:szCs w:val="24"/>
        </w:rPr>
        <w:t>,</w:t>
      </w:r>
      <w:r w:rsidRPr="00382102">
        <w:rPr>
          <w:rFonts w:asciiTheme="majorBidi" w:hAnsiTheme="majorBidi" w:cstheme="majorBidi"/>
          <w:i/>
          <w:sz w:val="24"/>
          <w:szCs w:val="24"/>
        </w:rPr>
        <w:t xml:space="preserve"> Macam-macam Budaya Jawa, </w:t>
      </w:r>
      <w:r w:rsidRPr="00382102">
        <w:rPr>
          <w:rFonts w:asciiTheme="majorBidi" w:hAnsiTheme="majorBidi" w:cstheme="majorBidi"/>
          <w:sz w:val="24"/>
          <w:szCs w:val="24"/>
        </w:rPr>
        <w:t>Blogspot.com; Diakses: tanggal 24 Agustus 2016.</w:t>
      </w:r>
    </w:p>
    <w:p w:rsidR="00382102" w:rsidRPr="00382102" w:rsidRDefault="00382102" w:rsidP="00382102">
      <w:pPr>
        <w:pStyle w:val="EndnoteText"/>
        <w:spacing w:after="240"/>
        <w:ind w:left="567" w:hanging="567"/>
        <w:jc w:val="lowKashida"/>
        <w:rPr>
          <w:rFonts w:asciiTheme="majorBidi" w:hAnsiTheme="majorBidi" w:cstheme="majorBidi"/>
          <w:sz w:val="24"/>
          <w:szCs w:val="24"/>
        </w:rPr>
      </w:pPr>
      <w:r w:rsidRPr="00382102">
        <w:rPr>
          <w:rFonts w:asciiTheme="majorBidi" w:hAnsiTheme="majorBidi" w:cstheme="majorBidi"/>
          <w:sz w:val="24"/>
          <w:szCs w:val="24"/>
          <w:lang w:val="en-US"/>
        </w:rPr>
        <w:t xml:space="preserve">Etta Mamang Sangadji, </w:t>
      </w:r>
      <w:r w:rsidRPr="00382102">
        <w:rPr>
          <w:rFonts w:asciiTheme="majorBidi" w:hAnsiTheme="majorBidi" w:cstheme="majorBidi"/>
          <w:i/>
          <w:sz w:val="24"/>
          <w:szCs w:val="24"/>
          <w:lang w:val="en-US"/>
        </w:rPr>
        <w:t>Metodologi Penelitian Pendekatan Praktis dalam Penelitian (</w:t>
      </w:r>
      <w:r w:rsidRPr="00382102">
        <w:rPr>
          <w:rFonts w:asciiTheme="majorBidi" w:hAnsiTheme="majorBidi" w:cstheme="majorBidi"/>
          <w:sz w:val="24"/>
          <w:szCs w:val="24"/>
          <w:lang w:val="en-US"/>
        </w:rPr>
        <w:t>Yogyakarta: C.V ANDI OFFSET (Penerbit ANDI), 2010)</w:t>
      </w:r>
      <w:r w:rsidRPr="00382102">
        <w:rPr>
          <w:rFonts w:asciiTheme="majorBidi" w:hAnsiTheme="majorBidi" w:cstheme="majorBidi"/>
          <w:sz w:val="24"/>
          <w:szCs w:val="24"/>
        </w:rPr>
        <w:t>.</w:t>
      </w:r>
    </w:p>
    <w:p w:rsidR="00382102" w:rsidRPr="00382102" w:rsidRDefault="00452FAB" w:rsidP="00382102">
      <w:pPr>
        <w:pStyle w:val="EndnoteText"/>
        <w:spacing w:after="240"/>
        <w:ind w:left="567" w:hanging="567"/>
        <w:jc w:val="lowKashida"/>
        <w:rPr>
          <w:rFonts w:asciiTheme="majorBidi" w:hAnsiTheme="majorBidi" w:cstheme="majorBidi"/>
          <w:sz w:val="24"/>
          <w:szCs w:val="24"/>
        </w:rPr>
      </w:pPr>
      <w:hyperlink r:id="rId12" w:history="1">
        <w:r w:rsidR="00382102" w:rsidRPr="00382102">
          <w:rPr>
            <w:rStyle w:val="Hyperlink"/>
            <w:rFonts w:asciiTheme="majorBidi" w:hAnsiTheme="majorBidi" w:cstheme="majorBidi"/>
            <w:sz w:val="24"/>
            <w:szCs w:val="24"/>
            <w:lang w:val="en-US"/>
          </w:rPr>
          <w:t>https</w:t>
        </w:r>
        <w:r w:rsidR="00382102" w:rsidRPr="00382102">
          <w:rPr>
            <w:rStyle w:val="Hyperlink"/>
            <w:rFonts w:asciiTheme="majorBidi" w:hAnsiTheme="majorBidi" w:cstheme="majorBidi"/>
            <w:sz w:val="24"/>
            <w:szCs w:val="24"/>
          </w:rPr>
          <w:t>://gendiantarranp.wordpress.com</w:t>
        </w:r>
      </w:hyperlink>
      <w:r w:rsidR="00382102" w:rsidRPr="00382102">
        <w:rPr>
          <w:rFonts w:asciiTheme="majorBidi" w:hAnsiTheme="majorBidi" w:cstheme="majorBidi"/>
          <w:sz w:val="24"/>
          <w:szCs w:val="24"/>
        </w:rPr>
        <w:t>&gt;</w:t>
      </w:r>
      <w:r w:rsidR="00382102" w:rsidRPr="00382102">
        <w:rPr>
          <w:rFonts w:asciiTheme="majorBidi" w:hAnsiTheme="majorBidi" w:cstheme="majorBidi"/>
          <w:i/>
          <w:sz w:val="24"/>
          <w:szCs w:val="24"/>
        </w:rPr>
        <w:t xml:space="preserve"> Mengenal Kebudayaan dan Watak Sunda, </w:t>
      </w:r>
      <w:r w:rsidR="00382102" w:rsidRPr="00382102">
        <w:rPr>
          <w:rFonts w:asciiTheme="majorBidi" w:hAnsiTheme="majorBidi" w:cstheme="majorBidi"/>
          <w:sz w:val="24"/>
          <w:szCs w:val="24"/>
        </w:rPr>
        <w:t>4 Oktober 2011, Diakses: 27 Agustus 2016.</w:t>
      </w:r>
    </w:p>
    <w:p w:rsidR="00382102" w:rsidRPr="00382102" w:rsidRDefault="00452FAB" w:rsidP="00382102">
      <w:pPr>
        <w:pStyle w:val="EndnoteText"/>
        <w:spacing w:after="240"/>
        <w:ind w:left="567" w:hanging="567"/>
        <w:jc w:val="both"/>
        <w:rPr>
          <w:rFonts w:asciiTheme="majorBidi" w:hAnsiTheme="majorBidi" w:cstheme="majorBidi"/>
          <w:sz w:val="24"/>
          <w:szCs w:val="24"/>
          <w:lang w:val="en-US"/>
        </w:rPr>
      </w:pPr>
      <w:hyperlink r:id="rId13" w:history="1">
        <w:r w:rsidR="00382102" w:rsidRPr="00382102">
          <w:rPr>
            <w:rStyle w:val="Hyperlink"/>
            <w:rFonts w:asciiTheme="majorBidi" w:hAnsiTheme="majorBidi" w:cstheme="majorBidi"/>
            <w:sz w:val="24"/>
            <w:szCs w:val="24"/>
          </w:rPr>
          <w:t>https://k</w:t>
        </w:r>
        <w:r w:rsidR="00382102" w:rsidRPr="00382102">
          <w:rPr>
            <w:rStyle w:val="Hyperlink"/>
            <w:rFonts w:asciiTheme="majorBidi" w:hAnsiTheme="majorBidi" w:cstheme="majorBidi"/>
            <w:sz w:val="24"/>
            <w:szCs w:val="24"/>
            <w:lang w:val="en-US"/>
          </w:rPr>
          <w:t>artikasari391.blogspot.com</w:t>
        </w:r>
      </w:hyperlink>
      <w:r w:rsidR="00382102" w:rsidRPr="00382102">
        <w:rPr>
          <w:rFonts w:asciiTheme="majorBidi" w:hAnsiTheme="majorBidi" w:cstheme="majorBidi"/>
          <w:sz w:val="24"/>
          <w:szCs w:val="24"/>
        </w:rPr>
        <w:t>/</w:t>
      </w:r>
      <w:r w:rsidR="00382102" w:rsidRPr="00382102">
        <w:rPr>
          <w:rFonts w:asciiTheme="majorBidi" w:hAnsiTheme="majorBidi" w:cstheme="majorBidi"/>
          <w:sz w:val="24"/>
          <w:szCs w:val="24"/>
          <w:lang w:val="en-US"/>
        </w:rPr>
        <w:t xml:space="preserve">2012/10, Diakses 14 Maret 2016. </w:t>
      </w:r>
    </w:p>
    <w:p w:rsidR="00382102" w:rsidRPr="00382102" w:rsidRDefault="00382102" w:rsidP="00382102">
      <w:pPr>
        <w:pStyle w:val="EndnoteText"/>
        <w:spacing w:after="240"/>
        <w:ind w:left="567" w:hanging="567"/>
        <w:jc w:val="both"/>
        <w:rPr>
          <w:rFonts w:asciiTheme="majorBidi" w:hAnsiTheme="majorBidi" w:cstheme="majorBidi"/>
          <w:sz w:val="24"/>
          <w:szCs w:val="24"/>
        </w:rPr>
      </w:pPr>
      <w:r w:rsidRPr="00382102">
        <w:rPr>
          <w:rFonts w:asciiTheme="majorBidi" w:hAnsiTheme="majorBidi" w:cstheme="majorBidi"/>
          <w:sz w:val="24"/>
          <w:szCs w:val="24"/>
          <w:lang w:val="en-US"/>
        </w:rPr>
        <w:t>Koentjaraningrat</w:t>
      </w:r>
      <w:r w:rsidRPr="00382102">
        <w:rPr>
          <w:rFonts w:asciiTheme="majorBidi" w:hAnsiTheme="majorBidi" w:cstheme="majorBidi"/>
          <w:sz w:val="24"/>
          <w:szCs w:val="24"/>
        </w:rPr>
        <w:t xml:space="preserve">, </w:t>
      </w:r>
      <w:r w:rsidRPr="00382102">
        <w:rPr>
          <w:rFonts w:asciiTheme="majorBidi" w:hAnsiTheme="majorBidi" w:cstheme="majorBidi"/>
          <w:i/>
          <w:sz w:val="24"/>
          <w:szCs w:val="24"/>
        </w:rPr>
        <w:t xml:space="preserve">Kebudayaan Jawa, Seri Etnografi Indonesia No.2, </w:t>
      </w:r>
      <w:r w:rsidRPr="00382102">
        <w:rPr>
          <w:rFonts w:asciiTheme="majorBidi" w:hAnsiTheme="majorBidi" w:cstheme="majorBidi"/>
          <w:sz w:val="24"/>
          <w:szCs w:val="24"/>
        </w:rPr>
        <w:t>(Jakarta: BALAI PUSTAKA, 1994).</w:t>
      </w:r>
      <w:bookmarkStart w:id="33" w:name="_GoBack"/>
      <w:bookmarkEnd w:id="33"/>
    </w:p>
    <w:p w:rsidR="00382102" w:rsidRPr="00382102" w:rsidRDefault="00382102" w:rsidP="00382102">
      <w:pPr>
        <w:pStyle w:val="EndnoteText"/>
        <w:spacing w:after="240"/>
        <w:ind w:left="567" w:hanging="567"/>
        <w:jc w:val="both"/>
        <w:rPr>
          <w:rFonts w:asciiTheme="majorBidi" w:hAnsiTheme="majorBidi" w:cstheme="majorBidi"/>
          <w:sz w:val="24"/>
          <w:szCs w:val="24"/>
          <w:lang w:val="en-US"/>
        </w:rPr>
      </w:pPr>
      <w:r w:rsidRPr="00382102">
        <w:rPr>
          <w:rFonts w:asciiTheme="majorBidi" w:hAnsiTheme="majorBidi" w:cstheme="majorBidi"/>
          <w:sz w:val="24"/>
          <w:szCs w:val="24"/>
          <w:lang w:val="en-US"/>
        </w:rPr>
        <w:t xml:space="preserve">Kuntowijoyo, </w:t>
      </w:r>
      <w:r w:rsidRPr="00382102">
        <w:rPr>
          <w:rFonts w:asciiTheme="majorBidi" w:hAnsiTheme="majorBidi" w:cstheme="majorBidi"/>
          <w:i/>
          <w:sz w:val="24"/>
          <w:szCs w:val="24"/>
          <w:lang w:val="en-US"/>
        </w:rPr>
        <w:t xml:space="preserve">Budaya dan Masyarakat, </w:t>
      </w:r>
      <w:r w:rsidRPr="00382102">
        <w:rPr>
          <w:rFonts w:asciiTheme="majorBidi" w:hAnsiTheme="majorBidi" w:cstheme="majorBidi"/>
          <w:sz w:val="24"/>
          <w:szCs w:val="24"/>
          <w:lang w:val="en-US"/>
        </w:rPr>
        <w:t xml:space="preserve">(Yogyakarta: PT. TIARA WACANA YOGYA, 1987), </w:t>
      </w:r>
    </w:p>
    <w:p w:rsidR="00382102" w:rsidRPr="00382102" w:rsidRDefault="00382102" w:rsidP="00382102">
      <w:pPr>
        <w:pStyle w:val="EndnoteText"/>
        <w:spacing w:after="240"/>
        <w:ind w:left="567" w:hanging="567"/>
        <w:jc w:val="both"/>
        <w:rPr>
          <w:rFonts w:asciiTheme="majorBidi" w:hAnsiTheme="majorBidi" w:cstheme="majorBidi"/>
          <w:sz w:val="24"/>
          <w:szCs w:val="24"/>
        </w:rPr>
      </w:pPr>
      <w:r w:rsidRPr="00382102">
        <w:rPr>
          <w:rFonts w:asciiTheme="majorBidi" w:hAnsiTheme="majorBidi" w:cstheme="majorBidi"/>
          <w:sz w:val="24"/>
          <w:szCs w:val="24"/>
          <w:lang w:val="en-US"/>
        </w:rPr>
        <w:t xml:space="preserve">Richard E. Porter &amp; Larry A. Samovar, Suatu Pendekatan Terhadap Komunikasi Antarbudaya, dalam Deddy Mulyana,et al., </w:t>
      </w:r>
      <w:r w:rsidRPr="00382102">
        <w:rPr>
          <w:rFonts w:asciiTheme="majorBidi" w:hAnsiTheme="majorBidi" w:cstheme="majorBidi"/>
          <w:i/>
          <w:sz w:val="24"/>
          <w:szCs w:val="24"/>
          <w:lang w:val="en-US"/>
        </w:rPr>
        <w:t xml:space="preserve">Komunikasi Antarbudaya Panduan Berkomunikasi Dengan Orang-orang Berbeda Budaya </w:t>
      </w:r>
      <w:r w:rsidRPr="00382102">
        <w:rPr>
          <w:rFonts w:asciiTheme="majorBidi" w:hAnsiTheme="majorBidi" w:cstheme="majorBidi"/>
          <w:sz w:val="24"/>
          <w:szCs w:val="24"/>
          <w:lang w:val="en-US"/>
        </w:rPr>
        <w:t xml:space="preserve"> (Bandung: PT REMAJA ROSDAKARYA, 2001), hlm. </w:t>
      </w:r>
    </w:p>
    <w:p w:rsidR="00382102" w:rsidRPr="00382102" w:rsidRDefault="00382102" w:rsidP="00382102">
      <w:pPr>
        <w:pStyle w:val="EndnoteText"/>
        <w:spacing w:after="240"/>
        <w:ind w:left="567" w:hanging="567"/>
        <w:jc w:val="both"/>
        <w:rPr>
          <w:rFonts w:asciiTheme="majorBidi" w:hAnsiTheme="majorBidi" w:cstheme="majorBidi"/>
          <w:sz w:val="24"/>
          <w:szCs w:val="24"/>
        </w:rPr>
      </w:pPr>
      <w:r w:rsidRPr="00382102">
        <w:rPr>
          <w:rFonts w:asciiTheme="majorBidi" w:hAnsiTheme="majorBidi" w:cstheme="majorBidi"/>
          <w:sz w:val="24"/>
          <w:szCs w:val="24"/>
          <w:lang w:val="en-US"/>
        </w:rPr>
        <w:t>Pusakapusaka</w:t>
      </w:r>
      <w:r w:rsidRPr="00382102">
        <w:rPr>
          <w:rFonts w:asciiTheme="majorBidi" w:hAnsiTheme="majorBidi" w:cstheme="majorBidi"/>
          <w:sz w:val="24"/>
          <w:szCs w:val="24"/>
        </w:rPr>
        <w:t xml:space="preserve">.com; </w:t>
      </w:r>
      <w:r w:rsidRPr="00382102">
        <w:rPr>
          <w:rFonts w:asciiTheme="majorBidi" w:hAnsiTheme="majorBidi" w:cstheme="majorBidi"/>
          <w:i/>
          <w:sz w:val="24"/>
          <w:szCs w:val="24"/>
        </w:rPr>
        <w:t xml:space="preserve">Budaya Suku Jawa Indonesia yang Sangat Beragam, </w:t>
      </w:r>
      <w:r w:rsidRPr="00382102">
        <w:rPr>
          <w:rFonts w:asciiTheme="majorBidi" w:hAnsiTheme="majorBidi" w:cstheme="majorBidi"/>
          <w:sz w:val="24"/>
          <w:szCs w:val="24"/>
        </w:rPr>
        <w:t>Diakses tanggal 24 Agustus 2016.</w:t>
      </w:r>
    </w:p>
    <w:p w:rsidR="00382102" w:rsidRPr="00382102" w:rsidRDefault="00382102" w:rsidP="00382102">
      <w:pPr>
        <w:pStyle w:val="EndnoteText"/>
        <w:spacing w:after="240"/>
        <w:ind w:left="567" w:hanging="567"/>
        <w:jc w:val="both"/>
        <w:rPr>
          <w:rFonts w:asciiTheme="majorBidi" w:hAnsiTheme="majorBidi" w:cstheme="majorBidi"/>
          <w:sz w:val="24"/>
          <w:szCs w:val="24"/>
          <w:lang w:val="en-US"/>
        </w:rPr>
      </w:pPr>
      <w:r w:rsidRPr="00382102">
        <w:rPr>
          <w:rFonts w:asciiTheme="majorBidi" w:hAnsiTheme="majorBidi" w:cstheme="majorBidi"/>
          <w:sz w:val="24"/>
          <w:szCs w:val="24"/>
          <w:lang w:val="en-US"/>
        </w:rPr>
        <w:t xml:space="preserve">Rusmin Tumanggor, </w:t>
      </w:r>
      <w:proofErr w:type="gramStart"/>
      <w:r w:rsidRPr="00382102">
        <w:rPr>
          <w:rFonts w:asciiTheme="majorBidi" w:hAnsiTheme="majorBidi" w:cstheme="majorBidi"/>
          <w:sz w:val="24"/>
          <w:szCs w:val="24"/>
          <w:lang w:val="en-US"/>
        </w:rPr>
        <w:t>dkk.,</w:t>
      </w:r>
      <w:proofErr w:type="gramEnd"/>
      <w:r w:rsidRPr="00382102">
        <w:rPr>
          <w:rFonts w:asciiTheme="majorBidi" w:hAnsiTheme="majorBidi" w:cstheme="majorBidi"/>
          <w:i/>
          <w:sz w:val="24"/>
          <w:szCs w:val="24"/>
          <w:lang w:val="en-US"/>
        </w:rPr>
        <w:t xml:space="preserve"> Ilmu Sosial &amp;Budaya Dasar, </w:t>
      </w:r>
      <w:r w:rsidRPr="00382102">
        <w:rPr>
          <w:rFonts w:asciiTheme="majorBidi" w:hAnsiTheme="majorBidi" w:cstheme="majorBidi"/>
          <w:sz w:val="24"/>
          <w:szCs w:val="24"/>
          <w:lang w:val="en-US"/>
        </w:rPr>
        <w:t>Edisi Revisi, (Jakarta: PT. Fajar Inerpratama Mandiri, 2010), hlm.61.</w:t>
      </w:r>
    </w:p>
    <w:p w:rsidR="00382102" w:rsidRPr="00382102" w:rsidRDefault="00382102" w:rsidP="00382102">
      <w:pPr>
        <w:pStyle w:val="EndnoteText"/>
        <w:spacing w:after="240"/>
        <w:ind w:left="567" w:hanging="567"/>
        <w:jc w:val="both"/>
        <w:rPr>
          <w:rFonts w:asciiTheme="majorBidi" w:hAnsiTheme="majorBidi" w:cstheme="majorBidi"/>
          <w:sz w:val="24"/>
          <w:szCs w:val="24"/>
        </w:rPr>
      </w:pPr>
      <w:r w:rsidRPr="00382102">
        <w:rPr>
          <w:rFonts w:asciiTheme="majorBidi" w:hAnsiTheme="majorBidi" w:cstheme="majorBidi"/>
          <w:sz w:val="24"/>
          <w:szCs w:val="24"/>
          <w:lang w:val="en-US"/>
        </w:rPr>
        <w:lastRenderedPageBreak/>
        <w:t>Tendidwi51. Blog</w:t>
      </w:r>
      <w:r>
        <w:rPr>
          <w:rFonts w:asciiTheme="majorBidi" w:hAnsiTheme="majorBidi" w:cstheme="majorBidi"/>
          <w:sz w:val="24"/>
          <w:szCs w:val="24"/>
          <w:lang w:val="en-US"/>
        </w:rPr>
        <w:t xml:space="preserve">spot.com, Diakses pada tanggal </w:t>
      </w:r>
      <w:r w:rsidRPr="00382102">
        <w:rPr>
          <w:rFonts w:asciiTheme="majorBidi" w:hAnsiTheme="majorBidi" w:cstheme="majorBidi"/>
          <w:sz w:val="24"/>
          <w:szCs w:val="24"/>
          <w:lang w:val="en-US"/>
        </w:rPr>
        <w:t>20 Maret 2016.</w:t>
      </w:r>
    </w:p>
    <w:p w:rsidR="00382102" w:rsidRPr="00382102" w:rsidRDefault="00452FAB" w:rsidP="00382102">
      <w:pPr>
        <w:pStyle w:val="EndnoteText"/>
        <w:spacing w:after="240"/>
        <w:ind w:left="567" w:hanging="567"/>
        <w:jc w:val="both"/>
        <w:rPr>
          <w:rFonts w:asciiTheme="majorBidi" w:hAnsiTheme="majorBidi" w:cstheme="majorBidi"/>
          <w:sz w:val="24"/>
          <w:szCs w:val="24"/>
          <w:lang w:val="en-US"/>
        </w:rPr>
      </w:pPr>
      <w:hyperlink r:id="rId14" w:history="1">
        <w:r w:rsidR="00382102" w:rsidRPr="00382102">
          <w:rPr>
            <w:rStyle w:val="Hyperlink"/>
            <w:rFonts w:asciiTheme="majorBidi" w:hAnsiTheme="majorBidi" w:cstheme="majorBidi"/>
            <w:sz w:val="24"/>
            <w:szCs w:val="24"/>
            <w:lang w:val="en-US"/>
          </w:rPr>
          <w:t>www.academia</w:t>
        </w:r>
      </w:hyperlink>
      <w:r w:rsidR="00382102" w:rsidRPr="00382102">
        <w:rPr>
          <w:rFonts w:asciiTheme="majorBidi" w:hAnsiTheme="majorBidi" w:cstheme="majorBidi"/>
          <w:sz w:val="24"/>
          <w:szCs w:val="24"/>
          <w:lang w:val="en-US"/>
        </w:rPr>
        <w:t xml:space="preserve">, edu&gt;asimilasi_budaya_Pasca pernikahan etnik Jawa dengan etnik </w:t>
      </w:r>
      <w:proofErr w:type="gramStart"/>
      <w:r w:rsidR="00382102" w:rsidRPr="00382102">
        <w:rPr>
          <w:rFonts w:asciiTheme="majorBidi" w:hAnsiTheme="majorBidi" w:cstheme="majorBidi"/>
          <w:sz w:val="24"/>
          <w:szCs w:val="24"/>
          <w:lang w:val="en-US"/>
        </w:rPr>
        <w:t>dayak</w:t>
      </w:r>
      <w:proofErr w:type="gramEnd"/>
      <w:r w:rsidR="00382102" w:rsidRPr="00382102">
        <w:rPr>
          <w:rFonts w:asciiTheme="majorBidi" w:hAnsiTheme="majorBidi" w:cstheme="majorBidi"/>
          <w:sz w:val="24"/>
          <w:szCs w:val="24"/>
          <w:lang w:val="en-US"/>
        </w:rPr>
        <w:t>, Diakses: 17 Februari 2016.</w:t>
      </w:r>
    </w:p>
    <w:p w:rsidR="00810D74" w:rsidRDefault="00810D74" w:rsidP="00810D74">
      <w:pPr>
        <w:pStyle w:val="ListParagraph"/>
        <w:spacing w:line="480" w:lineRule="auto"/>
        <w:rPr>
          <w:rFonts w:asciiTheme="majorBidi" w:hAnsiTheme="majorBidi" w:cstheme="majorBidi"/>
          <w:sz w:val="24"/>
          <w:szCs w:val="24"/>
          <w:lang w:val="id-ID"/>
        </w:rPr>
      </w:pPr>
    </w:p>
    <w:p w:rsidR="00BC460E" w:rsidRDefault="00BC460E"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p w:rsidR="0001532B" w:rsidRDefault="0001532B" w:rsidP="006C5394">
      <w:pPr>
        <w:pStyle w:val="ListParagraph"/>
        <w:spacing w:before="240" w:line="480" w:lineRule="auto"/>
        <w:ind w:left="1080"/>
        <w:rPr>
          <w:rFonts w:asciiTheme="majorBidi" w:hAnsiTheme="majorBidi" w:cstheme="majorBidi"/>
          <w:sz w:val="24"/>
          <w:szCs w:val="24"/>
          <w:lang w:val="id-ID"/>
        </w:rPr>
      </w:pPr>
    </w:p>
    <w:sectPr w:rsidR="0001532B" w:rsidSect="004061FB">
      <w:footerReference w:type="default" r:id="rId15"/>
      <w:footerReference w:type="first" r:id="rId16"/>
      <w:pgSz w:w="11907" w:h="16840" w:code="9"/>
      <w:pgMar w:top="2268" w:right="1701" w:bottom="1701" w:left="2268" w:header="720" w:footer="8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59" w:rsidRDefault="00A87A59" w:rsidP="0038021E">
      <w:pPr>
        <w:spacing w:after="0" w:line="240" w:lineRule="auto"/>
      </w:pPr>
      <w:r>
        <w:separator/>
      </w:r>
    </w:p>
  </w:endnote>
  <w:endnote w:type="continuationSeparator" w:id="0">
    <w:p w:rsidR="00A87A59" w:rsidRDefault="00A87A59" w:rsidP="0038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dobe Naskh Medium">
    <w:panose1 w:val="00000000000000000000"/>
    <w:charset w:val="00"/>
    <w:family w:val="modern"/>
    <w:notTrueType/>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03142"/>
      <w:docPartObj>
        <w:docPartGallery w:val="Page Numbers (Bottom of Page)"/>
        <w:docPartUnique/>
      </w:docPartObj>
    </w:sdtPr>
    <w:sdtEndPr>
      <w:rPr>
        <w:rFonts w:asciiTheme="majorBidi" w:hAnsiTheme="majorBidi" w:cstheme="majorBidi"/>
        <w:noProof/>
      </w:rPr>
    </w:sdtEndPr>
    <w:sdtContent>
      <w:p w:rsidR="00452FAB" w:rsidRPr="00EC3769" w:rsidRDefault="00452FAB">
        <w:pPr>
          <w:pStyle w:val="Footer"/>
          <w:jc w:val="center"/>
          <w:rPr>
            <w:rFonts w:asciiTheme="majorBidi" w:hAnsiTheme="majorBidi" w:cstheme="majorBidi"/>
          </w:rPr>
        </w:pPr>
        <w:r w:rsidRPr="00EC3769">
          <w:rPr>
            <w:rFonts w:asciiTheme="majorBidi" w:hAnsiTheme="majorBidi" w:cstheme="majorBidi"/>
          </w:rPr>
          <w:fldChar w:fldCharType="begin"/>
        </w:r>
        <w:r w:rsidRPr="00EC3769">
          <w:rPr>
            <w:rFonts w:asciiTheme="majorBidi" w:hAnsiTheme="majorBidi" w:cstheme="majorBidi"/>
          </w:rPr>
          <w:instrText xml:space="preserve"> PAGE   \* MERGEFORMAT </w:instrText>
        </w:r>
        <w:r w:rsidRPr="00EC3769">
          <w:rPr>
            <w:rFonts w:asciiTheme="majorBidi" w:hAnsiTheme="majorBidi" w:cstheme="majorBidi"/>
          </w:rPr>
          <w:fldChar w:fldCharType="separate"/>
        </w:r>
        <w:r w:rsidR="009D2E21">
          <w:rPr>
            <w:rFonts w:asciiTheme="majorBidi" w:hAnsiTheme="majorBidi" w:cstheme="majorBidi"/>
            <w:noProof/>
          </w:rPr>
          <w:t>vi</w:t>
        </w:r>
        <w:r w:rsidRPr="00EC3769">
          <w:rPr>
            <w:rFonts w:asciiTheme="majorBidi" w:hAnsiTheme="majorBidi" w:cstheme="majorBidi"/>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AB" w:rsidRDefault="00452FAB" w:rsidP="008C35F3">
    <w:pPr>
      <w:pStyle w:val="Footer"/>
      <w:jc w:val="center"/>
    </w:pPr>
  </w:p>
  <w:p w:rsidR="00452FAB" w:rsidRDefault="00452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920206"/>
      <w:docPartObj>
        <w:docPartGallery w:val="Page Numbers (Bottom of Page)"/>
        <w:docPartUnique/>
      </w:docPartObj>
    </w:sdtPr>
    <w:sdtEndPr>
      <w:rPr>
        <w:rFonts w:asciiTheme="majorBidi" w:hAnsiTheme="majorBidi" w:cstheme="majorBidi"/>
        <w:noProof/>
      </w:rPr>
    </w:sdtEndPr>
    <w:sdtContent>
      <w:p w:rsidR="00452FAB" w:rsidRPr="009D2E21" w:rsidRDefault="00452FAB">
        <w:pPr>
          <w:pStyle w:val="Footer"/>
          <w:jc w:val="center"/>
          <w:rPr>
            <w:rFonts w:asciiTheme="majorBidi" w:hAnsiTheme="majorBidi" w:cstheme="majorBidi"/>
          </w:rPr>
        </w:pPr>
        <w:r w:rsidRPr="009D2E21">
          <w:rPr>
            <w:rFonts w:asciiTheme="majorBidi" w:hAnsiTheme="majorBidi" w:cstheme="majorBidi"/>
          </w:rPr>
          <w:fldChar w:fldCharType="begin"/>
        </w:r>
        <w:r w:rsidRPr="009D2E21">
          <w:rPr>
            <w:rFonts w:asciiTheme="majorBidi" w:hAnsiTheme="majorBidi" w:cstheme="majorBidi"/>
          </w:rPr>
          <w:instrText xml:space="preserve"> PAGE   \* MERGEFORMAT </w:instrText>
        </w:r>
        <w:r w:rsidRPr="009D2E21">
          <w:rPr>
            <w:rFonts w:asciiTheme="majorBidi" w:hAnsiTheme="majorBidi" w:cstheme="majorBidi"/>
          </w:rPr>
          <w:fldChar w:fldCharType="separate"/>
        </w:r>
        <w:r w:rsidR="009D2E21">
          <w:rPr>
            <w:rFonts w:asciiTheme="majorBidi" w:hAnsiTheme="majorBidi" w:cstheme="majorBidi"/>
            <w:noProof/>
          </w:rPr>
          <w:t>64</w:t>
        </w:r>
        <w:r w:rsidRPr="009D2E21">
          <w:rPr>
            <w:rFonts w:asciiTheme="majorBidi" w:hAnsiTheme="majorBidi" w:cstheme="majorBidi"/>
            <w:noProof/>
          </w:rPr>
          <w:fldChar w:fldCharType="end"/>
        </w:r>
      </w:p>
    </w:sdtContent>
  </w:sdt>
  <w:p w:rsidR="00452FAB" w:rsidRPr="00EC3769" w:rsidRDefault="00452FAB" w:rsidP="004228D1">
    <w:pPr>
      <w:pStyle w:val="Footer"/>
      <w:rPr>
        <w:rFonts w:asciiTheme="majorBidi" w:hAnsiTheme="majorBidi" w:cstheme="majorBid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AB" w:rsidRDefault="00452FAB" w:rsidP="008C35F3">
    <w:pPr>
      <w:pStyle w:val="Footer"/>
      <w:jc w:val="center"/>
    </w:pPr>
  </w:p>
  <w:p w:rsidR="00452FAB" w:rsidRDefault="00452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59" w:rsidRDefault="00A87A59" w:rsidP="0038021E">
      <w:pPr>
        <w:spacing w:after="0" w:line="240" w:lineRule="auto"/>
      </w:pPr>
      <w:r>
        <w:separator/>
      </w:r>
    </w:p>
  </w:footnote>
  <w:footnote w:type="continuationSeparator" w:id="0">
    <w:p w:rsidR="00A87A59" w:rsidRDefault="00A87A59" w:rsidP="0038021E">
      <w:pPr>
        <w:spacing w:after="0" w:line="240" w:lineRule="auto"/>
      </w:pPr>
      <w:r>
        <w:continuationSeparator/>
      </w:r>
    </w:p>
  </w:footnote>
  <w:footnote w:id="1">
    <w:p w:rsidR="00452FAB" w:rsidRPr="00990216" w:rsidRDefault="00452FAB" w:rsidP="00990216">
      <w:pPr>
        <w:pStyle w:val="FootnoteText"/>
        <w:ind w:firstLine="567"/>
        <w:jc w:val="lowKashida"/>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Diovery’s Journal </w:t>
      </w:r>
      <w:hyperlink r:id="rId1" w:history="1">
        <w:r w:rsidRPr="00990216">
          <w:rPr>
            <w:rStyle w:val="Hyperlink"/>
            <w:rFonts w:asciiTheme="majorBidi" w:hAnsiTheme="majorBidi" w:cstheme="majorBidi"/>
            <w:lang w:val="en-US"/>
          </w:rPr>
          <w:t>https://divaronero</w:t>
        </w:r>
      </w:hyperlink>
      <w:r w:rsidRPr="00990216">
        <w:rPr>
          <w:rFonts w:asciiTheme="majorBidi" w:hAnsiTheme="majorBidi" w:cstheme="majorBidi"/>
          <w:lang w:val="en-US"/>
        </w:rPr>
        <w:t xml:space="preserve"> wordpress.com, Diakses pada Tanggal 13 Februari 2016.</w:t>
      </w:r>
    </w:p>
  </w:footnote>
  <w:footnote w:id="2">
    <w:p w:rsidR="00452FAB" w:rsidRPr="00990216" w:rsidRDefault="00452FAB" w:rsidP="00990216">
      <w:pPr>
        <w:pStyle w:val="FootnoteText"/>
        <w:ind w:firstLine="567"/>
        <w:jc w:val="lowKashida"/>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Diovery’s Journal </w:t>
      </w:r>
      <w:hyperlink r:id="rId2" w:history="1">
        <w:r w:rsidRPr="00990216">
          <w:rPr>
            <w:rStyle w:val="Hyperlink"/>
            <w:rFonts w:asciiTheme="majorBidi" w:hAnsiTheme="majorBidi" w:cstheme="majorBidi"/>
            <w:lang w:val="en-US"/>
          </w:rPr>
          <w:t>https://divaronero</w:t>
        </w:r>
      </w:hyperlink>
      <w:r w:rsidRPr="00990216">
        <w:rPr>
          <w:rFonts w:asciiTheme="majorBidi" w:hAnsiTheme="majorBidi" w:cstheme="majorBidi"/>
          <w:lang w:val="en-US"/>
        </w:rPr>
        <w:t xml:space="preserve"> wordpress.com, Diakses 13 Februari 2016</w:t>
      </w:r>
    </w:p>
  </w:footnote>
  <w:footnote w:id="3">
    <w:p w:rsidR="00452FAB" w:rsidRPr="00990216" w:rsidRDefault="00452FAB" w:rsidP="00990216">
      <w:pPr>
        <w:pStyle w:val="FootnoteText"/>
        <w:ind w:firstLine="567"/>
        <w:jc w:val="lowKashida"/>
        <w:rPr>
          <w:rFonts w:asciiTheme="majorBidi" w:hAnsiTheme="majorBidi" w:cstheme="majorBidi"/>
        </w:rPr>
      </w:pPr>
      <w:r w:rsidRPr="00990216">
        <w:rPr>
          <w:rStyle w:val="FootnoteReference"/>
          <w:rFonts w:asciiTheme="majorBidi" w:hAnsiTheme="majorBidi" w:cstheme="majorBidi"/>
        </w:rPr>
        <w:footnoteRef/>
      </w:r>
      <w:hyperlink r:id="rId3" w:history="1">
        <w:r w:rsidRPr="00990216">
          <w:rPr>
            <w:rStyle w:val="Hyperlink"/>
            <w:rFonts w:asciiTheme="majorBidi" w:hAnsiTheme="majorBidi" w:cstheme="majorBidi"/>
            <w:lang w:val="en-US"/>
          </w:rPr>
          <w:t>https</w:t>
        </w:r>
        <w:r w:rsidRPr="00990216">
          <w:rPr>
            <w:rStyle w:val="Hyperlink"/>
            <w:rFonts w:asciiTheme="majorBidi" w:hAnsiTheme="majorBidi" w:cstheme="majorBidi"/>
          </w:rPr>
          <w:t>://gendiantarranp.wordpress.com</w:t>
        </w:r>
      </w:hyperlink>
      <w:r w:rsidRPr="00990216">
        <w:rPr>
          <w:rFonts w:asciiTheme="majorBidi" w:hAnsiTheme="majorBidi" w:cstheme="majorBidi"/>
        </w:rPr>
        <w:t>&gt;</w:t>
      </w:r>
      <w:r w:rsidRPr="00990216">
        <w:rPr>
          <w:rFonts w:asciiTheme="majorBidi" w:hAnsiTheme="majorBidi" w:cstheme="majorBidi"/>
          <w:i/>
        </w:rPr>
        <w:t xml:space="preserve"> Mengenal Kebudayaan dan Watak Sunda, </w:t>
      </w:r>
      <w:r w:rsidRPr="00990216">
        <w:rPr>
          <w:rFonts w:asciiTheme="majorBidi" w:hAnsiTheme="majorBidi" w:cstheme="majorBidi"/>
        </w:rPr>
        <w:t>4 Oktober 2011, Diakses: 27 Agustus 2016.</w:t>
      </w:r>
    </w:p>
  </w:footnote>
  <w:footnote w:id="4">
    <w:p w:rsidR="00452FAB" w:rsidRPr="00990216" w:rsidRDefault="00452FAB" w:rsidP="00990216">
      <w:pPr>
        <w:pStyle w:val="FootnoteText"/>
        <w:ind w:firstLine="567"/>
        <w:jc w:val="lowKashida"/>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Etta Mamang Sangadji, </w:t>
      </w:r>
      <w:r w:rsidRPr="00990216">
        <w:rPr>
          <w:rFonts w:asciiTheme="majorBidi" w:hAnsiTheme="majorBidi" w:cstheme="majorBidi"/>
          <w:i/>
          <w:lang w:val="en-US"/>
        </w:rPr>
        <w:t xml:space="preserve">Metodologi Penelitian Pendekatan Praktis dalam </w:t>
      </w:r>
      <w:proofErr w:type="gramStart"/>
      <w:r w:rsidRPr="00990216">
        <w:rPr>
          <w:rFonts w:asciiTheme="majorBidi" w:hAnsiTheme="majorBidi" w:cstheme="majorBidi"/>
          <w:i/>
          <w:lang w:val="en-US"/>
        </w:rPr>
        <w:t xml:space="preserve">Penelitian  </w:t>
      </w:r>
      <w:r w:rsidRPr="00990216">
        <w:rPr>
          <w:rFonts w:asciiTheme="majorBidi" w:hAnsiTheme="majorBidi" w:cstheme="majorBidi"/>
          <w:lang w:val="en-US"/>
        </w:rPr>
        <w:t>(</w:t>
      </w:r>
      <w:proofErr w:type="gramEnd"/>
      <w:r w:rsidRPr="00990216">
        <w:rPr>
          <w:rFonts w:asciiTheme="majorBidi" w:hAnsiTheme="majorBidi" w:cstheme="majorBidi"/>
          <w:lang w:val="en-US"/>
        </w:rPr>
        <w:t>Yogyakarta: C.V ANDI OFFSET (Penerbit ANDI), 2010), hlm. 69.</w:t>
      </w:r>
    </w:p>
  </w:footnote>
  <w:footnote w:id="5">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Deddy Mulyana, Jalaluddin Rakhmat, (ed.), </w:t>
      </w:r>
      <w:r w:rsidRPr="00990216">
        <w:rPr>
          <w:rFonts w:asciiTheme="majorBidi" w:hAnsiTheme="majorBidi" w:cstheme="majorBidi"/>
          <w:i/>
          <w:lang w:val="en-US"/>
        </w:rPr>
        <w:t xml:space="preserve">Komunikasi Antarbudaya, Panduan Berkomunikasi dengan Orang-orang Berbeda Budaya, </w:t>
      </w:r>
      <w:r w:rsidRPr="00990216">
        <w:rPr>
          <w:rFonts w:asciiTheme="majorBidi" w:hAnsiTheme="majorBidi" w:cstheme="majorBidi"/>
          <w:lang w:val="en-US"/>
        </w:rPr>
        <w:t>(Bandung: PT Remaja Rosdakarya, 2001), hlm.</w:t>
      </w:r>
      <w:r w:rsidRPr="00990216">
        <w:rPr>
          <w:rFonts w:asciiTheme="majorBidi" w:hAnsiTheme="majorBidi" w:cstheme="majorBidi"/>
        </w:rPr>
        <w:t xml:space="preserve">Deddy Mulyana, Jalaluddin Rakhmat, (ed.), </w:t>
      </w:r>
      <w:r w:rsidRPr="00990216">
        <w:rPr>
          <w:rFonts w:asciiTheme="majorBidi" w:hAnsiTheme="majorBidi" w:cstheme="majorBidi"/>
          <w:i/>
        </w:rPr>
        <w:t xml:space="preserve">Komunikasi Antarbudaya, Panduan Berkomunikasi dengan Orang-orang Berbeda Budaya, </w:t>
      </w:r>
      <w:r w:rsidRPr="00990216">
        <w:rPr>
          <w:rFonts w:asciiTheme="majorBidi" w:hAnsiTheme="majorBidi" w:cstheme="majorBidi"/>
        </w:rPr>
        <w:t xml:space="preserve">(Bandung: PT Remaja Rosdakarya, 2001), hlm. 36. </w:t>
      </w:r>
    </w:p>
  </w:footnote>
  <w:footnote w:id="6">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hyperlink r:id="rId4" w:history="1">
        <w:r w:rsidRPr="00990216">
          <w:rPr>
            <w:rStyle w:val="Hyperlink"/>
            <w:rFonts w:asciiTheme="majorBidi" w:hAnsiTheme="majorBidi" w:cstheme="majorBidi"/>
            <w:lang w:val="en-US"/>
          </w:rPr>
          <w:t>www.academia</w:t>
        </w:r>
      </w:hyperlink>
      <w:r w:rsidRPr="00990216">
        <w:rPr>
          <w:rFonts w:asciiTheme="majorBidi" w:hAnsiTheme="majorBidi" w:cstheme="majorBidi"/>
          <w:lang w:val="en-US"/>
        </w:rPr>
        <w:t>, edu&gt;asimilasi_budaya_Pasca pernikahan etnik Jawa dengan etnik dayak, Diakses: 17 Februari 2016.</w:t>
      </w:r>
    </w:p>
  </w:footnote>
  <w:footnote w:id="7">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Dickaerlangga. Blogspot. Diakses : 17 Feb 2016.</w:t>
      </w:r>
    </w:p>
  </w:footnote>
  <w:footnote w:id="8">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Deddy</w:t>
      </w:r>
      <w:r w:rsidRPr="00990216">
        <w:rPr>
          <w:rFonts w:asciiTheme="majorBidi" w:hAnsiTheme="majorBidi" w:cstheme="majorBidi"/>
        </w:rPr>
        <w:t xml:space="preserve"> Mulyana, Op.cit.,</w:t>
      </w:r>
      <w:r w:rsidRPr="00990216">
        <w:rPr>
          <w:rFonts w:asciiTheme="majorBidi" w:hAnsiTheme="majorBidi" w:cstheme="majorBidi"/>
          <w:lang w:val="en-US"/>
        </w:rPr>
        <w:t>hlm. 145.</w:t>
      </w:r>
    </w:p>
  </w:footnote>
  <w:footnote w:id="9">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Koentjaraningrat</w:t>
      </w:r>
      <w:r w:rsidRPr="00990216">
        <w:rPr>
          <w:rFonts w:asciiTheme="majorBidi" w:hAnsiTheme="majorBidi" w:cstheme="majorBidi"/>
        </w:rPr>
        <w:t xml:space="preserve">, </w:t>
      </w:r>
      <w:r w:rsidRPr="00990216">
        <w:rPr>
          <w:rFonts w:asciiTheme="majorBidi" w:hAnsiTheme="majorBidi" w:cstheme="majorBidi"/>
          <w:i/>
        </w:rPr>
        <w:t>Pengantar Ilmu Antropologi</w:t>
      </w:r>
      <w:r w:rsidRPr="00990216">
        <w:rPr>
          <w:rFonts w:asciiTheme="majorBidi" w:hAnsiTheme="majorBidi" w:cstheme="majorBidi"/>
        </w:rPr>
        <w:t>, Rineka Cipta, Jakarta: 2009, hlm. 202</w:t>
      </w:r>
    </w:p>
  </w:footnote>
  <w:footnote w:id="10">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Dedy Mulyana, Jalaluddin Rakhmat, ed.,Opcit., hlm.27.</w:t>
      </w:r>
    </w:p>
  </w:footnote>
  <w:footnote w:id="11">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Kuntowijoyo, </w:t>
      </w:r>
      <w:r w:rsidRPr="00990216">
        <w:rPr>
          <w:rFonts w:asciiTheme="majorBidi" w:hAnsiTheme="majorBidi" w:cstheme="majorBidi"/>
          <w:i/>
          <w:lang w:val="en-US"/>
        </w:rPr>
        <w:t xml:space="preserve">Budaya dan Masyarakat, </w:t>
      </w:r>
      <w:r w:rsidRPr="00990216">
        <w:rPr>
          <w:rFonts w:asciiTheme="majorBidi" w:hAnsiTheme="majorBidi" w:cstheme="majorBidi"/>
          <w:lang w:val="en-US"/>
        </w:rPr>
        <w:t>(Yogyakarta: PT. TIARA WACANA YOGYA, 1987), hlm.xi.</w:t>
      </w:r>
    </w:p>
  </w:footnote>
  <w:footnote w:id="12">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Ibid.</w:t>
      </w:r>
    </w:p>
  </w:footnote>
  <w:footnote w:id="13">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Lihat  Richard E. Porter &amp; Larry A. Samovar, Suatu Pendekatan Terhadap Komunikasi Antarbudaya, dalam Deddy Mulyana,et al., </w:t>
      </w:r>
      <w:r w:rsidRPr="00990216">
        <w:rPr>
          <w:rFonts w:asciiTheme="majorBidi" w:hAnsiTheme="majorBidi" w:cstheme="majorBidi"/>
          <w:i/>
          <w:lang w:val="en-US"/>
        </w:rPr>
        <w:t xml:space="preserve">Komunikasi Antarbudaya Panduan Berkomunikasi Dengan Orang-orang Berbeda Budaya </w:t>
      </w:r>
      <w:r w:rsidRPr="00990216">
        <w:rPr>
          <w:rFonts w:asciiTheme="majorBidi" w:hAnsiTheme="majorBidi" w:cstheme="majorBidi"/>
          <w:lang w:val="en-US"/>
        </w:rPr>
        <w:t xml:space="preserve"> (Bandung: PT REMAJA ROSDAKARYA, 2001), hlm. </w:t>
      </w:r>
    </w:p>
  </w:footnote>
  <w:footnote w:id="14">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Deddy</w:t>
      </w:r>
      <w:r w:rsidRPr="00990216">
        <w:rPr>
          <w:rFonts w:asciiTheme="majorBidi" w:hAnsiTheme="majorBidi" w:cstheme="majorBidi"/>
        </w:rPr>
        <w:t xml:space="preserve"> Mulyana, Jalaluddin Rakhmat, Op.cit; hlm.56-57.</w:t>
      </w:r>
    </w:p>
  </w:footnote>
  <w:footnote w:id="15">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Koentjaraningrat</w:t>
      </w:r>
      <w:r w:rsidRPr="00990216">
        <w:rPr>
          <w:rFonts w:asciiTheme="majorBidi" w:hAnsiTheme="majorBidi" w:cstheme="majorBidi"/>
        </w:rPr>
        <w:t xml:space="preserve">, </w:t>
      </w:r>
      <w:r w:rsidRPr="00990216">
        <w:rPr>
          <w:rFonts w:asciiTheme="majorBidi" w:hAnsiTheme="majorBidi" w:cstheme="majorBidi"/>
          <w:i/>
        </w:rPr>
        <w:t xml:space="preserve">Kebudayaan Jawa, Seri Etnografi Indonesia No.2, </w:t>
      </w:r>
      <w:r w:rsidRPr="00990216">
        <w:rPr>
          <w:rFonts w:asciiTheme="majorBidi" w:hAnsiTheme="majorBidi" w:cstheme="majorBidi"/>
        </w:rPr>
        <w:t>(Jakarta: BALAI PUSTAKA, 1994), hlm.435.</w:t>
      </w:r>
    </w:p>
  </w:footnote>
  <w:footnote w:id="16">
    <w:p w:rsidR="00452FAB" w:rsidRPr="00990216" w:rsidRDefault="00452FAB" w:rsidP="00990216">
      <w:pPr>
        <w:pStyle w:val="FootnoteText"/>
        <w:ind w:firstLine="567"/>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Etta Mamang Sangadji, Sopiah,op.cit., hlm. 173.</w:t>
      </w:r>
    </w:p>
  </w:footnote>
  <w:footnote w:id="17">
    <w:p w:rsidR="00452FAB" w:rsidRDefault="00452FAB" w:rsidP="00C25AB4">
      <w:pPr>
        <w:pStyle w:val="FootnoteText"/>
        <w:rPr>
          <w:rFonts w:asciiTheme="majorBidi" w:hAnsiTheme="majorBidi" w:cstheme="majorBidi"/>
          <w:lang w:val="en-US"/>
        </w:rPr>
      </w:pPr>
      <w:r>
        <w:rPr>
          <w:rStyle w:val="FootnoteReference"/>
          <w:rFonts w:asciiTheme="majorBidi" w:hAnsiTheme="majorBidi" w:cstheme="majorBidi"/>
        </w:rPr>
        <w:footnoteRef/>
      </w:r>
      <w:r>
        <w:rPr>
          <w:rFonts w:asciiTheme="majorBidi" w:hAnsiTheme="majorBidi" w:cstheme="majorBidi"/>
          <w:lang w:val="en-US"/>
        </w:rPr>
        <w:t>Ibid. hlm. 176</w:t>
      </w:r>
    </w:p>
  </w:footnote>
  <w:footnote w:id="18">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Etta Mamang Sangadji, Sopiah, </w:t>
      </w:r>
      <w:r w:rsidRPr="00990216">
        <w:rPr>
          <w:rFonts w:asciiTheme="majorBidi" w:hAnsiTheme="majorBidi" w:cstheme="majorBidi"/>
          <w:i/>
          <w:lang w:val="en-US"/>
        </w:rPr>
        <w:t>Metodologi Penelitian Pendekatan Praktis da</w:t>
      </w:r>
      <w:r w:rsidRPr="00990216">
        <w:rPr>
          <w:rFonts w:asciiTheme="majorBidi" w:hAnsiTheme="majorBidi" w:cstheme="majorBidi"/>
          <w:lang w:val="en-US"/>
        </w:rPr>
        <w:t>lam Penelitian (Yogyakarta: C.V ANDI OFFSET (Penerbit ANDI), 2010), hlm. 151.</w:t>
      </w:r>
    </w:p>
  </w:footnote>
  <w:footnote w:id="19">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proofErr w:type="gramStart"/>
      <w:r w:rsidRPr="00990216">
        <w:rPr>
          <w:rFonts w:asciiTheme="majorBidi" w:hAnsiTheme="majorBidi" w:cstheme="majorBidi"/>
          <w:lang w:val="en-US"/>
        </w:rPr>
        <w:t>Ibid.,</w:t>
      </w:r>
      <w:proofErr w:type="gramEnd"/>
      <w:r w:rsidRPr="00990216">
        <w:rPr>
          <w:rFonts w:asciiTheme="majorBidi" w:hAnsiTheme="majorBidi" w:cstheme="majorBidi"/>
          <w:lang w:val="en-US"/>
        </w:rPr>
        <w:t xml:space="preserve"> hlm. 152.</w:t>
      </w:r>
    </w:p>
  </w:footnote>
  <w:footnote w:id="20">
    <w:p w:rsidR="00452FAB" w:rsidRDefault="00452FAB" w:rsidP="00E15E1E">
      <w:pPr>
        <w:pStyle w:val="FootnoteText"/>
        <w:rPr>
          <w:rFonts w:asciiTheme="majorBidi" w:hAnsiTheme="majorBidi" w:cstheme="majorBidi"/>
          <w:lang w:val="en-US"/>
        </w:rPr>
      </w:pPr>
      <w:r>
        <w:rPr>
          <w:rStyle w:val="FootnoteReference"/>
          <w:rFonts w:asciiTheme="majorBidi" w:hAnsiTheme="majorBidi" w:cstheme="majorBidi"/>
        </w:rPr>
        <w:footnoteRef/>
      </w:r>
      <w:r>
        <w:rPr>
          <w:rFonts w:asciiTheme="majorBidi" w:hAnsiTheme="majorBidi" w:cstheme="majorBidi"/>
          <w:lang w:val="en-US"/>
        </w:rPr>
        <w:t>Ibid. hlm. 176</w:t>
      </w:r>
    </w:p>
  </w:footnote>
  <w:footnote w:id="21">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Rusmin Tumanggor, dkk.</w:t>
      </w:r>
      <w:proofErr w:type="gramStart"/>
      <w:r w:rsidRPr="00990216">
        <w:rPr>
          <w:rFonts w:asciiTheme="majorBidi" w:hAnsiTheme="majorBidi" w:cstheme="majorBidi"/>
          <w:lang w:val="en-US"/>
        </w:rPr>
        <w:t>,</w:t>
      </w:r>
      <w:r w:rsidRPr="00990216">
        <w:rPr>
          <w:rFonts w:asciiTheme="majorBidi" w:hAnsiTheme="majorBidi" w:cstheme="majorBidi"/>
          <w:i/>
          <w:lang w:val="en-US"/>
        </w:rPr>
        <w:t>Ilmu</w:t>
      </w:r>
      <w:proofErr w:type="gramEnd"/>
      <w:r w:rsidRPr="00990216">
        <w:rPr>
          <w:rFonts w:asciiTheme="majorBidi" w:hAnsiTheme="majorBidi" w:cstheme="majorBidi"/>
          <w:i/>
          <w:lang w:val="en-US"/>
        </w:rPr>
        <w:t xml:space="preserve"> Sosial &amp;Budaya Dasar, </w:t>
      </w:r>
      <w:r w:rsidRPr="00990216">
        <w:rPr>
          <w:rFonts w:asciiTheme="majorBidi" w:hAnsiTheme="majorBidi" w:cstheme="majorBidi"/>
          <w:lang w:val="en-US"/>
        </w:rPr>
        <w:t>Edisi Revisi, (Jakarta: PT. Fajar Inerpratama Mandiri, 2010), hlm.61.</w:t>
      </w:r>
    </w:p>
  </w:footnote>
  <w:footnote w:id="22">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Deddy Mulyana, </w:t>
      </w:r>
      <w:proofErr w:type="gramStart"/>
      <w:r w:rsidRPr="00990216">
        <w:rPr>
          <w:rFonts w:asciiTheme="majorBidi" w:hAnsiTheme="majorBidi" w:cstheme="majorBidi"/>
          <w:lang w:val="en-US"/>
        </w:rPr>
        <w:t>Op.cit.,</w:t>
      </w:r>
      <w:proofErr w:type="gramEnd"/>
      <w:r w:rsidRPr="00990216">
        <w:rPr>
          <w:rFonts w:asciiTheme="majorBidi" w:hAnsiTheme="majorBidi" w:cstheme="majorBidi"/>
          <w:lang w:val="en-US"/>
        </w:rPr>
        <w:t xml:space="preserve"> hlm.146.</w:t>
      </w:r>
    </w:p>
  </w:footnote>
  <w:footnote w:id="23">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Rusmin Tumanggor, Op.cit.</w:t>
      </w:r>
      <w:proofErr w:type="gramStart"/>
      <w:r w:rsidRPr="00990216">
        <w:rPr>
          <w:rFonts w:asciiTheme="majorBidi" w:hAnsiTheme="majorBidi" w:cstheme="majorBidi"/>
          <w:lang w:val="en-US"/>
        </w:rPr>
        <w:t>,hlm.62</w:t>
      </w:r>
      <w:proofErr w:type="gramEnd"/>
      <w:r w:rsidRPr="00990216">
        <w:rPr>
          <w:rFonts w:asciiTheme="majorBidi" w:hAnsiTheme="majorBidi" w:cstheme="majorBidi"/>
          <w:lang w:val="en-US"/>
        </w:rPr>
        <w:t>.</w:t>
      </w:r>
    </w:p>
  </w:footnote>
  <w:footnote w:id="24">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Ibid</w:t>
      </w:r>
      <w:r w:rsidRPr="00990216">
        <w:rPr>
          <w:rFonts w:asciiTheme="majorBidi" w:hAnsiTheme="majorBidi" w:cstheme="majorBidi"/>
        </w:rPr>
        <w:t>, 145.</w:t>
      </w:r>
    </w:p>
  </w:footnote>
  <w:footnote w:id="25">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Deddy </w:t>
      </w:r>
      <w:r w:rsidRPr="00990216">
        <w:rPr>
          <w:rFonts w:asciiTheme="majorBidi" w:hAnsiTheme="majorBidi" w:cstheme="majorBidi"/>
          <w:lang w:val="en-US"/>
        </w:rPr>
        <w:t>Mulyana</w:t>
      </w:r>
      <w:r w:rsidRPr="00990216">
        <w:rPr>
          <w:rFonts w:asciiTheme="majorBidi" w:hAnsiTheme="majorBidi" w:cstheme="majorBidi"/>
        </w:rPr>
        <w:t>, Jalaluddin Rakhmat, Op.cit; hlm. 58-63.</w:t>
      </w:r>
    </w:p>
  </w:footnote>
  <w:footnote w:id="26">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Pusakapusaka</w:t>
      </w:r>
      <w:r w:rsidRPr="00990216">
        <w:rPr>
          <w:rFonts w:asciiTheme="majorBidi" w:hAnsiTheme="majorBidi" w:cstheme="majorBidi"/>
        </w:rPr>
        <w:t xml:space="preserve">.com; </w:t>
      </w:r>
      <w:r w:rsidRPr="00990216">
        <w:rPr>
          <w:rFonts w:asciiTheme="majorBidi" w:hAnsiTheme="majorBidi" w:cstheme="majorBidi"/>
          <w:i/>
        </w:rPr>
        <w:t xml:space="preserve">Budaya Suku Jawa Indonesia yang Sangat Beragam, </w:t>
      </w:r>
      <w:r w:rsidRPr="00990216">
        <w:rPr>
          <w:rFonts w:asciiTheme="majorBidi" w:hAnsiTheme="majorBidi" w:cstheme="majorBidi"/>
        </w:rPr>
        <w:t>Diakses tanggal 24 Agustus 2016.</w:t>
      </w:r>
    </w:p>
  </w:footnote>
  <w:footnote w:id="27">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Ibid</w:t>
      </w:r>
      <w:r w:rsidRPr="00990216">
        <w:rPr>
          <w:rFonts w:asciiTheme="majorBidi" w:hAnsiTheme="majorBidi" w:cstheme="majorBidi"/>
        </w:rPr>
        <w:t>.</w:t>
      </w:r>
    </w:p>
  </w:footnote>
  <w:footnote w:id="28">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Elsakreasibudaya</w:t>
      </w:r>
      <w:r w:rsidRPr="00990216">
        <w:rPr>
          <w:rFonts w:asciiTheme="majorBidi" w:hAnsiTheme="majorBidi" w:cstheme="majorBidi"/>
        </w:rPr>
        <w:t>,</w:t>
      </w:r>
      <w:r w:rsidRPr="00990216">
        <w:rPr>
          <w:rFonts w:asciiTheme="majorBidi" w:hAnsiTheme="majorBidi" w:cstheme="majorBidi"/>
          <w:i/>
        </w:rPr>
        <w:t xml:space="preserve"> Macam-macam Budaya Jawa, </w:t>
      </w:r>
      <w:r w:rsidRPr="00990216">
        <w:rPr>
          <w:rFonts w:asciiTheme="majorBidi" w:hAnsiTheme="majorBidi" w:cstheme="majorBidi"/>
        </w:rPr>
        <w:t>Blogspot.com; Diakses: tanggal 24 Agustus 2016.</w:t>
      </w:r>
    </w:p>
  </w:footnote>
  <w:footnote w:id="29">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Ibid</w:t>
      </w:r>
    </w:p>
  </w:footnote>
  <w:footnote w:id="30">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Budiono</w:t>
      </w:r>
      <w:r w:rsidRPr="00990216">
        <w:rPr>
          <w:rFonts w:asciiTheme="majorBidi" w:hAnsiTheme="majorBidi" w:cstheme="majorBidi"/>
        </w:rPr>
        <w:t xml:space="preserve"> Herusatoto., </w:t>
      </w:r>
      <w:proofErr w:type="gramStart"/>
      <w:r w:rsidRPr="00990216">
        <w:rPr>
          <w:rFonts w:asciiTheme="majorBidi" w:hAnsiTheme="majorBidi" w:cstheme="majorBidi"/>
        </w:rPr>
        <w:t>op.cit.,</w:t>
      </w:r>
      <w:proofErr w:type="gramEnd"/>
      <w:r w:rsidRPr="00990216">
        <w:rPr>
          <w:rFonts w:asciiTheme="majorBidi" w:hAnsiTheme="majorBidi" w:cstheme="majorBidi"/>
        </w:rPr>
        <w:t xml:space="preserve"> hlm. 38-39. </w:t>
      </w:r>
    </w:p>
  </w:footnote>
  <w:footnote w:id="31">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 xml:space="preserve">Budiono Herusatoto, </w:t>
      </w:r>
      <w:r w:rsidRPr="00990216">
        <w:rPr>
          <w:rFonts w:asciiTheme="majorBidi" w:hAnsiTheme="majorBidi" w:cstheme="majorBidi"/>
          <w:i/>
          <w:lang w:val="en-US"/>
        </w:rPr>
        <w:t xml:space="preserve">Simbolisme dalam Budaya Jawa, </w:t>
      </w:r>
      <w:r w:rsidRPr="00990216">
        <w:rPr>
          <w:rFonts w:asciiTheme="majorBidi" w:hAnsiTheme="majorBidi" w:cstheme="majorBidi"/>
          <w:lang w:val="en-US"/>
        </w:rPr>
        <w:t>(Yogyakarta: Hanindita Graha Widia, 2003), hlm. 38.</w:t>
      </w:r>
    </w:p>
  </w:footnote>
  <w:footnote w:id="32">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Budiono Herusatoto, Ibid, hlm. 78.</w:t>
      </w:r>
    </w:p>
  </w:footnote>
  <w:footnote w:id="33">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Budiono Herusatoto, Ibid; hlm. 78-86.</w:t>
      </w:r>
    </w:p>
  </w:footnote>
  <w:footnote w:id="34">
    <w:p w:rsidR="00452FAB" w:rsidRPr="00990216" w:rsidRDefault="00452FAB" w:rsidP="00990216">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hyperlink r:id="rId5" w:history="1">
        <w:r w:rsidRPr="00990216">
          <w:rPr>
            <w:rStyle w:val="Hyperlink"/>
            <w:rFonts w:asciiTheme="majorBidi" w:hAnsiTheme="majorBidi" w:cstheme="majorBidi"/>
          </w:rPr>
          <w:t>https://k</w:t>
        </w:r>
        <w:r w:rsidRPr="00990216">
          <w:rPr>
            <w:rStyle w:val="Hyperlink"/>
            <w:rFonts w:asciiTheme="majorBidi" w:hAnsiTheme="majorBidi" w:cstheme="majorBidi"/>
            <w:lang w:val="en-US"/>
          </w:rPr>
          <w:t>artikasari391.blogspot.com</w:t>
        </w:r>
      </w:hyperlink>
      <w:r w:rsidRPr="00990216">
        <w:rPr>
          <w:rFonts w:asciiTheme="majorBidi" w:hAnsiTheme="majorBidi" w:cstheme="majorBidi"/>
        </w:rPr>
        <w:t>/</w:t>
      </w:r>
      <w:r w:rsidRPr="00990216">
        <w:rPr>
          <w:rFonts w:asciiTheme="majorBidi" w:hAnsiTheme="majorBidi" w:cstheme="majorBidi"/>
          <w:lang w:val="en-US"/>
        </w:rPr>
        <w:t xml:space="preserve">2012/10, Diakses 14 Maret 2016. </w:t>
      </w:r>
    </w:p>
  </w:footnote>
  <w:footnote w:id="35">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hyperlink r:id="rId6" w:history="1">
        <w:r w:rsidRPr="00990216">
          <w:rPr>
            <w:rStyle w:val="Hyperlink"/>
            <w:rFonts w:asciiTheme="majorBidi" w:hAnsiTheme="majorBidi" w:cstheme="majorBidi"/>
            <w:lang w:val="en-US"/>
          </w:rPr>
          <w:t>https</w:t>
        </w:r>
        <w:r w:rsidRPr="00990216">
          <w:rPr>
            <w:rStyle w:val="Hyperlink"/>
            <w:rFonts w:asciiTheme="majorBidi" w:hAnsiTheme="majorBidi" w:cstheme="majorBidi"/>
          </w:rPr>
          <w:t>://gendiantarranp.wordpress.com</w:t>
        </w:r>
      </w:hyperlink>
      <w:r w:rsidRPr="00990216">
        <w:rPr>
          <w:rFonts w:asciiTheme="majorBidi" w:hAnsiTheme="majorBidi" w:cstheme="majorBidi"/>
          <w:i/>
        </w:rPr>
        <w:t xml:space="preserve">Mengenal Kebudayaan dan Watak Sunda, </w:t>
      </w:r>
      <w:r w:rsidRPr="00990216">
        <w:rPr>
          <w:rFonts w:asciiTheme="majorBidi" w:hAnsiTheme="majorBidi" w:cstheme="majorBidi"/>
        </w:rPr>
        <w:t>4 Oktober 2011, Diakses: 27 Agustus 2016.</w:t>
      </w:r>
    </w:p>
  </w:footnote>
  <w:footnote w:id="36">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Tendidwi51. Blogspot.com, Diakses pada tanggal .20 Maret 2016.</w:t>
      </w:r>
    </w:p>
    <w:p w:rsidR="00452FAB" w:rsidRPr="00990216" w:rsidRDefault="00452FAB" w:rsidP="00990216">
      <w:pPr>
        <w:pStyle w:val="FootnoteText"/>
        <w:ind w:firstLine="567"/>
        <w:rPr>
          <w:rFonts w:asciiTheme="majorBidi" w:hAnsiTheme="majorBidi" w:cstheme="majorBidi"/>
        </w:rPr>
      </w:pPr>
    </w:p>
  </w:footnote>
  <w:footnote w:id="37">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hyperlink w:history="1">
        <w:r w:rsidRPr="00990216">
          <w:rPr>
            <w:rStyle w:val="Hyperlink"/>
            <w:rFonts w:asciiTheme="majorBidi" w:hAnsiTheme="majorBidi" w:cstheme="majorBidi"/>
          </w:rPr>
          <w:t>https://gendianbarranp.wrdspress.com&gt;..4</w:t>
        </w:r>
      </w:hyperlink>
      <w:r w:rsidRPr="00990216">
        <w:rPr>
          <w:rFonts w:asciiTheme="majorBidi" w:hAnsiTheme="majorBidi" w:cstheme="majorBidi"/>
        </w:rPr>
        <w:t xml:space="preserve"> Oktober 2011;  Diakses: 27 Agustus 2016.</w:t>
      </w:r>
    </w:p>
  </w:footnote>
  <w:footnote w:id="38">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Nurgianto, 17 April 2016.</w:t>
      </w:r>
    </w:p>
  </w:footnote>
  <w:footnote w:id="39">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Bina</w:t>
      </w:r>
      <w:r w:rsidRPr="00990216">
        <w:rPr>
          <w:rFonts w:asciiTheme="majorBidi" w:hAnsiTheme="majorBidi" w:cstheme="majorBidi"/>
        </w:rPr>
        <w:t xml:space="preserve"> Desa SadaJiwa, </w:t>
      </w:r>
      <w:r w:rsidRPr="00990216">
        <w:rPr>
          <w:rFonts w:asciiTheme="majorBidi" w:hAnsiTheme="majorBidi" w:cstheme="majorBidi"/>
          <w:i/>
        </w:rPr>
        <w:t xml:space="preserve">Beberapa Masalah Agraria di Jawa hari ini, Studi Kasus di Empat Desa Sumber Urip, Kuripan, Caruy, Cidugaleun, </w:t>
      </w:r>
      <w:r w:rsidRPr="00990216">
        <w:rPr>
          <w:rFonts w:asciiTheme="majorBidi" w:hAnsiTheme="majorBidi" w:cstheme="majorBidi"/>
        </w:rPr>
        <w:t>(Sajogyo: 2011).</w:t>
      </w:r>
    </w:p>
  </w:footnote>
  <w:footnote w:id="40">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Nurgianto (Kadus Dusun Grugak), 17 April 2016.</w:t>
      </w:r>
    </w:p>
  </w:footnote>
  <w:footnote w:id="41">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Ojin Supriyadi</w:t>
      </w:r>
      <w:r w:rsidR="00916A53" w:rsidRPr="00990216">
        <w:rPr>
          <w:rFonts w:asciiTheme="majorBidi" w:hAnsiTheme="majorBidi" w:cstheme="majorBidi"/>
        </w:rPr>
        <w:t>, 3</w:t>
      </w:r>
      <w:r w:rsidRPr="00990216">
        <w:rPr>
          <w:rFonts w:asciiTheme="majorBidi" w:hAnsiTheme="majorBidi" w:cstheme="majorBidi"/>
        </w:rPr>
        <w:t xml:space="preserve"> April 2016.</w:t>
      </w:r>
    </w:p>
  </w:footnote>
  <w:footnote w:id="42">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Rohendi Al-Rasino; 27 Maret 2016.</w:t>
      </w:r>
    </w:p>
  </w:footnote>
  <w:footnote w:id="43">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Solehan; 27 Maret 2016.</w:t>
      </w:r>
    </w:p>
  </w:footnote>
  <w:footnote w:id="44">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Nurgianto; 17 </w:t>
      </w:r>
      <w:proofErr w:type="gramStart"/>
      <w:r w:rsidRPr="00990216">
        <w:rPr>
          <w:rFonts w:asciiTheme="majorBidi" w:hAnsiTheme="majorBidi" w:cstheme="majorBidi"/>
        </w:rPr>
        <w:t>april</w:t>
      </w:r>
      <w:proofErr w:type="gramEnd"/>
      <w:r w:rsidRPr="00990216">
        <w:rPr>
          <w:rFonts w:asciiTheme="majorBidi" w:hAnsiTheme="majorBidi" w:cstheme="majorBidi"/>
        </w:rPr>
        <w:t xml:space="preserve"> 2016.</w:t>
      </w:r>
    </w:p>
  </w:footnote>
  <w:footnote w:id="45">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Ahmad Saripudi</w:t>
      </w:r>
      <w:proofErr w:type="gramStart"/>
      <w:r w:rsidRPr="00990216">
        <w:rPr>
          <w:rFonts w:asciiTheme="majorBidi" w:hAnsiTheme="majorBidi" w:cstheme="majorBidi"/>
        </w:rPr>
        <w:t>;  3</w:t>
      </w:r>
      <w:proofErr w:type="gramEnd"/>
      <w:r w:rsidRPr="00990216">
        <w:rPr>
          <w:rFonts w:asciiTheme="majorBidi" w:hAnsiTheme="majorBidi" w:cstheme="majorBidi"/>
        </w:rPr>
        <w:t xml:space="preserve"> April 20016. </w:t>
      </w:r>
    </w:p>
  </w:footnote>
  <w:footnote w:id="46">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Ojin: 3 April 2016.</w:t>
      </w:r>
    </w:p>
  </w:footnote>
  <w:footnote w:id="47">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proofErr w:type="gramStart"/>
      <w:r w:rsidRPr="00990216">
        <w:rPr>
          <w:rFonts w:asciiTheme="majorBidi" w:hAnsiTheme="majorBidi" w:cstheme="majorBidi"/>
          <w:lang w:val="en-US"/>
        </w:rPr>
        <w:t>Wawancara</w:t>
      </w:r>
      <w:r w:rsidRPr="00990216">
        <w:rPr>
          <w:rFonts w:asciiTheme="majorBidi" w:hAnsiTheme="majorBidi" w:cstheme="majorBidi"/>
        </w:rPr>
        <w:t xml:space="preserve">  dengan</w:t>
      </w:r>
      <w:proofErr w:type="gramEnd"/>
      <w:r w:rsidRPr="00990216">
        <w:rPr>
          <w:rFonts w:asciiTheme="majorBidi" w:hAnsiTheme="majorBidi" w:cstheme="majorBidi"/>
        </w:rPr>
        <w:t xml:space="preserve"> Paijah: 23 Agustus 2016.</w:t>
      </w:r>
    </w:p>
  </w:footnote>
  <w:footnote w:id="48">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Solehan: 27 Maret 2016.</w:t>
      </w:r>
    </w:p>
  </w:footnote>
  <w:footnote w:id="49">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Ahmad Saripudin: 27 Maret 2016.</w:t>
      </w:r>
    </w:p>
  </w:footnote>
  <w:footnote w:id="50">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Rohendi Al-Rasino:  27 Maret 2016.</w:t>
      </w:r>
    </w:p>
  </w:footnote>
  <w:footnote w:id="51">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Solehan:  28 Maret 2016.</w:t>
      </w:r>
    </w:p>
  </w:footnote>
  <w:footnote w:id="52">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 Wawancara dengan Solehan: 28 Maret 2016.</w:t>
      </w:r>
    </w:p>
  </w:footnote>
  <w:footnote w:id="53">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 Wawancara dengan Nurgianto: 17 April 2016.</w:t>
      </w:r>
    </w:p>
  </w:footnote>
  <w:footnote w:id="54">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 Wawancara dengan Sanasri : 3 April 2016.</w:t>
      </w:r>
    </w:p>
  </w:footnote>
  <w:footnote w:id="55">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 Wawancara dengan Rohendi Al-Rasino: 27 Maret 2016.</w:t>
      </w:r>
    </w:p>
  </w:footnote>
  <w:footnote w:id="56">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 Wawancara dengan Saiful Akbar: 3 April 2016.</w:t>
      </w:r>
    </w:p>
  </w:footnote>
  <w:footnote w:id="57">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 Wawancara dengan Saaiful Akbar: 3 April 2016. </w:t>
      </w:r>
    </w:p>
  </w:footnote>
  <w:footnote w:id="58">
    <w:p w:rsidR="00452FAB" w:rsidRPr="00990216" w:rsidRDefault="00452FAB" w:rsidP="00990216">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 Wawancara dengan Paijah: 21 Agustus 2016.</w:t>
      </w:r>
    </w:p>
  </w:footnote>
  <w:footnote w:id="59">
    <w:p w:rsidR="00452FAB" w:rsidRPr="00990216" w:rsidRDefault="00452FAB" w:rsidP="00990216">
      <w:pPr>
        <w:pStyle w:val="FootnoteText"/>
        <w:ind w:firstLine="567"/>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 Wawancara dengan Solehan: 27 Maret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C5A"/>
    <w:multiLevelType w:val="hybridMultilevel"/>
    <w:tmpl w:val="32043982"/>
    <w:lvl w:ilvl="0" w:tplc="BD6C8E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81E14"/>
    <w:multiLevelType w:val="hybridMultilevel"/>
    <w:tmpl w:val="CB4476EA"/>
    <w:lvl w:ilvl="0" w:tplc="58D07A72">
      <w:start w:val="1"/>
      <w:numFmt w:val="decimal"/>
      <w:lvlText w:val="%1."/>
      <w:lvlJc w:val="left"/>
      <w:pPr>
        <w:ind w:left="720" w:hanging="360"/>
      </w:pPr>
    </w:lvl>
    <w:lvl w:ilvl="1" w:tplc="04210019">
      <w:start w:val="1"/>
      <w:numFmt w:val="decimal"/>
      <w:lvlText w:val="%2."/>
      <w:lvlJc w:val="left"/>
      <w:pPr>
        <w:tabs>
          <w:tab w:val="num" w:pos="1374"/>
        </w:tabs>
        <w:ind w:left="1374" w:hanging="360"/>
      </w:pPr>
    </w:lvl>
    <w:lvl w:ilvl="2" w:tplc="0421001B">
      <w:start w:val="1"/>
      <w:numFmt w:val="decimal"/>
      <w:lvlText w:val="%3."/>
      <w:lvlJc w:val="left"/>
      <w:pPr>
        <w:tabs>
          <w:tab w:val="num" w:pos="2094"/>
        </w:tabs>
        <w:ind w:left="2094" w:hanging="360"/>
      </w:pPr>
    </w:lvl>
    <w:lvl w:ilvl="3" w:tplc="0421000F">
      <w:start w:val="1"/>
      <w:numFmt w:val="decimal"/>
      <w:lvlText w:val="%4."/>
      <w:lvlJc w:val="left"/>
      <w:pPr>
        <w:tabs>
          <w:tab w:val="num" w:pos="2814"/>
        </w:tabs>
        <w:ind w:left="2814" w:hanging="360"/>
      </w:pPr>
    </w:lvl>
    <w:lvl w:ilvl="4" w:tplc="04210019">
      <w:start w:val="1"/>
      <w:numFmt w:val="decimal"/>
      <w:lvlText w:val="%5."/>
      <w:lvlJc w:val="left"/>
      <w:pPr>
        <w:tabs>
          <w:tab w:val="num" w:pos="3534"/>
        </w:tabs>
        <w:ind w:left="3534" w:hanging="360"/>
      </w:pPr>
    </w:lvl>
    <w:lvl w:ilvl="5" w:tplc="0421001B">
      <w:start w:val="1"/>
      <w:numFmt w:val="decimal"/>
      <w:lvlText w:val="%6."/>
      <w:lvlJc w:val="left"/>
      <w:pPr>
        <w:tabs>
          <w:tab w:val="num" w:pos="4254"/>
        </w:tabs>
        <w:ind w:left="4254" w:hanging="360"/>
      </w:pPr>
    </w:lvl>
    <w:lvl w:ilvl="6" w:tplc="0421000F">
      <w:start w:val="1"/>
      <w:numFmt w:val="decimal"/>
      <w:lvlText w:val="%7."/>
      <w:lvlJc w:val="left"/>
      <w:pPr>
        <w:tabs>
          <w:tab w:val="num" w:pos="4974"/>
        </w:tabs>
        <w:ind w:left="4974" w:hanging="360"/>
      </w:pPr>
    </w:lvl>
    <w:lvl w:ilvl="7" w:tplc="04210019">
      <w:start w:val="1"/>
      <w:numFmt w:val="decimal"/>
      <w:lvlText w:val="%8."/>
      <w:lvlJc w:val="left"/>
      <w:pPr>
        <w:tabs>
          <w:tab w:val="num" w:pos="5694"/>
        </w:tabs>
        <w:ind w:left="5694" w:hanging="360"/>
      </w:pPr>
    </w:lvl>
    <w:lvl w:ilvl="8" w:tplc="0421001B">
      <w:start w:val="1"/>
      <w:numFmt w:val="decimal"/>
      <w:lvlText w:val="%9."/>
      <w:lvlJc w:val="left"/>
      <w:pPr>
        <w:tabs>
          <w:tab w:val="num" w:pos="6414"/>
        </w:tabs>
        <w:ind w:left="6414" w:hanging="360"/>
      </w:pPr>
    </w:lvl>
  </w:abstractNum>
  <w:abstractNum w:abstractNumId="2" w15:restartNumberingAfterBreak="0">
    <w:nsid w:val="06B75702"/>
    <w:multiLevelType w:val="hybridMultilevel"/>
    <w:tmpl w:val="37A629AA"/>
    <w:lvl w:ilvl="0" w:tplc="04210015">
      <w:start w:val="1"/>
      <w:numFmt w:val="upperLetter"/>
      <w:lvlText w:val="%1."/>
      <w:lvlJc w:val="left"/>
      <w:pPr>
        <w:ind w:left="360" w:hanging="360"/>
      </w:pPr>
      <w:rPr>
        <w:rFonts w:hint="default"/>
      </w:rPr>
    </w:lvl>
    <w:lvl w:ilvl="1" w:tplc="DE9CAEF2">
      <w:start w:val="1"/>
      <w:numFmt w:val="decimal"/>
      <w:lvlText w:val="%2."/>
      <w:lvlJc w:val="left"/>
      <w:pPr>
        <w:ind w:left="1080" w:hanging="360"/>
      </w:pPr>
      <w:rPr>
        <w:rFonts w:asciiTheme="majorBidi" w:eastAsiaTheme="minorHAnsi" w:hAnsiTheme="majorBidi" w:cstheme="majorBidi"/>
      </w:rPr>
    </w:lvl>
    <w:lvl w:ilvl="2" w:tplc="0421001B">
      <w:start w:val="1"/>
      <w:numFmt w:val="lowerRoman"/>
      <w:lvlText w:val="%3."/>
      <w:lvlJc w:val="right"/>
      <w:pPr>
        <w:ind w:left="1800" w:hanging="180"/>
      </w:pPr>
    </w:lvl>
    <w:lvl w:ilvl="3" w:tplc="C43CBF84">
      <w:start w:val="1"/>
      <w:numFmt w:val="low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8792DFD"/>
    <w:multiLevelType w:val="hybridMultilevel"/>
    <w:tmpl w:val="8B9A24C4"/>
    <w:lvl w:ilvl="0" w:tplc="DAA8E592">
      <w:start w:val="1"/>
      <w:numFmt w:val="decimal"/>
      <w:lvlText w:val="%1."/>
      <w:lvlJc w:val="left"/>
      <w:pPr>
        <w:ind w:left="720" w:hanging="360"/>
      </w:pPr>
      <w:rPr>
        <w:rFonts w:cs="Adobe Naskh Medium" w:hint="default"/>
      </w:rPr>
    </w:lvl>
    <w:lvl w:ilvl="1" w:tplc="BBD0B16E">
      <w:start w:val="1"/>
      <w:numFmt w:val="decimal"/>
      <w:lvlText w:val="%2."/>
      <w:lvlJc w:val="left"/>
      <w:pPr>
        <w:ind w:left="1440" w:hanging="360"/>
      </w:pPr>
      <w:rPr>
        <w:rFonts w:cs="Adobe Naskh Medium"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130915"/>
    <w:multiLevelType w:val="hybridMultilevel"/>
    <w:tmpl w:val="1F44D6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2A1213"/>
    <w:multiLevelType w:val="hybridMultilevel"/>
    <w:tmpl w:val="1BB44CBC"/>
    <w:lvl w:ilvl="0" w:tplc="DAA8E592">
      <w:start w:val="1"/>
      <w:numFmt w:val="decimal"/>
      <w:lvlText w:val="%1."/>
      <w:lvlJc w:val="left"/>
      <w:pPr>
        <w:ind w:left="720" w:hanging="360"/>
      </w:pPr>
      <w:rPr>
        <w:rFonts w:cs="Adobe Naskh Medium" w:hint="default"/>
      </w:rPr>
    </w:lvl>
    <w:lvl w:ilvl="1" w:tplc="DAA8E592">
      <w:start w:val="1"/>
      <w:numFmt w:val="decimal"/>
      <w:lvlText w:val="%2."/>
      <w:lvlJc w:val="left"/>
      <w:pPr>
        <w:ind w:left="1440" w:hanging="360"/>
      </w:pPr>
      <w:rPr>
        <w:rFonts w:cs="Adobe Naskh Medium"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8B016E"/>
    <w:multiLevelType w:val="hybridMultilevel"/>
    <w:tmpl w:val="CB4476EA"/>
    <w:lvl w:ilvl="0" w:tplc="58D07A72">
      <w:start w:val="1"/>
      <w:numFmt w:val="decimal"/>
      <w:lvlText w:val="%1."/>
      <w:lvlJc w:val="left"/>
      <w:pPr>
        <w:ind w:left="720" w:hanging="360"/>
      </w:pPr>
    </w:lvl>
    <w:lvl w:ilvl="1" w:tplc="04210019">
      <w:start w:val="1"/>
      <w:numFmt w:val="decimal"/>
      <w:lvlText w:val="%2."/>
      <w:lvlJc w:val="left"/>
      <w:pPr>
        <w:tabs>
          <w:tab w:val="num" w:pos="1374"/>
        </w:tabs>
        <w:ind w:left="1374" w:hanging="360"/>
      </w:pPr>
    </w:lvl>
    <w:lvl w:ilvl="2" w:tplc="0421001B">
      <w:start w:val="1"/>
      <w:numFmt w:val="decimal"/>
      <w:lvlText w:val="%3."/>
      <w:lvlJc w:val="left"/>
      <w:pPr>
        <w:tabs>
          <w:tab w:val="num" w:pos="2094"/>
        </w:tabs>
        <w:ind w:left="2094" w:hanging="360"/>
      </w:pPr>
    </w:lvl>
    <w:lvl w:ilvl="3" w:tplc="0421000F">
      <w:start w:val="1"/>
      <w:numFmt w:val="decimal"/>
      <w:lvlText w:val="%4."/>
      <w:lvlJc w:val="left"/>
      <w:pPr>
        <w:tabs>
          <w:tab w:val="num" w:pos="2814"/>
        </w:tabs>
        <w:ind w:left="2814" w:hanging="360"/>
      </w:pPr>
    </w:lvl>
    <w:lvl w:ilvl="4" w:tplc="04210019">
      <w:start w:val="1"/>
      <w:numFmt w:val="decimal"/>
      <w:lvlText w:val="%5."/>
      <w:lvlJc w:val="left"/>
      <w:pPr>
        <w:tabs>
          <w:tab w:val="num" w:pos="3534"/>
        </w:tabs>
        <w:ind w:left="3534" w:hanging="360"/>
      </w:pPr>
    </w:lvl>
    <w:lvl w:ilvl="5" w:tplc="0421001B">
      <w:start w:val="1"/>
      <w:numFmt w:val="decimal"/>
      <w:lvlText w:val="%6."/>
      <w:lvlJc w:val="left"/>
      <w:pPr>
        <w:tabs>
          <w:tab w:val="num" w:pos="4254"/>
        </w:tabs>
        <w:ind w:left="4254" w:hanging="360"/>
      </w:pPr>
    </w:lvl>
    <w:lvl w:ilvl="6" w:tplc="0421000F">
      <w:start w:val="1"/>
      <w:numFmt w:val="decimal"/>
      <w:lvlText w:val="%7."/>
      <w:lvlJc w:val="left"/>
      <w:pPr>
        <w:tabs>
          <w:tab w:val="num" w:pos="4974"/>
        </w:tabs>
        <w:ind w:left="4974" w:hanging="360"/>
      </w:pPr>
    </w:lvl>
    <w:lvl w:ilvl="7" w:tplc="04210019">
      <w:start w:val="1"/>
      <w:numFmt w:val="decimal"/>
      <w:lvlText w:val="%8."/>
      <w:lvlJc w:val="left"/>
      <w:pPr>
        <w:tabs>
          <w:tab w:val="num" w:pos="5694"/>
        </w:tabs>
        <w:ind w:left="5694" w:hanging="360"/>
      </w:pPr>
    </w:lvl>
    <w:lvl w:ilvl="8" w:tplc="0421001B">
      <w:start w:val="1"/>
      <w:numFmt w:val="decimal"/>
      <w:lvlText w:val="%9."/>
      <w:lvlJc w:val="left"/>
      <w:pPr>
        <w:tabs>
          <w:tab w:val="num" w:pos="6414"/>
        </w:tabs>
        <w:ind w:left="6414" w:hanging="360"/>
      </w:pPr>
    </w:lvl>
  </w:abstractNum>
  <w:abstractNum w:abstractNumId="7" w15:restartNumberingAfterBreak="0">
    <w:nsid w:val="191275C2"/>
    <w:multiLevelType w:val="hybridMultilevel"/>
    <w:tmpl w:val="209C536E"/>
    <w:lvl w:ilvl="0" w:tplc="DAA8E592">
      <w:start w:val="1"/>
      <w:numFmt w:val="decimal"/>
      <w:lvlText w:val="%1."/>
      <w:lvlJc w:val="left"/>
      <w:pPr>
        <w:ind w:left="720" w:hanging="360"/>
      </w:pPr>
      <w:rPr>
        <w:rFonts w:cs="Adobe Naskh Medium" w:hint="default"/>
      </w:rPr>
    </w:lvl>
    <w:lvl w:ilvl="1" w:tplc="04210019">
      <w:start w:val="1"/>
      <w:numFmt w:val="lowerLetter"/>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8" w15:restartNumberingAfterBreak="0">
    <w:nsid w:val="1A2540A3"/>
    <w:multiLevelType w:val="hybridMultilevel"/>
    <w:tmpl w:val="EDB245A8"/>
    <w:lvl w:ilvl="0" w:tplc="04210011">
      <w:start w:val="1"/>
      <w:numFmt w:val="decimal"/>
      <w:lvlText w:val="%1)"/>
      <w:lvlJc w:val="left"/>
      <w:pPr>
        <w:ind w:left="1506" w:hanging="360"/>
      </w:pPr>
      <w:rPr>
        <w:rFont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9" w15:restartNumberingAfterBreak="0">
    <w:nsid w:val="1C576D35"/>
    <w:multiLevelType w:val="hybridMultilevel"/>
    <w:tmpl w:val="80244E7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4283A6E"/>
    <w:multiLevelType w:val="hybridMultilevel"/>
    <w:tmpl w:val="26AE6C82"/>
    <w:lvl w:ilvl="0" w:tplc="DAA8E592">
      <w:start w:val="1"/>
      <w:numFmt w:val="decimal"/>
      <w:lvlText w:val="%1."/>
      <w:lvlJc w:val="left"/>
      <w:pPr>
        <w:ind w:left="786" w:hanging="360"/>
      </w:pPr>
      <w:rPr>
        <w:rFonts w:cs="Adobe Naskh Medium" w:hint="default"/>
      </w:rPr>
    </w:lvl>
    <w:lvl w:ilvl="1" w:tplc="04210019">
      <w:start w:val="1"/>
      <w:numFmt w:val="lowerLetter"/>
      <w:lvlText w:val="%2."/>
      <w:lvlJc w:val="left"/>
      <w:pPr>
        <w:ind w:left="1506" w:hanging="360"/>
      </w:pPr>
    </w:lvl>
    <w:lvl w:ilvl="2" w:tplc="44D048C0">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253B0CCB"/>
    <w:multiLevelType w:val="hybridMultilevel"/>
    <w:tmpl w:val="F8F68078"/>
    <w:lvl w:ilvl="0" w:tplc="04210019">
      <w:start w:val="1"/>
      <w:numFmt w:val="lowerLetter"/>
      <w:lvlText w:val="%1."/>
      <w:lvlJc w:val="left"/>
      <w:pPr>
        <w:ind w:left="1080" w:hanging="360"/>
      </w:pPr>
    </w:lvl>
    <w:lvl w:ilvl="1" w:tplc="04210019">
      <w:start w:val="1"/>
      <w:numFmt w:val="decimal"/>
      <w:lvlText w:val="%2."/>
      <w:lvlJc w:val="left"/>
      <w:pPr>
        <w:tabs>
          <w:tab w:val="num" w:pos="1374"/>
        </w:tabs>
        <w:ind w:left="1374" w:hanging="360"/>
      </w:pPr>
    </w:lvl>
    <w:lvl w:ilvl="2" w:tplc="0421001B">
      <w:start w:val="1"/>
      <w:numFmt w:val="decimal"/>
      <w:lvlText w:val="%3."/>
      <w:lvlJc w:val="left"/>
      <w:pPr>
        <w:tabs>
          <w:tab w:val="num" w:pos="2094"/>
        </w:tabs>
        <w:ind w:left="2094" w:hanging="360"/>
      </w:pPr>
    </w:lvl>
    <w:lvl w:ilvl="3" w:tplc="0421000F">
      <w:start w:val="1"/>
      <w:numFmt w:val="decimal"/>
      <w:lvlText w:val="%4."/>
      <w:lvlJc w:val="left"/>
      <w:pPr>
        <w:tabs>
          <w:tab w:val="num" w:pos="2814"/>
        </w:tabs>
        <w:ind w:left="2814" w:hanging="360"/>
      </w:pPr>
    </w:lvl>
    <w:lvl w:ilvl="4" w:tplc="04210019">
      <w:start w:val="1"/>
      <w:numFmt w:val="decimal"/>
      <w:lvlText w:val="%5."/>
      <w:lvlJc w:val="left"/>
      <w:pPr>
        <w:tabs>
          <w:tab w:val="num" w:pos="3534"/>
        </w:tabs>
        <w:ind w:left="3534" w:hanging="360"/>
      </w:pPr>
    </w:lvl>
    <w:lvl w:ilvl="5" w:tplc="0421001B">
      <w:start w:val="1"/>
      <w:numFmt w:val="decimal"/>
      <w:lvlText w:val="%6."/>
      <w:lvlJc w:val="left"/>
      <w:pPr>
        <w:tabs>
          <w:tab w:val="num" w:pos="4254"/>
        </w:tabs>
        <w:ind w:left="4254" w:hanging="360"/>
      </w:pPr>
    </w:lvl>
    <w:lvl w:ilvl="6" w:tplc="0421000F">
      <w:start w:val="1"/>
      <w:numFmt w:val="decimal"/>
      <w:lvlText w:val="%7."/>
      <w:lvlJc w:val="left"/>
      <w:pPr>
        <w:tabs>
          <w:tab w:val="num" w:pos="4974"/>
        </w:tabs>
        <w:ind w:left="4974" w:hanging="360"/>
      </w:pPr>
    </w:lvl>
    <w:lvl w:ilvl="7" w:tplc="04210019">
      <w:start w:val="1"/>
      <w:numFmt w:val="decimal"/>
      <w:lvlText w:val="%8."/>
      <w:lvlJc w:val="left"/>
      <w:pPr>
        <w:tabs>
          <w:tab w:val="num" w:pos="5694"/>
        </w:tabs>
        <w:ind w:left="5694" w:hanging="360"/>
      </w:pPr>
    </w:lvl>
    <w:lvl w:ilvl="8" w:tplc="0421001B">
      <w:start w:val="1"/>
      <w:numFmt w:val="decimal"/>
      <w:lvlText w:val="%9."/>
      <w:lvlJc w:val="left"/>
      <w:pPr>
        <w:tabs>
          <w:tab w:val="num" w:pos="6414"/>
        </w:tabs>
        <w:ind w:left="6414" w:hanging="360"/>
      </w:pPr>
    </w:lvl>
  </w:abstractNum>
  <w:abstractNum w:abstractNumId="12" w15:restartNumberingAfterBreak="0">
    <w:nsid w:val="260C6177"/>
    <w:multiLevelType w:val="hybridMultilevel"/>
    <w:tmpl w:val="5178B788"/>
    <w:lvl w:ilvl="0" w:tplc="79B812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6E72772"/>
    <w:multiLevelType w:val="hybridMultilevel"/>
    <w:tmpl w:val="CB4476EA"/>
    <w:lvl w:ilvl="0" w:tplc="58D07A72">
      <w:start w:val="1"/>
      <w:numFmt w:val="decimal"/>
      <w:lvlText w:val="%1."/>
      <w:lvlJc w:val="left"/>
      <w:pPr>
        <w:ind w:left="720" w:hanging="360"/>
      </w:pPr>
    </w:lvl>
    <w:lvl w:ilvl="1" w:tplc="04210019">
      <w:start w:val="1"/>
      <w:numFmt w:val="decimal"/>
      <w:lvlText w:val="%2."/>
      <w:lvlJc w:val="left"/>
      <w:pPr>
        <w:tabs>
          <w:tab w:val="num" w:pos="1374"/>
        </w:tabs>
        <w:ind w:left="1374" w:hanging="360"/>
      </w:pPr>
    </w:lvl>
    <w:lvl w:ilvl="2" w:tplc="0421001B">
      <w:start w:val="1"/>
      <w:numFmt w:val="decimal"/>
      <w:lvlText w:val="%3."/>
      <w:lvlJc w:val="left"/>
      <w:pPr>
        <w:tabs>
          <w:tab w:val="num" w:pos="2094"/>
        </w:tabs>
        <w:ind w:left="2094" w:hanging="360"/>
      </w:pPr>
    </w:lvl>
    <w:lvl w:ilvl="3" w:tplc="0421000F">
      <w:start w:val="1"/>
      <w:numFmt w:val="decimal"/>
      <w:lvlText w:val="%4."/>
      <w:lvlJc w:val="left"/>
      <w:pPr>
        <w:tabs>
          <w:tab w:val="num" w:pos="2814"/>
        </w:tabs>
        <w:ind w:left="2814" w:hanging="360"/>
      </w:pPr>
    </w:lvl>
    <w:lvl w:ilvl="4" w:tplc="04210019">
      <w:start w:val="1"/>
      <w:numFmt w:val="decimal"/>
      <w:lvlText w:val="%5."/>
      <w:lvlJc w:val="left"/>
      <w:pPr>
        <w:tabs>
          <w:tab w:val="num" w:pos="3534"/>
        </w:tabs>
        <w:ind w:left="3534" w:hanging="360"/>
      </w:pPr>
    </w:lvl>
    <w:lvl w:ilvl="5" w:tplc="0421001B">
      <w:start w:val="1"/>
      <w:numFmt w:val="decimal"/>
      <w:lvlText w:val="%6."/>
      <w:lvlJc w:val="left"/>
      <w:pPr>
        <w:tabs>
          <w:tab w:val="num" w:pos="4254"/>
        </w:tabs>
        <w:ind w:left="4254" w:hanging="360"/>
      </w:pPr>
    </w:lvl>
    <w:lvl w:ilvl="6" w:tplc="0421000F">
      <w:start w:val="1"/>
      <w:numFmt w:val="decimal"/>
      <w:lvlText w:val="%7."/>
      <w:lvlJc w:val="left"/>
      <w:pPr>
        <w:tabs>
          <w:tab w:val="num" w:pos="4974"/>
        </w:tabs>
        <w:ind w:left="4974" w:hanging="360"/>
      </w:pPr>
    </w:lvl>
    <w:lvl w:ilvl="7" w:tplc="04210019">
      <w:start w:val="1"/>
      <w:numFmt w:val="decimal"/>
      <w:lvlText w:val="%8."/>
      <w:lvlJc w:val="left"/>
      <w:pPr>
        <w:tabs>
          <w:tab w:val="num" w:pos="5694"/>
        </w:tabs>
        <w:ind w:left="5694" w:hanging="360"/>
      </w:pPr>
    </w:lvl>
    <w:lvl w:ilvl="8" w:tplc="0421001B">
      <w:start w:val="1"/>
      <w:numFmt w:val="decimal"/>
      <w:lvlText w:val="%9."/>
      <w:lvlJc w:val="left"/>
      <w:pPr>
        <w:tabs>
          <w:tab w:val="num" w:pos="6414"/>
        </w:tabs>
        <w:ind w:left="6414" w:hanging="360"/>
      </w:pPr>
    </w:lvl>
  </w:abstractNum>
  <w:abstractNum w:abstractNumId="14" w15:restartNumberingAfterBreak="0">
    <w:nsid w:val="2A5F430F"/>
    <w:multiLevelType w:val="hybridMultilevel"/>
    <w:tmpl w:val="74F4153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C171B3D"/>
    <w:multiLevelType w:val="hybridMultilevel"/>
    <w:tmpl w:val="575030E2"/>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1705779"/>
    <w:multiLevelType w:val="hybridMultilevel"/>
    <w:tmpl w:val="B978C33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354B378D"/>
    <w:multiLevelType w:val="hybridMultilevel"/>
    <w:tmpl w:val="285479FE"/>
    <w:lvl w:ilvl="0" w:tplc="1F928942">
      <w:start w:val="1"/>
      <w:numFmt w:val="lowerLetter"/>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90D7879"/>
    <w:multiLevelType w:val="hybridMultilevel"/>
    <w:tmpl w:val="9F2280C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35B4694"/>
    <w:multiLevelType w:val="hybridMultilevel"/>
    <w:tmpl w:val="DD18929E"/>
    <w:lvl w:ilvl="0" w:tplc="DAA8E592">
      <w:start w:val="1"/>
      <w:numFmt w:val="decimal"/>
      <w:lvlText w:val="%1."/>
      <w:lvlJc w:val="left"/>
      <w:pPr>
        <w:ind w:left="786" w:hanging="360"/>
      </w:pPr>
      <w:rPr>
        <w:rFonts w:cs="Adobe Naskh Medium" w:hint="default"/>
        <w:i w:val="0"/>
        <w:iCs/>
      </w:rPr>
    </w:lvl>
    <w:lvl w:ilvl="1" w:tplc="DAA8E592">
      <w:start w:val="1"/>
      <w:numFmt w:val="decimal"/>
      <w:lvlText w:val="%2."/>
      <w:lvlJc w:val="left"/>
      <w:pPr>
        <w:ind w:left="720" w:hanging="360"/>
      </w:pPr>
      <w:rPr>
        <w:rFonts w:cs="Adobe Naskh Medium" w:hint="default"/>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0" w15:restartNumberingAfterBreak="0">
    <w:nsid w:val="46F20208"/>
    <w:multiLevelType w:val="hybridMultilevel"/>
    <w:tmpl w:val="C7989F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A63CDC"/>
    <w:multiLevelType w:val="hybridMultilevel"/>
    <w:tmpl w:val="2EA4A0D4"/>
    <w:lvl w:ilvl="0" w:tplc="8BBC52B4">
      <w:start w:val="1"/>
      <w:numFmt w:val="lowerLetter"/>
      <w:lvlText w:val="%1."/>
      <w:lvlJc w:val="left"/>
      <w:pPr>
        <w:ind w:left="1374" w:hanging="360"/>
      </w:pPr>
      <w:rPr>
        <w:rFonts w:hint="default"/>
      </w:rPr>
    </w:lvl>
    <w:lvl w:ilvl="1" w:tplc="04210019">
      <w:start w:val="1"/>
      <w:numFmt w:val="lowerLetter"/>
      <w:lvlText w:val="%2."/>
      <w:lvlJc w:val="left"/>
      <w:pPr>
        <w:ind w:left="2094" w:hanging="360"/>
      </w:pPr>
    </w:lvl>
    <w:lvl w:ilvl="2" w:tplc="0421001B">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22" w15:restartNumberingAfterBreak="0">
    <w:nsid w:val="4C3A0D72"/>
    <w:multiLevelType w:val="hybridMultilevel"/>
    <w:tmpl w:val="F54851DA"/>
    <w:lvl w:ilvl="0" w:tplc="DAE87B62">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DE17B01"/>
    <w:multiLevelType w:val="hybridMultilevel"/>
    <w:tmpl w:val="2734515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4FBA53C1"/>
    <w:multiLevelType w:val="hybridMultilevel"/>
    <w:tmpl w:val="CB4476EA"/>
    <w:lvl w:ilvl="0" w:tplc="58D07A72">
      <w:start w:val="1"/>
      <w:numFmt w:val="decimal"/>
      <w:lvlText w:val="%1."/>
      <w:lvlJc w:val="left"/>
      <w:pPr>
        <w:ind w:left="720" w:hanging="360"/>
      </w:pPr>
    </w:lvl>
    <w:lvl w:ilvl="1" w:tplc="04210019">
      <w:start w:val="1"/>
      <w:numFmt w:val="decimal"/>
      <w:lvlText w:val="%2."/>
      <w:lvlJc w:val="left"/>
      <w:pPr>
        <w:tabs>
          <w:tab w:val="num" w:pos="1374"/>
        </w:tabs>
        <w:ind w:left="1374" w:hanging="360"/>
      </w:pPr>
    </w:lvl>
    <w:lvl w:ilvl="2" w:tplc="0421001B">
      <w:start w:val="1"/>
      <w:numFmt w:val="decimal"/>
      <w:lvlText w:val="%3."/>
      <w:lvlJc w:val="left"/>
      <w:pPr>
        <w:tabs>
          <w:tab w:val="num" w:pos="2094"/>
        </w:tabs>
        <w:ind w:left="2094" w:hanging="360"/>
      </w:pPr>
    </w:lvl>
    <w:lvl w:ilvl="3" w:tplc="0421000F">
      <w:start w:val="1"/>
      <w:numFmt w:val="decimal"/>
      <w:lvlText w:val="%4."/>
      <w:lvlJc w:val="left"/>
      <w:pPr>
        <w:tabs>
          <w:tab w:val="num" w:pos="2814"/>
        </w:tabs>
        <w:ind w:left="2814" w:hanging="360"/>
      </w:pPr>
    </w:lvl>
    <w:lvl w:ilvl="4" w:tplc="04210019">
      <w:start w:val="1"/>
      <w:numFmt w:val="decimal"/>
      <w:lvlText w:val="%5."/>
      <w:lvlJc w:val="left"/>
      <w:pPr>
        <w:tabs>
          <w:tab w:val="num" w:pos="3534"/>
        </w:tabs>
        <w:ind w:left="3534" w:hanging="360"/>
      </w:pPr>
    </w:lvl>
    <w:lvl w:ilvl="5" w:tplc="0421001B">
      <w:start w:val="1"/>
      <w:numFmt w:val="decimal"/>
      <w:lvlText w:val="%6."/>
      <w:lvlJc w:val="left"/>
      <w:pPr>
        <w:tabs>
          <w:tab w:val="num" w:pos="4254"/>
        </w:tabs>
        <w:ind w:left="4254" w:hanging="360"/>
      </w:pPr>
    </w:lvl>
    <w:lvl w:ilvl="6" w:tplc="0421000F">
      <w:start w:val="1"/>
      <w:numFmt w:val="decimal"/>
      <w:lvlText w:val="%7."/>
      <w:lvlJc w:val="left"/>
      <w:pPr>
        <w:tabs>
          <w:tab w:val="num" w:pos="4974"/>
        </w:tabs>
        <w:ind w:left="4974" w:hanging="360"/>
      </w:pPr>
    </w:lvl>
    <w:lvl w:ilvl="7" w:tplc="04210019">
      <w:start w:val="1"/>
      <w:numFmt w:val="decimal"/>
      <w:lvlText w:val="%8."/>
      <w:lvlJc w:val="left"/>
      <w:pPr>
        <w:tabs>
          <w:tab w:val="num" w:pos="5694"/>
        </w:tabs>
        <w:ind w:left="5694" w:hanging="360"/>
      </w:pPr>
    </w:lvl>
    <w:lvl w:ilvl="8" w:tplc="0421001B">
      <w:start w:val="1"/>
      <w:numFmt w:val="decimal"/>
      <w:lvlText w:val="%9."/>
      <w:lvlJc w:val="left"/>
      <w:pPr>
        <w:tabs>
          <w:tab w:val="num" w:pos="6414"/>
        </w:tabs>
        <w:ind w:left="6414" w:hanging="360"/>
      </w:pPr>
    </w:lvl>
  </w:abstractNum>
  <w:abstractNum w:abstractNumId="25" w15:restartNumberingAfterBreak="0">
    <w:nsid w:val="508D0A35"/>
    <w:multiLevelType w:val="hybridMultilevel"/>
    <w:tmpl w:val="0676392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511978C0"/>
    <w:multiLevelType w:val="hybridMultilevel"/>
    <w:tmpl w:val="23BEB8F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1D92609"/>
    <w:multiLevelType w:val="hybridMultilevel"/>
    <w:tmpl w:val="A8A2CB20"/>
    <w:lvl w:ilvl="0" w:tplc="04210019">
      <w:start w:val="1"/>
      <w:numFmt w:val="lowerLetter"/>
      <w:lvlText w:val="%1."/>
      <w:lvlJc w:val="left"/>
      <w:pPr>
        <w:ind w:left="1080" w:hanging="360"/>
      </w:pPr>
    </w:lvl>
    <w:lvl w:ilvl="1" w:tplc="04210019">
      <w:start w:val="1"/>
      <w:numFmt w:val="decimal"/>
      <w:lvlText w:val="%2."/>
      <w:lvlJc w:val="left"/>
      <w:pPr>
        <w:tabs>
          <w:tab w:val="num" w:pos="1734"/>
        </w:tabs>
        <w:ind w:left="1734" w:hanging="360"/>
      </w:pPr>
    </w:lvl>
    <w:lvl w:ilvl="2" w:tplc="0421001B">
      <w:start w:val="1"/>
      <w:numFmt w:val="decimal"/>
      <w:lvlText w:val="%3."/>
      <w:lvlJc w:val="left"/>
      <w:pPr>
        <w:tabs>
          <w:tab w:val="num" w:pos="2454"/>
        </w:tabs>
        <w:ind w:left="2454" w:hanging="360"/>
      </w:pPr>
    </w:lvl>
    <w:lvl w:ilvl="3" w:tplc="0421000F">
      <w:start w:val="1"/>
      <w:numFmt w:val="decimal"/>
      <w:lvlText w:val="%4."/>
      <w:lvlJc w:val="left"/>
      <w:pPr>
        <w:tabs>
          <w:tab w:val="num" w:pos="3174"/>
        </w:tabs>
        <w:ind w:left="3174" w:hanging="360"/>
      </w:pPr>
    </w:lvl>
    <w:lvl w:ilvl="4" w:tplc="04210019">
      <w:start w:val="1"/>
      <w:numFmt w:val="decimal"/>
      <w:lvlText w:val="%5."/>
      <w:lvlJc w:val="left"/>
      <w:pPr>
        <w:tabs>
          <w:tab w:val="num" w:pos="3894"/>
        </w:tabs>
        <w:ind w:left="3894" w:hanging="360"/>
      </w:pPr>
    </w:lvl>
    <w:lvl w:ilvl="5" w:tplc="0421001B">
      <w:start w:val="1"/>
      <w:numFmt w:val="decimal"/>
      <w:lvlText w:val="%6."/>
      <w:lvlJc w:val="left"/>
      <w:pPr>
        <w:tabs>
          <w:tab w:val="num" w:pos="4614"/>
        </w:tabs>
        <w:ind w:left="4614" w:hanging="360"/>
      </w:pPr>
    </w:lvl>
    <w:lvl w:ilvl="6" w:tplc="0421000F">
      <w:start w:val="1"/>
      <w:numFmt w:val="decimal"/>
      <w:lvlText w:val="%7."/>
      <w:lvlJc w:val="left"/>
      <w:pPr>
        <w:tabs>
          <w:tab w:val="num" w:pos="5334"/>
        </w:tabs>
        <w:ind w:left="5334" w:hanging="360"/>
      </w:pPr>
    </w:lvl>
    <w:lvl w:ilvl="7" w:tplc="04210019">
      <w:start w:val="1"/>
      <w:numFmt w:val="decimal"/>
      <w:lvlText w:val="%8."/>
      <w:lvlJc w:val="left"/>
      <w:pPr>
        <w:tabs>
          <w:tab w:val="num" w:pos="6054"/>
        </w:tabs>
        <w:ind w:left="6054" w:hanging="360"/>
      </w:pPr>
    </w:lvl>
    <w:lvl w:ilvl="8" w:tplc="0421001B">
      <w:start w:val="1"/>
      <w:numFmt w:val="decimal"/>
      <w:lvlText w:val="%9."/>
      <w:lvlJc w:val="left"/>
      <w:pPr>
        <w:tabs>
          <w:tab w:val="num" w:pos="6774"/>
        </w:tabs>
        <w:ind w:left="6774" w:hanging="360"/>
      </w:pPr>
    </w:lvl>
  </w:abstractNum>
  <w:abstractNum w:abstractNumId="28" w15:restartNumberingAfterBreak="0">
    <w:nsid w:val="52FD6CBD"/>
    <w:multiLevelType w:val="hybridMultilevel"/>
    <w:tmpl w:val="2B6C40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3DA23E9"/>
    <w:multiLevelType w:val="hybridMultilevel"/>
    <w:tmpl w:val="13A4C1B2"/>
    <w:lvl w:ilvl="0" w:tplc="7B12EDA6">
      <w:start w:val="1"/>
      <w:numFmt w:val="decimal"/>
      <w:lvlText w:val="%1)"/>
      <w:lvlJc w:val="left"/>
      <w:pPr>
        <w:ind w:left="1506" w:hanging="360"/>
      </w:pPr>
      <w:rPr>
        <w:rFonts w:hint="default"/>
        <w:i w:val="0"/>
        <w:iCs/>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0" w15:restartNumberingAfterBreak="0">
    <w:nsid w:val="551C6842"/>
    <w:multiLevelType w:val="hybridMultilevel"/>
    <w:tmpl w:val="97CAC1A4"/>
    <w:lvl w:ilvl="0" w:tplc="DAA8E592">
      <w:start w:val="1"/>
      <w:numFmt w:val="decimal"/>
      <w:lvlText w:val="%1."/>
      <w:lvlJc w:val="left"/>
      <w:pPr>
        <w:ind w:left="786" w:hanging="360"/>
      </w:pPr>
      <w:rPr>
        <w:rFonts w:cs="Adobe Naskh Medium" w:hint="default"/>
      </w:rPr>
    </w:lvl>
    <w:lvl w:ilvl="1" w:tplc="04210019">
      <w:start w:val="1"/>
      <w:numFmt w:val="lowerLetter"/>
      <w:lvlText w:val="%2."/>
      <w:lvlJc w:val="left"/>
      <w:pPr>
        <w:tabs>
          <w:tab w:val="num" w:pos="1146"/>
        </w:tabs>
        <w:ind w:left="1146" w:hanging="360"/>
      </w:pPr>
      <w:rPr>
        <w:rFonts w:hint="default"/>
      </w:rPr>
    </w:lvl>
    <w:lvl w:ilvl="2" w:tplc="0409001B">
      <w:start w:val="1"/>
      <w:numFmt w:val="decimal"/>
      <w:lvlText w:val="%3."/>
      <w:lvlJc w:val="left"/>
      <w:pPr>
        <w:tabs>
          <w:tab w:val="num" w:pos="1866"/>
        </w:tabs>
        <w:ind w:left="1866" w:hanging="360"/>
      </w:pPr>
    </w:lvl>
    <w:lvl w:ilvl="3" w:tplc="0409000F">
      <w:start w:val="1"/>
      <w:numFmt w:val="decimal"/>
      <w:lvlText w:val="%4."/>
      <w:lvlJc w:val="left"/>
      <w:pPr>
        <w:tabs>
          <w:tab w:val="num" w:pos="2586"/>
        </w:tabs>
        <w:ind w:left="2586" w:hanging="360"/>
      </w:pPr>
    </w:lvl>
    <w:lvl w:ilvl="4" w:tplc="04090019">
      <w:start w:val="1"/>
      <w:numFmt w:val="decimal"/>
      <w:lvlText w:val="%5."/>
      <w:lvlJc w:val="left"/>
      <w:pPr>
        <w:tabs>
          <w:tab w:val="num" w:pos="3306"/>
        </w:tabs>
        <w:ind w:left="3306" w:hanging="360"/>
      </w:pPr>
    </w:lvl>
    <w:lvl w:ilvl="5" w:tplc="0409001B">
      <w:start w:val="1"/>
      <w:numFmt w:val="decimal"/>
      <w:lvlText w:val="%6."/>
      <w:lvlJc w:val="left"/>
      <w:pPr>
        <w:tabs>
          <w:tab w:val="num" w:pos="4026"/>
        </w:tabs>
        <w:ind w:left="4026" w:hanging="360"/>
      </w:pPr>
    </w:lvl>
    <w:lvl w:ilvl="6" w:tplc="0409000F">
      <w:start w:val="1"/>
      <w:numFmt w:val="decimal"/>
      <w:lvlText w:val="%7."/>
      <w:lvlJc w:val="left"/>
      <w:pPr>
        <w:tabs>
          <w:tab w:val="num" w:pos="4746"/>
        </w:tabs>
        <w:ind w:left="4746" w:hanging="360"/>
      </w:pPr>
    </w:lvl>
    <w:lvl w:ilvl="7" w:tplc="04090019">
      <w:start w:val="1"/>
      <w:numFmt w:val="decimal"/>
      <w:lvlText w:val="%8."/>
      <w:lvlJc w:val="left"/>
      <w:pPr>
        <w:tabs>
          <w:tab w:val="num" w:pos="5466"/>
        </w:tabs>
        <w:ind w:left="5466" w:hanging="360"/>
      </w:pPr>
    </w:lvl>
    <w:lvl w:ilvl="8" w:tplc="0409001B">
      <w:start w:val="1"/>
      <w:numFmt w:val="decimal"/>
      <w:lvlText w:val="%9."/>
      <w:lvlJc w:val="left"/>
      <w:pPr>
        <w:tabs>
          <w:tab w:val="num" w:pos="6186"/>
        </w:tabs>
        <w:ind w:left="6186" w:hanging="360"/>
      </w:pPr>
    </w:lvl>
  </w:abstractNum>
  <w:abstractNum w:abstractNumId="31" w15:restartNumberingAfterBreak="0">
    <w:nsid w:val="5A472A91"/>
    <w:multiLevelType w:val="hybridMultilevel"/>
    <w:tmpl w:val="ECE6BE4C"/>
    <w:lvl w:ilvl="0" w:tplc="11AA0C26">
      <w:start w:val="1"/>
      <w:numFmt w:val="decimal"/>
      <w:lvlText w:val="%1."/>
      <w:lvlJc w:val="left"/>
      <w:pPr>
        <w:ind w:left="720" w:hanging="360"/>
      </w:pPr>
      <w:rPr>
        <w:rFonts w:asciiTheme="majorBidi" w:eastAsiaTheme="minorHAnsi" w:hAnsiTheme="majorBidi" w:cstheme="majorBidi"/>
      </w:rPr>
    </w:lvl>
    <w:lvl w:ilvl="1" w:tplc="04090019">
      <w:start w:val="1"/>
      <w:numFmt w:val="decimal"/>
      <w:lvlText w:val="%2."/>
      <w:lvlJc w:val="left"/>
      <w:pPr>
        <w:tabs>
          <w:tab w:val="num" w:pos="1374"/>
        </w:tabs>
        <w:ind w:left="1374" w:hanging="360"/>
      </w:pPr>
    </w:lvl>
    <w:lvl w:ilvl="2" w:tplc="0409001B">
      <w:start w:val="1"/>
      <w:numFmt w:val="decimal"/>
      <w:lvlText w:val="%3."/>
      <w:lvlJc w:val="left"/>
      <w:pPr>
        <w:tabs>
          <w:tab w:val="num" w:pos="2094"/>
        </w:tabs>
        <w:ind w:left="2094" w:hanging="360"/>
      </w:pPr>
    </w:lvl>
    <w:lvl w:ilvl="3" w:tplc="0409000F">
      <w:start w:val="1"/>
      <w:numFmt w:val="decimal"/>
      <w:lvlText w:val="%4."/>
      <w:lvlJc w:val="left"/>
      <w:pPr>
        <w:tabs>
          <w:tab w:val="num" w:pos="2814"/>
        </w:tabs>
        <w:ind w:left="2814" w:hanging="360"/>
      </w:pPr>
    </w:lvl>
    <w:lvl w:ilvl="4" w:tplc="04090019">
      <w:start w:val="1"/>
      <w:numFmt w:val="decimal"/>
      <w:lvlText w:val="%5."/>
      <w:lvlJc w:val="left"/>
      <w:pPr>
        <w:tabs>
          <w:tab w:val="num" w:pos="3534"/>
        </w:tabs>
        <w:ind w:left="3534" w:hanging="360"/>
      </w:pPr>
    </w:lvl>
    <w:lvl w:ilvl="5" w:tplc="0409001B">
      <w:start w:val="1"/>
      <w:numFmt w:val="decimal"/>
      <w:lvlText w:val="%6."/>
      <w:lvlJc w:val="left"/>
      <w:pPr>
        <w:tabs>
          <w:tab w:val="num" w:pos="4254"/>
        </w:tabs>
        <w:ind w:left="4254" w:hanging="360"/>
      </w:pPr>
    </w:lvl>
    <w:lvl w:ilvl="6" w:tplc="0409000F">
      <w:start w:val="1"/>
      <w:numFmt w:val="decimal"/>
      <w:lvlText w:val="%7."/>
      <w:lvlJc w:val="left"/>
      <w:pPr>
        <w:tabs>
          <w:tab w:val="num" w:pos="4974"/>
        </w:tabs>
        <w:ind w:left="4974" w:hanging="360"/>
      </w:pPr>
    </w:lvl>
    <w:lvl w:ilvl="7" w:tplc="04090019">
      <w:start w:val="1"/>
      <w:numFmt w:val="decimal"/>
      <w:lvlText w:val="%8."/>
      <w:lvlJc w:val="left"/>
      <w:pPr>
        <w:tabs>
          <w:tab w:val="num" w:pos="5694"/>
        </w:tabs>
        <w:ind w:left="5694" w:hanging="360"/>
      </w:pPr>
    </w:lvl>
    <w:lvl w:ilvl="8" w:tplc="0409001B">
      <w:start w:val="1"/>
      <w:numFmt w:val="decimal"/>
      <w:lvlText w:val="%9."/>
      <w:lvlJc w:val="left"/>
      <w:pPr>
        <w:tabs>
          <w:tab w:val="num" w:pos="6414"/>
        </w:tabs>
        <w:ind w:left="6414" w:hanging="360"/>
      </w:pPr>
    </w:lvl>
  </w:abstractNum>
  <w:abstractNum w:abstractNumId="32" w15:restartNumberingAfterBreak="0">
    <w:nsid w:val="5A48375D"/>
    <w:multiLevelType w:val="hybridMultilevel"/>
    <w:tmpl w:val="0FFC8BC2"/>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33" w15:restartNumberingAfterBreak="0">
    <w:nsid w:val="5B9947B6"/>
    <w:multiLevelType w:val="hybridMultilevel"/>
    <w:tmpl w:val="74FECE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EEE293A"/>
    <w:multiLevelType w:val="hybridMultilevel"/>
    <w:tmpl w:val="BAC489CA"/>
    <w:lvl w:ilvl="0" w:tplc="29BA2124">
      <w:start w:val="1"/>
      <w:numFmt w:val="decimal"/>
      <w:lvlText w:val="%1."/>
      <w:lvlJc w:val="left"/>
      <w:pPr>
        <w:ind w:left="720" w:hanging="360"/>
      </w:pPr>
    </w:lvl>
    <w:lvl w:ilvl="1" w:tplc="04090019">
      <w:start w:val="1"/>
      <w:numFmt w:val="decimal"/>
      <w:lvlText w:val="%2."/>
      <w:lvlJc w:val="left"/>
      <w:pPr>
        <w:tabs>
          <w:tab w:val="num" w:pos="1374"/>
        </w:tabs>
        <w:ind w:left="1374" w:hanging="360"/>
      </w:pPr>
    </w:lvl>
    <w:lvl w:ilvl="2" w:tplc="0409001B">
      <w:start w:val="1"/>
      <w:numFmt w:val="decimal"/>
      <w:lvlText w:val="%3."/>
      <w:lvlJc w:val="left"/>
      <w:pPr>
        <w:tabs>
          <w:tab w:val="num" w:pos="2094"/>
        </w:tabs>
        <w:ind w:left="2094" w:hanging="360"/>
      </w:pPr>
    </w:lvl>
    <w:lvl w:ilvl="3" w:tplc="0409000F">
      <w:start w:val="1"/>
      <w:numFmt w:val="decimal"/>
      <w:lvlText w:val="%4."/>
      <w:lvlJc w:val="left"/>
      <w:pPr>
        <w:tabs>
          <w:tab w:val="num" w:pos="2814"/>
        </w:tabs>
        <w:ind w:left="2814" w:hanging="360"/>
      </w:pPr>
    </w:lvl>
    <w:lvl w:ilvl="4" w:tplc="04090019">
      <w:start w:val="1"/>
      <w:numFmt w:val="decimal"/>
      <w:lvlText w:val="%5."/>
      <w:lvlJc w:val="left"/>
      <w:pPr>
        <w:tabs>
          <w:tab w:val="num" w:pos="3534"/>
        </w:tabs>
        <w:ind w:left="3534" w:hanging="360"/>
      </w:pPr>
    </w:lvl>
    <w:lvl w:ilvl="5" w:tplc="0409001B">
      <w:start w:val="1"/>
      <w:numFmt w:val="decimal"/>
      <w:lvlText w:val="%6."/>
      <w:lvlJc w:val="left"/>
      <w:pPr>
        <w:tabs>
          <w:tab w:val="num" w:pos="4254"/>
        </w:tabs>
        <w:ind w:left="4254" w:hanging="360"/>
      </w:pPr>
    </w:lvl>
    <w:lvl w:ilvl="6" w:tplc="0409000F">
      <w:start w:val="1"/>
      <w:numFmt w:val="decimal"/>
      <w:lvlText w:val="%7."/>
      <w:lvlJc w:val="left"/>
      <w:pPr>
        <w:tabs>
          <w:tab w:val="num" w:pos="4974"/>
        </w:tabs>
        <w:ind w:left="4974" w:hanging="360"/>
      </w:pPr>
    </w:lvl>
    <w:lvl w:ilvl="7" w:tplc="04090019">
      <w:start w:val="1"/>
      <w:numFmt w:val="decimal"/>
      <w:lvlText w:val="%8."/>
      <w:lvlJc w:val="left"/>
      <w:pPr>
        <w:tabs>
          <w:tab w:val="num" w:pos="5694"/>
        </w:tabs>
        <w:ind w:left="5694" w:hanging="360"/>
      </w:pPr>
    </w:lvl>
    <w:lvl w:ilvl="8" w:tplc="0409001B">
      <w:start w:val="1"/>
      <w:numFmt w:val="decimal"/>
      <w:lvlText w:val="%9."/>
      <w:lvlJc w:val="left"/>
      <w:pPr>
        <w:tabs>
          <w:tab w:val="num" w:pos="6414"/>
        </w:tabs>
        <w:ind w:left="6414" w:hanging="360"/>
      </w:pPr>
    </w:lvl>
  </w:abstractNum>
  <w:abstractNum w:abstractNumId="35" w15:restartNumberingAfterBreak="0">
    <w:nsid w:val="5EFC3F15"/>
    <w:multiLevelType w:val="hybridMultilevel"/>
    <w:tmpl w:val="AC8602C6"/>
    <w:lvl w:ilvl="0" w:tplc="DAA8E592">
      <w:start w:val="1"/>
      <w:numFmt w:val="decimal"/>
      <w:lvlText w:val="%1."/>
      <w:lvlJc w:val="left"/>
      <w:pPr>
        <w:ind w:left="1440" w:hanging="360"/>
      </w:pPr>
      <w:rPr>
        <w:rFonts w:cs="Adobe Naskh Medium"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2121794"/>
    <w:multiLevelType w:val="hybridMultilevel"/>
    <w:tmpl w:val="DE5E4DD6"/>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2FC3867"/>
    <w:multiLevelType w:val="hybridMultilevel"/>
    <w:tmpl w:val="CDDC204A"/>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38940F1"/>
    <w:multiLevelType w:val="hybridMultilevel"/>
    <w:tmpl w:val="495CDDC6"/>
    <w:lvl w:ilvl="0" w:tplc="76FAF514">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6C316A1A"/>
    <w:multiLevelType w:val="hybridMultilevel"/>
    <w:tmpl w:val="FBF0AD5C"/>
    <w:lvl w:ilvl="0" w:tplc="DAA8E592">
      <w:start w:val="1"/>
      <w:numFmt w:val="decimal"/>
      <w:lvlText w:val="%1."/>
      <w:lvlJc w:val="left"/>
      <w:pPr>
        <w:ind w:left="786" w:hanging="360"/>
      </w:pPr>
      <w:rPr>
        <w:rFonts w:cs="Adobe Naskh Medium" w:hint="default"/>
      </w:rPr>
    </w:lvl>
    <w:lvl w:ilvl="1" w:tplc="04210019">
      <w:start w:val="1"/>
      <w:numFmt w:val="decimal"/>
      <w:lvlText w:val="%2."/>
      <w:lvlJc w:val="left"/>
      <w:pPr>
        <w:tabs>
          <w:tab w:val="num" w:pos="873"/>
        </w:tabs>
        <w:ind w:left="873" w:hanging="360"/>
      </w:pPr>
    </w:lvl>
    <w:lvl w:ilvl="2" w:tplc="0421001B">
      <w:start w:val="1"/>
      <w:numFmt w:val="decimal"/>
      <w:lvlText w:val="%3."/>
      <w:lvlJc w:val="left"/>
      <w:pPr>
        <w:tabs>
          <w:tab w:val="num" w:pos="1593"/>
        </w:tabs>
        <w:ind w:left="1593" w:hanging="360"/>
      </w:pPr>
    </w:lvl>
    <w:lvl w:ilvl="3" w:tplc="0421000F">
      <w:start w:val="1"/>
      <w:numFmt w:val="decimal"/>
      <w:lvlText w:val="%4."/>
      <w:lvlJc w:val="left"/>
      <w:pPr>
        <w:tabs>
          <w:tab w:val="num" w:pos="2313"/>
        </w:tabs>
        <w:ind w:left="2313" w:hanging="360"/>
      </w:pPr>
    </w:lvl>
    <w:lvl w:ilvl="4" w:tplc="04210019">
      <w:start w:val="1"/>
      <w:numFmt w:val="decimal"/>
      <w:lvlText w:val="%5."/>
      <w:lvlJc w:val="left"/>
      <w:pPr>
        <w:tabs>
          <w:tab w:val="num" w:pos="3033"/>
        </w:tabs>
        <w:ind w:left="3033" w:hanging="360"/>
      </w:pPr>
    </w:lvl>
    <w:lvl w:ilvl="5" w:tplc="0421001B">
      <w:start w:val="1"/>
      <w:numFmt w:val="decimal"/>
      <w:lvlText w:val="%6."/>
      <w:lvlJc w:val="left"/>
      <w:pPr>
        <w:tabs>
          <w:tab w:val="num" w:pos="3753"/>
        </w:tabs>
        <w:ind w:left="3753" w:hanging="360"/>
      </w:pPr>
    </w:lvl>
    <w:lvl w:ilvl="6" w:tplc="0421000F">
      <w:start w:val="1"/>
      <w:numFmt w:val="decimal"/>
      <w:lvlText w:val="%7."/>
      <w:lvlJc w:val="left"/>
      <w:pPr>
        <w:tabs>
          <w:tab w:val="num" w:pos="4473"/>
        </w:tabs>
        <w:ind w:left="4473" w:hanging="360"/>
      </w:pPr>
    </w:lvl>
    <w:lvl w:ilvl="7" w:tplc="04210019">
      <w:start w:val="1"/>
      <w:numFmt w:val="decimal"/>
      <w:lvlText w:val="%8."/>
      <w:lvlJc w:val="left"/>
      <w:pPr>
        <w:tabs>
          <w:tab w:val="num" w:pos="5193"/>
        </w:tabs>
        <w:ind w:left="5193" w:hanging="360"/>
      </w:pPr>
    </w:lvl>
    <w:lvl w:ilvl="8" w:tplc="0421001B">
      <w:start w:val="1"/>
      <w:numFmt w:val="decimal"/>
      <w:lvlText w:val="%9."/>
      <w:lvlJc w:val="left"/>
      <w:pPr>
        <w:tabs>
          <w:tab w:val="num" w:pos="5913"/>
        </w:tabs>
        <w:ind w:left="5913" w:hanging="360"/>
      </w:pPr>
    </w:lvl>
  </w:abstractNum>
  <w:abstractNum w:abstractNumId="40" w15:restartNumberingAfterBreak="0">
    <w:nsid w:val="73636905"/>
    <w:multiLevelType w:val="hybridMultilevel"/>
    <w:tmpl w:val="09462F3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75A0581A"/>
    <w:multiLevelType w:val="hybridMultilevel"/>
    <w:tmpl w:val="060C7B5C"/>
    <w:lvl w:ilvl="0" w:tplc="F5067918">
      <w:start w:val="111"/>
      <w:numFmt w:val="decimal"/>
      <w:lvlText w:val="%1."/>
      <w:lvlJc w:val="left"/>
      <w:pPr>
        <w:ind w:left="846" w:hanging="4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15:restartNumberingAfterBreak="0">
    <w:nsid w:val="7A8A530D"/>
    <w:multiLevelType w:val="hybridMultilevel"/>
    <w:tmpl w:val="7C1484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7"/>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7"/>
  </w:num>
  <w:num w:numId="14">
    <w:abstractNumId w:val="2"/>
  </w:num>
  <w:num w:numId="15">
    <w:abstractNumId w:val="23"/>
  </w:num>
  <w:num w:numId="16">
    <w:abstractNumId w:val="10"/>
  </w:num>
  <w:num w:numId="17">
    <w:abstractNumId w:val="8"/>
  </w:num>
  <w:num w:numId="18">
    <w:abstractNumId w:val="19"/>
  </w:num>
  <w:num w:numId="19">
    <w:abstractNumId w:val="38"/>
  </w:num>
  <w:num w:numId="20">
    <w:abstractNumId w:val="6"/>
  </w:num>
  <w:num w:numId="21">
    <w:abstractNumId w:val="16"/>
  </w:num>
  <w:num w:numId="22">
    <w:abstractNumId w:val="24"/>
  </w:num>
  <w:num w:numId="23">
    <w:abstractNumId w:val="15"/>
  </w:num>
  <w:num w:numId="24">
    <w:abstractNumId w:val="3"/>
  </w:num>
  <w:num w:numId="25">
    <w:abstractNumId w:val="5"/>
  </w:num>
  <w:num w:numId="26">
    <w:abstractNumId w:val="3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5"/>
  </w:num>
  <w:num w:numId="30">
    <w:abstractNumId w:val="33"/>
  </w:num>
  <w:num w:numId="31">
    <w:abstractNumId w:val="21"/>
  </w:num>
  <w:num w:numId="32">
    <w:abstractNumId w:val="9"/>
  </w:num>
  <w:num w:numId="33">
    <w:abstractNumId w:val="42"/>
  </w:num>
  <w:num w:numId="34">
    <w:abstractNumId w:val="0"/>
  </w:num>
  <w:num w:numId="35">
    <w:abstractNumId w:val="4"/>
  </w:num>
  <w:num w:numId="36">
    <w:abstractNumId w:val="12"/>
  </w:num>
  <w:num w:numId="37">
    <w:abstractNumId w:val="28"/>
  </w:num>
  <w:num w:numId="38">
    <w:abstractNumId w:val="18"/>
  </w:num>
  <w:num w:numId="39">
    <w:abstractNumId w:val="41"/>
  </w:num>
  <w:num w:numId="40">
    <w:abstractNumId w:val="20"/>
  </w:num>
  <w:num w:numId="41">
    <w:abstractNumId w:val="14"/>
  </w:num>
  <w:num w:numId="42">
    <w:abstractNumId w:val="26"/>
  </w:num>
  <w:num w:numId="43">
    <w:abstractNumId w:val="17"/>
  </w:num>
  <w:num w:numId="44">
    <w:abstractNumId w:val="1"/>
  </w:num>
  <w:num w:numId="4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5E"/>
    <w:rsid w:val="0000154B"/>
    <w:rsid w:val="00001BE1"/>
    <w:rsid w:val="00002FCD"/>
    <w:rsid w:val="0000488C"/>
    <w:rsid w:val="00004ED1"/>
    <w:rsid w:val="00005772"/>
    <w:rsid w:val="000057CE"/>
    <w:rsid w:val="00005873"/>
    <w:rsid w:val="000059ED"/>
    <w:rsid w:val="00007A23"/>
    <w:rsid w:val="00007B86"/>
    <w:rsid w:val="000106CA"/>
    <w:rsid w:val="00010B67"/>
    <w:rsid w:val="0001123C"/>
    <w:rsid w:val="00013E76"/>
    <w:rsid w:val="0001483C"/>
    <w:rsid w:val="00014EB2"/>
    <w:rsid w:val="0001532B"/>
    <w:rsid w:val="000160C2"/>
    <w:rsid w:val="000160CE"/>
    <w:rsid w:val="00016AB8"/>
    <w:rsid w:val="00016AE8"/>
    <w:rsid w:val="00016D8A"/>
    <w:rsid w:val="0001766F"/>
    <w:rsid w:val="00022894"/>
    <w:rsid w:val="0002333C"/>
    <w:rsid w:val="00024069"/>
    <w:rsid w:val="00024FD9"/>
    <w:rsid w:val="0002775E"/>
    <w:rsid w:val="0003078C"/>
    <w:rsid w:val="00031263"/>
    <w:rsid w:val="00031318"/>
    <w:rsid w:val="0003170E"/>
    <w:rsid w:val="00031B94"/>
    <w:rsid w:val="0003359D"/>
    <w:rsid w:val="00035C9B"/>
    <w:rsid w:val="000364D9"/>
    <w:rsid w:val="00040B16"/>
    <w:rsid w:val="000415CF"/>
    <w:rsid w:val="000416F1"/>
    <w:rsid w:val="0004191B"/>
    <w:rsid w:val="00042244"/>
    <w:rsid w:val="0004242C"/>
    <w:rsid w:val="00043486"/>
    <w:rsid w:val="00044352"/>
    <w:rsid w:val="00044F3B"/>
    <w:rsid w:val="00045834"/>
    <w:rsid w:val="00045887"/>
    <w:rsid w:val="00046A27"/>
    <w:rsid w:val="00046B9E"/>
    <w:rsid w:val="00046DDA"/>
    <w:rsid w:val="00050E8E"/>
    <w:rsid w:val="00051FB4"/>
    <w:rsid w:val="000539F0"/>
    <w:rsid w:val="00054268"/>
    <w:rsid w:val="00054B5F"/>
    <w:rsid w:val="00055A78"/>
    <w:rsid w:val="00056409"/>
    <w:rsid w:val="00057683"/>
    <w:rsid w:val="00057F67"/>
    <w:rsid w:val="000632D6"/>
    <w:rsid w:val="000633C6"/>
    <w:rsid w:val="00063764"/>
    <w:rsid w:val="00063CEF"/>
    <w:rsid w:val="000652DA"/>
    <w:rsid w:val="000672E1"/>
    <w:rsid w:val="00067562"/>
    <w:rsid w:val="0006788E"/>
    <w:rsid w:val="000679C8"/>
    <w:rsid w:val="00067BFA"/>
    <w:rsid w:val="0007184C"/>
    <w:rsid w:val="00072538"/>
    <w:rsid w:val="00073310"/>
    <w:rsid w:val="00073B1F"/>
    <w:rsid w:val="00074291"/>
    <w:rsid w:val="00074DFF"/>
    <w:rsid w:val="000757E5"/>
    <w:rsid w:val="0007747C"/>
    <w:rsid w:val="00082C71"/>
    <w:rsid w:val="000831DA"/>
    <w:rsid w:val="0008381C"/>
    <w:rsid w:val="00083DBB"/>
    <w:rsid w:val="000844A9"/>
    <w:rsid w:val="00084F4C"/>
    <w:rsid w:val="0008586E"/>
    <w:rsid w:val="00086074"/>
    <w:rsid w:val="000910EB"/>
    <w:rsid w:val="0009142A"/>
    <w:rsid w:val="00091620"/>
    <w:rsid w:val="00091B1C"/>
    <w:rsid w:val="00091C08"/>
    <w:rsid w:val="00092528"/>
    <w:rsid w:val="000929B3"/>
    <w:rsid w:val="00094A6C"/>
    <w:rsid w:val="000952CE"/>
    <w:rsid w:val="000953E4"/>
    <w:rsid w:val="000953E6"/>
    <w:rsid w:val="00095B80"/>
    <w:rsid w:val="00095CE5"/>
    <w:rsid w:val="000962FD"/>
    <w:rsid w:val="000972F1"/>
    <w:rsid w:val="000A089B"/>
    <w:rsid w:val="000A1A61"/>
    <w:rsid w:val="000A1C5D"/>
    <w:rsid w:val="000A1F19"/>
    <w:rsid w:val="000A348F"/>
    <w:rsid w:val="000A43F6"/>
    <w:rsid w:val="000A44C5"/>
    <w:rsid w:val="000A4C4B"/>
    <w:rsid w:val="000A5E0E"/>
    <w:rsid w:val="000A6D6C"/>
    <w:rsid w:val="000A71A8"/>
    <w:rsid w:val="000A736C"/>
    <w:rsid w:val="000A7721"/>
    <w:rsid w:val="000A7CD3"/>
    <w:rsid w:val="000B09F1"/>
    <w:rsid w:val="000B0B5C"/>
    <w:rsid w:val="000B1871"/>
    <w:rsid w:val="000B1D55"/>
    <w:rsid w:val="000B33BD"/>
    <w:rsid w:val="000B3776"/>
    <w:rsid w:val="000B445D"/>
    <w:rsid w:val="000B4999"/>
    <w:rsid w:val="000B4F00"/>
    <w:rsid w:val="000B5739"/>
    <w:rsid w:val="000B5928"/>
    <w:rsid w:val="000B63B3"/>
    <w:rsid w:val="000B70FE"/>
    <w:rsid w:val="000B7634"/>
    <w:rsid w:val="000B7CF2"/>
    <w:rsid w:val="000C0A7A"/>
    <w:rsid w:val="000C21A5"/>
    <w:rsid w:val="000C2463"/>
    <w:rsid w:val="000C25E7"/>
    <w:rsid w:val="000C3CD8"/>
    <w:rsid w:val="000C4246"/>
    <w:rsid w:val="000C4936"/>
    <w:rsid w:val="000C557C"/>
    <w:rsid w:val="000C572B"/>
    <w:rsid w:val="000C57FF"/>
    <w:rsid w:val="000C6316"/>
    <w:rsid w:val="000C7588"/>
    <w:rsid w:val="000D021D"/>
    <w:rsid w:val="000D074A"/>
    <w:rsid w:val="000D0888"/>
    <w:rsid w:val="000D193F"/>
    <w:rsid w:val="000D2CDC"/>
    <w:rsid w:val="000D3177"/>
    <w:rsid w:val="000D31BB"/>
    <w:rsid w:val="000D3992"/>
    <w:rsid w:val="000D702B"/>
    <w:rsid w:val="000D730C"/>
    <w:rsid w:val="000D7614"/>
    <w:rsid w:val="000D791F"/>
    <w:rsid w:val="000D7F81"/>
    <w:rsid w:val="000E0A24"/>
    <w:rsid w:val="000E0E82"/>
    <w:rsid w:val="000E12AC"/>
    <w:rsid w:val="000E13DE"/>
    <w:rsid w:val="000E15EF"/>
    <w:rsid w:val="000E1EC0"/>
    <w:rsid w:val="000E2F2B"/>
    <w:rsid w:val="000E3B50"/>
    <w:rsid w:val="000E41F3"/>
    <w:rsid w:val="000E4259"/>
    <w:rsid w:val="000E46F2"/>
    <w:rsid w:val="000E5F7E"/>
    <w:rsid w:val="000F0ADA"/>
    <w:rsid w:val="000F0E4C"/>
    <w:rsid w:val="000F160D"/>
    <w:rsid w:val="000F176E"/>
    <w:rsid w:val="000F1EBB"/>
    <w:rsid w:val="000F267D"/>
    <w:rsid w:val="000F44EB"/>
    <w:rsid w:val="000F4BC0"/>
    <w:rsid w:val="000F50A8"/>
    <w:rsid w:val="000F6509"/>
    <w:rsid w:val="000F7BC7"/>
    <w:rsid w:val="000F7D1B"/>
    <w:rsid w:val="001000C5"/>
    <w:rsid w:val="00100B19"/>
    <w:rsid w:val="00105790"/>
    <w:rsid w:val="00105D93"/>
    <w:rsid w:val="00105FE8"/>
    <w:rsid w:val="00107C22"/>
    <w:rsid w:val="00110E04"/>
    <w:rsid w:val="00111676"/>
    <w:rsid w:val="00112CE7"/>
    <w:rsid w:val="00113247"/>
    <w:rsid w:val="00114596"/>
    <w:rsid w:val="0011562C"/>
    <w:rsid w:val="00115961"/>
    <w:rsid w:val="00115CE8"/>
    <w:rsid w:val="00115CF4"/>
    <w:rsid w:val="00115E2C"/>
    <w:rsid w:val="0011602A"/>
    <w:rsid w:val="001205F7"/>
    <w:rsid w:val="00120FD0"/>
    <w:rsid w:val="00121917"/>
    <w:rsid w:val="00121CFA"/>
    <w:rsid w:val="00122A67"/>
    <w:rsid w:val="00123C59"/>
    <w:rsid w:val="00123FBC"/>
    <w:rsid w:val="001247BF"/>
    <w:rsid w:val="00125695"/>
    <w:rsid w:val="001257C5"/>
    <w:rsid w:val="00125806"/>
    <w:rsid w:val="001270F0"/>
    <w:rsid w:val="0012742A"/>
    <w:rsid w:val="00127F17"/>
    <w:rsid w:val="00127F55"/>
    <w:rsid w:val="00131263"/>
    <w:rsid w:val="0013174B"/>
    <w:rsid w:val="00131D6A"/>
    <w:rsid w:val="00131FF1"/>
    <w:rsid w:val="0013303E"/>
    <w:rsid w:val="00133DC9"/>
    <w:rsid w:val="00134554"/>
    <w:rsid w:val="00134E9F"/>
    <w:rsid w:val="001356D0"/>
    <w:rsid w:val="001365C3"/>
    <w:rsid w:val="00136C02"/>
    <w:rsid w:val="00137165"/>
    <w:rsid w:val="001379A8"/>
    <w:rsid w:val="00141055"/>
    <w:rsid w:val="0014114F"/>
    <w:rsid w:val="00143B04"/>
    <w:rsid w:val="00144092"/>
    <w:rsid w:val="0014498A"/>
    <w:rsid w:val="001457C4"/>
    <w:rsid w:val="00145CBE"/>
    <w:rsid w:val="00146A52"/>
    <w:rsid w:val="00147114"/>
    <w:rsid w:val="00147239"/>
    <w:rsid w:val="00147BB7"/>
    <w:rsid w:val="00147F17"/>
    <w:rsid w:val="00150022"/>
    <w:rsid w:val="0015013C"/>
    <w:rsid w:val="00150436"/>
    <w:rsid w:val="001511E2"/>
    <w:rsid w:val="00151DBB"/>
    <w:rsid w:val="00152CB8"/>
    <w:rsid w:val="0015394F"/>
    <w:rsid w:val="00153CE0"/>
    <w:rsid w:val="00156A2F"/>
    <w:rsid w:val="00156BEE"/>
    <w:rsid w:val="00156E67"/>
    <w:rsid w:val="00157405"/>
    <w:rsid w:val="00157D82"/>
    <w:rsid w:val="001601B6"/>
    <w:rsid w:val="00160548"/>
    <w:rsid w:val="00161249"/>
    <w:rsid w:val="001647FE"/>
    <w:rsid w:val="00164E07"/>
    <w:rsid w:val="00164E57"/>
    <w:rsid w:val="00164F75"/>
    <w:rsid w:val="001659D9"/>
    <w:rsid w:val="00165B6F"/>
    <w:rsid w:val="001666C9"/>
    <w:rsid w:val="00166BE7"/>
    <w:rsid w:val="001678FB"/>
    <w:rsid w:val="00167A7D"/>
    <w:rsid w:val="0017080F"/>
    <w:rsid w:val="00170958"/>
    <w:rsid w:val="00170DA3"/>
    <w:rsid w:val="00171D3F"/>
    <w:rsid w:val="001720DD"/>
    <w:rsid w:val="00172636"/>
    <w:rsid w:val="00172AE1"/>
    <w:rsid w:val="00173C87"/>
    <w:rsid w:val="00173C89"/>
    <w:rsid w:val="00174105"/>
    <w:rsid w:val="00174606"/>
    <w:rsid w:val="00174638"/>
    <w:rsid w:val="001751BE"/>
    <w:rsid w:val="00177DF0"/>
    <w:rsid w:val="00180DB0"/>
    <w:rsid w:val="001814A3"/>
    <w:rsid w:val="001825C2"/>
    <w:rsid w:val="00182BB2"/>
    <w:rsid w:val="00182C31"/>
    <w:rsid w:val="00182CB0"/>
    <w:rsid w:val="001839BB"/>
    <w:rsid w:val="001839FC"/>
    <w:rsid w:val="00184CE9"/>
    <w:rsid w:val="00184ED4"/>
    <w:rsid w:val="00185457"/>
    <w:rsid w:val="0018570D"/>
    <w:rsid w:val="00185B14"/>
    <w:rsid w:val="00186DDB"/>
    <w:rsid w:val="001909B9"/>
    <w:rsid w:val="00190EA2"/>
    <w:rsid w:val="00191CAF"/>
    <w:rsid w:val="001928C4"/>
    <w:rsid w:val="001942FF"/>
    <w:rsid w:val="00194676"/>
    <w:rsid w:val="0019557E"/>
    <w:rsid w:val="001A063C"/>
    <w:rsid w:val="001A0B7E"/>
    <w:rsid w:val="001A0D55"/>
    <w:rsid w:val="001A0F9F"/>
    <w:rsid w:val="001A1351"/>
    <w:rsid w:val="001A213A"/>
    <w:rsid w:val="001A2236"/>
    <w:rsid w:val="001A2259"/>
    <w:rsid w:val="001A24AB"/>
    <w:rsid w:val="001A2FF4"/>
    <w:rsid w:val="001A387F"/>
    <w:rsid w:val="001A3B42"/>
    <w:rsid w:val="001A4900"/>
    <w:rsid w:val="001A4AD0"/>
    <w:rsid w:val="001A4CD1"/>
    <w:rsid w:val="001A5F61"/>
    <w:rsid w:val="001A6628"/>
    <w:rsid w:val="001B097A"/>
    <w:rsid w:val="001B0DE7"/>
    <w:rsid w:val="001B3393"/>
    <w:rsid w:val="001B3F40"/>
    <w:rsid w:val="001B4889"/>
    <w:rsid w:val="001B4B03"/>
    <w:rsid w:val="001B5438"/>
    <w:rsid w:val="001C028F"/>
    <w:rsid w:val="001C1939"/>
    <w:rsid w:val="001C1D7B"/>
    <w:rsid w:val="001C206B"/>
    <w:rsid w:val="001C237B"/>
    <w:rsid w:val="001C3235"/>
    <w:rsid w:val="001C3839"/>
    <w:rsid w:val="001C535C"/>
    <w:rsid w:val="001C5400"/>
    <w:rsid w:val="001C58FC"/>
    <w:rsid w:val="001C668D"/>
    <w:rsid w:val="001C76A7"/>
    <w:rsid w:val="001C792D"/>
    <w:rsid w:val="001D00F7"/>
    <w:rsid w:val="001D02F1"/>
    <w:rsid w:val="001D09D6"/>
    <w:rsid w:val="001D11ED"/>
    <w:rsid w:val="001D129D"/>
    <w:rsid w:val="001D1C7E"/>
    <w:rsid w:val="001D2345"/>
    <w:rsid w:val="001D2478"/>
    <w:rsid w:val="001D2EB5"/>
    <w:rsid w:val="001D3D50"/>
    <w:rsid w:val="001D406F"/>
    <w:rsid w:val="001D45C8"/>
    <w:rsid w:val="001D46B7"/>
    <w:rsid w:val="001D5256"/>
    <w:rsid w:val="001D5A5A"/>
    <w:rsid w:val="001D6205"/>
    <w:rsid w:val="001D6FB7"/>
    <w:rsid w:val="001D7125"/>
    <w:rsid w:val="001D714D"/>
    <w:rsid w:val="001D7DD2"/>
    <w:rsid w:val="001E19DF"/>
    <w:rsid w:val="001E1F8D"/>
    <w:rsid w:val="001E311E"/>
    <w:rsid w:val="001E3488"/>
    <w:rsid w:val="001E3576"/>
    <w:rsid w:val="001E58BA"/>
    <w:rsid w:val="001E7364"/>
    <w:rsid w:val="001F01F6"/>
    <w:rsid w:val="001F0BF3"/>
    <w:rsid w:val="001F0EE8"/>
    <w:rsid w:val="001F2834"/>
    <w:rsid w:val="001F2F75"/>
    <w:rsid w:val="001F4FA7"/>
    <w:rsid w:val="001F5434"/>
    <w:rsid w:val="001F6ACF"/>
    <w:rsid w:val="001F731C"/>
    <w:rsid w:val="001F7895"/>
    <w:rsid w:val="002005F5"/>
    <w:rsid w:val="002010AC"/>
    <w:rsid w:val="002037EB"/>
    <w:rsid w:val="00203805"/>
    <w:rsid w:val="002038FC"/>
    <w:rsid w:val="00204133"/>
    <w:rsid w:val="0020460E"/>
    <w:rsid w:val="00204D63"/>
    <w:rsid w:val="00205492"/>
    <w:rsid w:val="0020568F"/>
    <w:rsid w:val="0020623F"/>
    <w:rsid w:val="00206B9A"/>
    <w:rsid w:val="002072DD"/>
    <w:rsid w:val="002074AE"/>
    <w:rsid w:val="00211BB7"/>
    <w:rsid w:val="00212310"/>
    <w:rsid w:val="00212796"/>
    <w:rsid w:val="00212A00"/>
    <w:rsid w:val="00212BD8"/>
    <w:rsid w:val="002143AC"/>
    <w:rsid w:val="002157ED"/>
    <w:rsid w:val="002158D3"/>
    <w:rsid w:val="00215AC2"/>
    <w:rsid w:val="00216461"/>
    <w:rsid w:val="002170D2"/>
    <w:rsid w:val="00217181"/>
    <w:rsid w:val="00217244"/>
    <w:rsid w:val="00217AB7"/>
    <w:rsid w:val="00217AEB"/>
    <w:rsid w:val="00217F9C"/>
    <w:rsid w:val="00220648"/>
    <w:rsid w:val="002211BF"/>
    <w:rsid w:val="002219C6"/>
    <w:rsid w:val="0022448F"/>
    <w:rsid w:val="0022480C"/>
    <w:rsid w:val="0022527A"/>
    <w:rsid w:val="00225ECD"/>
    <w:rsid w:val="00226E4A"/>
    <w:rsid w:val="00227098"/>
    <w:rsid w:val="00231681"/>
    <w:rsid w:val="0023175E"/>
    <w:rsid w:val="00232C04"/>
    <w:rsid w:val="00233564"/>
    <w:rsid w:val="002336EA"/>
    <w:rsid w:val="00233FAE"/>
    <w:rsid w:val="002342C9"/>
    <w:rsid w:val="00234609"/>
    <w:rsid w:val="002358E4"/>
    <w:rsid w:val="00236E6B"/>
    <w:rsid w:val="0023775A"/>
    <w:rsid w:val="00237F7A"/>
    <w:rsid w:val="0024108B"/>
    <w:rsid w:val="002415ED"/>
    <w:rsid w:val="00241FF2"/>
    <w:rsid w:val="002422AD"/>
    <w:rsid w:val="002427D9"/>
    <w:rsid w:val="00243AB3"/>
    <w:rsid w:val="0024434D"/>
    <w:rsid w:val="00244A51"/>
    <w:rsid w:val="00250095"/>
    <w:rsid w:val="002502D1"/>
    <w:rsid w:val="00251170"/>
    <w:rsid w:val="002520FE"/>
    <w:rsid w:val="002524E8"/>
    <w:rsid w:val="00253277"/>
    <w:rsid w:val="00253724"/>
    <w:rsid w:val="00253838"/>
    <w:rsid w:val="00253C7F"/>
    <w:rsid w:val="00254427"/>
    <w:rsid w:val="00257404"/>
    <w:rsid w:val="0025766F"/>
    <w:rsid w:val="00257AAA"/>
    <w:rsid w:val="0026094B"/>
    <w:rsid w:val="002612B0"/>
    <w:rsid w:val="0026155B"/>
    <w:rsid w:val="0026171B"/>
    <w:rsid w:val="002621A4"/>
    <w:rsid w:val="00262DAE"/>
    <w:rsid w:val="00263CDA"/>
    <w:rsid w:val="00270325"/>
    <w:rsid w:val="00270A92"/>
    <w:rsid w:val="00270F15"/>
    <w:rsid w:val="002710A2"/>
    <w:rsid w:val="002710DB"/>
    <w:rsid w:val="00271774"/>
    <w:rsid w:val="0027346E"/>
    <w:rsid w:val="00274041"/>
    <w:rsid w:val="00274359"/>
    <w:rsid w:val="002743D0"/>
    <w:rsid w:val="002758F9"/>
    <w:rsid w:val="002775FD"/>
    <w:rsid w:val="002776DC"/>
    <w:rsid w:val="00280080"/>
    <w:rsid w:val="00280265"/>
    <w:rsid w:val="002809CB"/>
    <w:rsid w:val="00281321"/>
    <w:rsid w:val="00282799"/>
    <w:rsid w:val="00283A58"/>
    <w:rsid w:val="00284013"/>
    <w:rsid w:val="002848F9"/>
    <w:rsid w:val="00286828"/>
    <w:rsid w:val="00286E6F"/>
    <w:rsid w:val="0028719A"/>
    <w:rsid w:val="00290112"/>
    <w:rsid w:val="002908C8"/>
    <w:rsid w:val="0029115D"/>
    <w:rsid w:val="002913B0"/>
    <w:rsid w:val="002923F8"/>
    <w:rsid w:val="00293D71"/>
    <w:rsid w:val="00295E71"/>
    <w:rsid w:val="0029669F"/>
    <w:rsid w:val="002A0A7C"/>
    <w:rsid w:val="002A0BB4"/>
    <w:rsid w:val="002A3B59"/>
    <w:rsid w:val="002A4E47"/>
    <w:rsid w:val="002A50D6"/>
    <w:rsid w:val="002A56B1"/>
    <w:rsid w:val="002A59AA"/>
    <w:rsid w:val="002A674B"/>
    <w:rsid w:val="002B1CF6"/>
    <w:rsid w:val="002B2B89"/>
    <w:rsid w:val="002B3B7F"/>
    <w:rsid w:val="002B41F1"/>
    <w:rsid w:val="002B5F58"/>
    <w:rsid w:val="002B60B1"/>
    <w:rsid w:val="002B766B"/>
    <w:rsid w:val="002C107D"/>
    <w:rsid w:val="002C11DA"/>
    <w:rsid w:val="002C195D"/>
    <w:rsid w:val="002C1EDB"/>
    <w:rsid w:val="002C2D5B"/>
    <w:rsid w:val="002C313C"/>
    <w:rsid w:val="002C34E7"/>
    <w:rsid w:val="002C40A8"/>
    <w:rsid w:val="002C450C"/>
    <w:rsid w:val="002C46A1"/>
    <w:rsid w:val="002C5224"/>
    <w:rsid w:val="002C712A"/>
    <w:rsid w:val="002C774B"/>
    <w:rsid w:val="002C7983"/>
    <w:rsid w:val="002C7C20"/>
    <w:rsid w:val="002C7D3B"/>
    <w:rsid w:val="002D0220"/>
    <w:rsid w:val="002D0389"/>
    <w:rsid w:val="002D0A5B"/>
    <w:rsid w:val="002D0C55"/>
    <w:rsid w:val="002D13BD"/>
    <w:rsid w:val="002D3BB1"/>
    <w:rsid w:val="002E001D"/>
    <w:rsid w:val="002E1E14"/>
    <w:rsid w:val="002E20DD"/>
    <w:rsid w:val="002E2ED8"/>
    <w:rsid w:val="002E3B0E"/>
    <w:rsid w:val="002E5A53"/>
    <w:rsid w:val="002F0BA7"/>
    <w:rsid w:val="002F1E26"/>
    <w:rsid w:val="002F2FDF"/>
    <w:rsid w:val="002F3208"/>
    <w:rsid w:val="002F32AB"/>
    <w:rsid w:val="002F4ED6"/>
    <w:rsid w:val="002F72D6"/>
    <w:rsid w:val="00300304"/>
    <w:rsid w:val="00300338"/>
    <w:rsid w:val="003005F6"/>
    <w:rsid w:val="00300E6C"/>
    <w:rsid w:val="003011F6"/>
    <w:rsid w:val="0030157B"/>
    <w:rsid w:val="0030317B"/>
    <w:rsid w:val="0030345A"/>
    <w:rsid w:val="00303887"/>
    <w:rsid w:val="00304553"/>
    <w:rsid w:val="0030503E"/>
    <w:rsid w:val="00305980"/>
    <w:rsid w:val="0030608F"/>
    <w:rsid w:val="00306914"/>
    <w:rsid w:val="003071CA"/>
    <w:rsid w:val="00307707"/>
    <w:rsid w:val="003104CF"/>
    <w:rsid w:val="00310966"/>
    <w:rsid w:val="003109BF"/>
    <w:rsid w:val="00310C48"/>
    <w:rsid w:val="003122CF"/>
    <w:rsid w:val="003122DF"/>
    <w:rsid w:val="003125CB"/>
    <w:rsid w:val="00312E30"/>
    <w:rsid w:val="00313283"/>
    <w:rsid w:val="00313539"/>
    <w:rsid w:val="00313970"/>
    <w:rsid w:val="00313D08"/>
    <w:rsid w:val="0031420C"/>
    <w:rsid w:val="00314E1C"/>
    <w:rsid w:val="00316C4E"/>
    <w:rsid w:val="00316ED6"/>
    <w:rsid w:val="003175D5"/>
    <w:rsid w:val="003206CE"/>
    <w:rsid w:val="00321324"/>
    <w:rsid w:val="00321B25"/>
    <w:rsid w:val="0032224D"/>
    <w:rsid w:val="00322984"/>
    <w:rsid w:val="003230F9"/>
    <w:rsid w:val="0032380C"/>
    <w:rsid w:val="00323BC3"/>
    <w:rsid w:val="00323EFF"/>
    <w:rsid w:val="00324C11"/>
    <w:rsid w:val="0032551E"/>
    <w:rsid w:val="00325C0C"/>
    <w:rsid w:val="0032654B"/>
    <w:rsid w:val="0033006A"/>
    <w:rsid w:val="0033074A"/>
    <w:rsid w:val="003322D4"/>
    <w:rsid w:val="00332587"/>
    <w:rsid w:val="00334D63"/>
    <w:rsid w:val="00335212"/>
    <w:rsid w:val="00336174"/>
    <w:rsid w:val="003361BB"/>
    <w:rsid w:val="0033652E"/>
    <w:rsid w:val="00336A81"/>
    <w:rsid w:val="00337716"/>
    <w:rsid w:val="00340A49"/>
    <w:rsid w:val="003419E2"/>
    <w:rsid w:val="00341D97"/>
    <w:rsid w:val="0034227F"/>
    <w:rsid w:val="003423E8"/>
    <w:rsid w:val="00343FE9"/>
    <w:rsid w:val="00344656"/>
    <w:rsid w:val="00344F79"/>
    <w:rsid w:val="0035021C"/>
    <w:rsid w:val="0035159E"/>
    <w:rsid w:val="00352C4C"/>
    <w:rsid w:val="003531B0"/>
    <w:rsid w:val="00353746"/>
    <w:rsid w:val="00354242"/>
    <w:rsid w:val="00354818"/>
    <w:rsid w:val="0035488B"/>
    <w:rsid w:val="003561C6"/>
    <w:rsid w:val="003564A6"/>
    <w:rsid w:val="0035689F"/>
    <w:rsid w:val="00357603"/>
    <w:rsid w:val="00357F53"/>
    <w:rsid w:val="00357FE7"/>
    <w:rsid w:val="00360AA8"/>
    <w:rsid w:val="00360C58"/>
    <w:rsid w:val="00362DA9"/>
    <w:rsid w:val="00363F17"/>
    <w:rsid w:val="003641D0"/>
    <w:rsid w:val="00364223"/>
    <w:rsid w:val="003658AC"/>
    <w:rsid w:val="003667E7"/>
    <w:rsid w:val="00367BFA"/>
    <w:rsid w:val="0037057B"/>
    <w:rsid w:val="00370D93"/>
    <w:rsid w:val="00372EFD"/>
    <w:rsid w:val="0037342F"/>
    <w:rsid w:val="00375B6F"/>
    <w:rsid w:val="00375D69"/>
    <w:rsid w:val="00376BE6"/>
    <w:rsid w:val="0038021E"/>
    <w:rsid w:val="0038148C"/>
    <w:rsid w:val="00382102"/>
    <w:rsid w:val="0038222B"/>
    <w:rsid w:val="00382C52"/>
    <w:rsid w:val="00382FA3"/>
    <w:rsid w:val="00382FE5"/>
    <w:rsid w:val="0038325E"/>
    <w:rsid w:val="00383D63"/>
    <w:rsid w:val="003845E0"/>
    <w:rsid w:val="003853B0"/>
    <w:rsid w:val="00386DE0"/>
    <w:rsid w:val="00386E3B"/>
    <w:rsid w:val="003872E1"/>
    <w:rsid w:val="00387414"/>
    <w:rsid w:val="00390CF8"/>
    <w:rsid w:val="00391D92"/>
    <w:rsid w:val="00391FDD"/>
    <w:rsid w:val="0039271F"/>
    <w:rsid w:val="00392BE9"/>
    <w:rsid w:val="0039345D"/>
    <w:rsid w:val="00393EB6"/>
    <w:rsid w:val="00394894"/>
    <w:rsid w:val="0039625A"/>
    <w:rsid w:val="003964A0"/>
    <w:rsid w:val="003976F5"/>
    <w:rsid w:val="00397D76"/>
    <w:rsid w:val="003A0F5A"/>
    <w:rsid w:val="003A2196"/>
    <w:rsid w:val="003A2577"/>
    <w:rsid w:val="003A37CF"/>
    <w:rsid w:val="003A4954"/>
    <w:rsid w:val="003A4F9F"/>
    <w:rsid w:val="003A5092"/>
    <w:rsid w:val="003A58B3"/>
    <w:rsid w:val="003A5CFC"/>
    <w:rsid w:val="003A6ABE"/>
    <w:rsid w:val="003B0D2D"/>
    <w:rsid w:val="003B240A"/>
    <w:rsid w:val="003B2E36"/>
    <w:rsid w:val="003B2F92"/>
    <w:rsid w:val="003B31E9"/>
    <w:rsid w:val="003B321E"/>
    <w:rsid w:val="003B35F1"/>
    <w:rsid w:val="003B3E8F"/>
    <w:rsid w:val="003B4FD5"/>
    <w:rsid w:val="003B5332"/>
    <w:rsid w:val="003B6275"/>
    <w:rsid w:val="003B6EEA"/>
    <w:rsid w:val="003B7C52"/>
    <w:rsid w:val="003C0845"/>
    <w:rsid w:val="003C10EE"/>
    <w:rsid w:val="003C1B58"/>
    <w:rsid w:val="003C1CC8"/>
    <w:rsid w:val="003C1D9F"/>
    <w:rsid w:val="003C1E61"/>
    <w:rsid w:val="003C2AE6"/>
    <w:rsid w:val="003C33A4"/>
    <w:rsid w:val="003C3783"/>
    <w:rsid w:val="003C3DAF"/>
    <w:rsid w:val="003C5432"/>
    <w:rsid w:val="003C54CA"/>
    <w:rsid w:val="003C5A45"/>
    <w:rsid w:val="003C642C"/>
    <w:rsid w:val="003C6B66"/>
    <w:rsid w:val="003C799B"/>
    <w:rsid w:val="003C7D0A"/>
    <w:rsid w:val="003D1671"/>
    <w:rsid w:val="003D2B39"/>
    <w:rsid w:val="003D2FBB"/>
    <w:rsid w:val="003D43F3"/>
    <w:rsid w:val="003D510C"/>
    <w:rsid w:val="003D579F"/>
    <w:rsid w:val="003D589B"/>
    <w:rsid w:val="003D7AB2"/>
    <w:rsid w:val="003E0174"/>
    <w:rsid w:val="003E06F4"/>
    <w:rsid w:val="003E0785"/>
    <w:rsid w:val="003E092C"/>
    <w:rsid w:val="003E094A"/>
    <w:rsid w:val="003E1739"/>
    <w:rsid w:val="003E36F4"/>
    <w:rsid w:val="003E3968"/>
    <w:rsid w:val="003E3F3F"/>
    <w:rsid w:val="003E46B3"/>
    <w:rsid w:val="003E4884"/>
    <w:rsid w:val="003E5828"/>
    <w:rsid w:val="003E6028"/>
    <w:rsid w:val="003E6763"/>
    <w:rsid w:val="003E797B"/>
    <w:rsid w:val="003E7EA7"/>
    <w:rsid w:val="003F07DB"/>
    <w:rsid w:val="003F17FF"/>
    <w:rsid w:val="003F263C"/>
    <w:rsid w:val="003F28BC"/>
    <w:rsid w:val="003F29AA"/>
    <w:rsid w:val="003F41DC"/>
    <w:rsid w:val="003F53CC"/>
    <w:rsid w:val="003F54EA"/>
    <w:rsid w:val="003F6A1D"/>
    <w:rsid w:val="003F6C70"/>
    <w:rsid w:val="003F734C"/>
    <w:rsid w:val="003F7616"/>
    <w:rsid w:val="0040006F"/>
    <w:rsid w:val="00400076"/>
    <w:rsid w:val="00400A4D"/>
    <w:rsid w:val="004013E5"/>
    <w:rsid w:val="00402187"/>
    <w:rsid w:val="004033EC"/>
    <w:rsid w:val="004036B5"/>
    <w:rsid w:val="00404007"/>
    <w:rsid w:val="00404883"/>
    <w:rsid w:val="00404CA2"/>
    <w:rsid w:val="0040599D"/>
    <w:rsid w:val="00405D7A"/>
    <w:rsid w:val="004061FB"/>
    <w:rsid w:val="0040684D"/>
    <w:rsid w:val="004079F3"/>
    <w:rsid w:val="0041081D"/>
    <w:rsid w:val="00410A42"/>
    <w:rsid w:val="00410C65"/>
    <w:rsid w:val="00410E3F"/>
    <w:rsid w:val="00410E7C"/>
    <w:rsid w:val="004116DF"/>
    <w:rsid w:val="0041182F"/>
    <w:rsid w:val="00411A86"/>
    <w:rsid w:val="004125D5"/>
    <w:rsid w:val="00412B53"/>
    <w:rsid w:val="00412F1B"/>
    <w:rsid w:val="004131ED"/>
    <w:rsid w:val="00413386"/>
    <w:rsid w:val="004143BC"/>
    <w:rsid w:val="00414B6E"/>
    <w:rsid w:val="00420217"/>
    <w:rsid w:val="00421962"/>
    <w:rsid w:val="00421BBA"/>
    <w:rsid w:val="004223D0"/>
    <w:rsid w:val="004223EA"/>
    <w:rsid w:val="004228C8"/>
    <w:rsid w:val="004228D1"/>
    <w:rsid w:val="004235E1"/>
    <w:rsid w:val="0042492C"/>
    <w:rsid w:val="00424B4C"/>
    <w:rsid w:val="004253C9"/>
    <w:rsid w:val="00425A13"/>
    <w:rsid w:val="004262EB"/>
    <w:rsid w:val="004264E0"/>
    <w:rsid w:val="00426D49"/>
    <w:rsid w:val="00427CA9"/>
    <w:rsid w:val="00430AF9"/>
    <w:rsid w:val="004317DA"/>
    <w:rsid w:val="004324C0"/>
    <w:rsid w:val="00435CD8"/>
    <w:rsid w:val="004361A7"/>
    <w:rsid w:val="0043635B"/>
    <w:rsid w:val="00436D67"/>
    <w:rsid w:val="00437F47"/>
    <w:rsid w:val="00440BB7"/>
    <w:rsid w:val="004427CC"/>
    <w:rsid w:val="0044305D"/>
    <w:rsid w:val="00443090"/>
    <w:rsid w:val="00444697"/>
    <w:rsid w:val="004448B0"/>
    <w:rsid w:val="00444D7E"/>
    <w:rsid w:val="00445E05"/>
    <w:rsid w:val="004460E2"/>
    <w:rsid w:val="00446A08"/>
    <w:rsid w:val="00446A2E"/>
    <w:rsid w:val="00447020"/>
    <w:rsid w:val="00451061"/>
    <w:rsid w:val="00452ABE"/>
    <w:rsid w:val="00452FAB"/>
    <w:rsid w:val="00453519"/>
    <w:rsid w:val="00455184"/>
    <w:rsid w:val="00456DDF"/>
    <w:rsid w:val="00457277"/>
    <w:rsid w:val="00457A27"/>
    <w:rsid w:val="00460329"/>
    <w:rsid w:val="004603CF"/>
    <w:rsid w:val="004612A0"/>
    <w:rsid w:val="00461F61"/>
    <w:rsid w:val="004633EA"/>
    <w:rsid w:val="00463497"/>
    <w:rsid w:val="00463EB8"/>
    <w:rsid w:val="00464275"/>
    <w:rsid w:val="004644FE"/>
    <w:rsid w:val="00464780"/>
    <w:rsid w:val="00465248"/>
    <w:rsid w:val="00466273"/>
    <w:rsid w:val="00466651"/>
    <w:rsid w:val="004666CB"/>
    <w:rsid w:val="00470A02"/>
    <w:rsid w:val="00470C22"/>
    <w:rsid w:val="00470D3C"/>
    <w:rsid w:val="00470F88"/>
    <w:rsid w:val="00470F8F"/>
    <w:rsid w:val="004730D8"/>
    <w:rsid w:val="004741A0"/>
    <w:rsid w:val="004749B2"/>
    <w:rsid w:val="00474DA4"/>
    <w:rsid w:val="00474ED6"/>
    <w:rsid w:val="0047521C"/>
    <w:rsid w:val="004754B3"/>
    <w:rsid w:val="004757F8"/>
    <w:rsid w:val="00476B8D"/>
    <w:rsid w:val="00477C17"/>
    <w:rsid w:val="00480DB2"/>
    <w:rsid w:val="00482AE3"/>
    <w:rsid w:val="00484E2B"/>
    <w:rsid w:val="0048528D"/>
    <w:rsid w:val="004853DF"/>
    <w:rsid w:val="004866B9"/>
    <w:rsid w:val="004873D8"/>
    <w:rsid w:val="00487703"/>
    <w:rsid w:val="004908F8"/>
    <w:rsid w:val="00490B8A"/>
    <w:rsid w:val="0049104B"/>
    <w:rsid w:val="00491F7C"/>
    <w:rsid w:val="004938A2"/>
    <w:rsid w:val="004940F8"/>
    <w:rsid w:val="00495420"/>
    <w:rsid w:val="00497A9A"/>
    <w:rsid w:val="004A0609"/>
    <w:rsid w:val="004A0885"/>
    <w:rsid w:val="004A0B0E"/>
    <w:rsid w:val="004A20D5"/>
    <w:rsid w:val="004A2670"/>
    <w:rsid w:val="004A2690"/>
    <w:rsid w:val="004A29E9"/>
    <w:rsid w:val="004A4097"/>
    <w:rsid w:val="004A495D"/>
    <w:rsid w:val="004A58F8"/>
    <w:rsid w:val="004A5C2B"/>
    <w:rsid w:val="004A60E2"/>
    <w:rsid w:val="004A69C9"/>
    <w:rsid w:val="004A7987"/>
    <w:rsid w:val="004A7E34"/>
    <w:rsid w:val="004B17FA"/>
    <w:rsid w:val="004B2314"/>
    <w:rsid w:val="004B2FE3"/>
    <w:rsid w:val="004B47B5"/>
    <w:rsid w:val="004B5162"/>
    <w:rsid w:val="004B5B3C"/>
    <w:rsid w:val="004B5FC5"/>
    <w:rsid w:val="004B6517"/>
    <w:rsid w:val="004B7C27"/>
    <w:rsid w:val="004C0246"/>
    <w:rsid w:val="004C040E"/>
    <w:rsid w:val="004C0AD6"/>
    <w:rsid w:val="004C2CB6"/>
    <w:rsid w:val="004C364B"/>
    <w:rsid w:val="004C4568"/>
    <w:rsid w:val="004C48EB"/>
    <w:rsid w:val="004C50B9"/>
    <w:rsid w:val="004C528F"/>
    <w:rsid w:val="004C54C7"/>
    <w:rsid w:val="004C5FC1"/>
    <w:rsid w:val="004C67D5"/>
    <w:rsid w:val="004C6EFF"/>
    <w:rsid w:val="004C7DEA"/>
    <w:rsid w:val="004D05A6"/>
    <w:rsid w:val="004D0AE4"/>
    <w:rsid w:val="004D1431"/>
    <w:rsid w:val="004D1603"/>
    <w:rsid w:val="004D1BCC"/>
    <w:rsid w:val="004D1D0D"/>
    <w:rsid w:val="004D2790"/>
    <w:rsid w:val="004D34A1"/>
    <w:rsid w:val="004D37BD"/>
    <w:rsid w:val="004D3F5C"/>
    <w:rsid w:val="004D46EB"/>
    <w:rsid w:val="004D4B4F"/>
    <w:rsid w:val="004D4E82"/>
    <w:rsid w:val="004D55C6"/>
    <w:rsid w:val="004D67B8"/>
    <w:rsid w:val="004D7F6F"/>
    <w:rsid w:val="004E047C"/>
    <w:rsid w:val="004E0D78"/>
    <w:rsid w:val="004E10BD"/>
    <w:rsid w:val="004E1A83"/>
    <w:rsid w:val="004E1F64"/>
    <w:rsid w:val="004E2908"/>
    <w:rsid w:val="004E3BA1"/>
    <w:rsid w:val="004E3D73"/>
    <w:rsid w:val="004E47A8"/>
    <w:rsid w:val="004E5041"/>
    <w:rsid w:val="004E5C74"/>
    <w:rsid w:val="004E6F75"/>
    <w:rsid w:val="004F0C76"/>
    <w:rsid w:val="004F1176"/>
    <w:rsid w:val="004F16EF"/>
    <w:rsid w:val="004F18A1"/>
    <w:rsid w:val="004F2AA9"/>
    <w:rsid w:val="004F3132"/>
    <w:rsid w:val="004F4908"/>
    <w:rsid w:val="004F5AD8"/>
    <w:rsid w:val="004F5FDF"/>
    <w:rsid w:val="004F63CC"/>
    <w:rsid w:val="00502AD9"/>
    <w:rsid w:val="005041A8"/>
    <w:rsid w:val="0050447E"/>
    <w:rsid w:val="00506703"/>
    <w:rsid w:val="005069BC"/>
    <w:rsid w:val="005111FD"/>
    <w:rsid w:val="00511CF7"/>
    <w:rsid w:val="00511E85"/>
    <w:rsid w:val="00512207"/>
    <w:rsid w:val="005124F0"/>
    <w:rsid w:val="00512735"/>
    <w:rsid w:val="00512AE0"/>
    <w:rsid w:val="005130D0"/>
    <w:rsid w:val="00514FBB"/>
    <w:rsid w:val="005154A8"/>
    <w:rsid w:val="0051553F"/>
    <w:rsid w:val="0051682B"/>
    <w:rsid w:val="00517317"/>
    <w:rsid w:val="0051735B"/>
    <w:rsid w:val="0052026C"/>
    <w:rsid w:val="005212E2"/>
    <w:rsid w:val="00521AFF"/>
    <w:rsid w:val="005231C9"/>
    <w:rsid w:val="00523764"/>
    <w:rsid w:val="0052480A"/>
    <w:rsid w:val="005258CA"/>
    <w:rsid w:val="00526167"/>
    <w:rsid w:val="00526423"/>
    <w:rsid w:val="00526C74"/>
    <w:rsid w:val="00527047"/>
    <w:rsid w:val="005271C4"/>
    <w:rsid w:val="00527390"/>
    <w:rsid w:val="0052797C"/>
    <w:rsid w:val="00532FE5"/>
    <w:rsid w:val="00533D39"/>
    <w:rsid w:val="005345C9"/>
    <w:rsid w:val="005345D8"/>
    <w:rsid w:val="00535E98"/>
    <w:rsid w:val="005363B2"/>
    <w:rsid w:val="005369B9"/>
    <w:rsid w:val="00536BB9"/>
    <w:rsid w:val="00536F14"/>
    <w:rsid w:val="00537227"/>
    <w:rsid w:val="00537CFC"/>
    <w:rsid w:val="00541691"/>
    <w:rsid w:val="00541FAA"/>
    <w:rsid w:val="005444BE"/>
    <w:rsid w:val="0054611C"/>
    <w:rsid w:val="005463B0"/>
    <w:rsid w:val="0054664F"/>
    <w:rsid w:val="00546908"/>
    <w:rsid w:val="00547664"/>
    <w:rsid w:val="00550C23"/>
    <w:rsid w:val="00550D4E"/>
    <w:rsid w:val="005518C9"/>
    <w:rsid w:val="00552E3E"/>
    <w:rsid w:val="00553777"/>
    <w:rsid w:val="00554355"/>
    <w:rsid w:val="00554A12"/>
    <w:rsid w:val="00555C4A"/>
    <w:rsid w:val="005569E7"/>
    <w:rsid w:val="00557B5C"/>
    <w:rsid w:val="005602C0"/>
    <w:rsid w:val="0056063C"/>
    <w:rsid w:val="00561AC1"/>
    <w:rsid w:val="0056289B"/>
    <w:rsid w:val="00563A6A"/>
    <w:rsid w:val="00565990"/>
    <w:rsid w:val="00565A02"/>
    <w:rsid w:val="00570509"/>
    <w:rsid w:val="00570D14"/>
    <w:rsid w:val="005720E5"/>
    <w:rsid w:val="005757FF"/>
    <w:rsid w:val="00575A76"/>
    <w:rsid w:val="005760B4"/>
    <w:rsid w:val="005774B3"/>
    <w:rsid w:val="0058201A"/>
    <w:rsid w:val="00582ED5"/>
    <w:rsid w:val="00583367"/>
    <w:rsid w:val="0058377E"/>
    <w:rsid w:val="0058452D"/>
    <w:rsid w:val="0058503A"/>
    <w:rsid w:val="0058562A"/>
    <w:rsid w:val="00585E06"/>
    <w:rsid w:val="005879E5"/>
    <w:rsid w:val="005905EB"/>
    <w:rsid w:val="00590852"/>
    <w:rsid w:val="00591786"/>
    <w:rsid w:val="00591ED9"/>
    <w:rsid w:val="005920B0"/>
    <w:rsid w:val="005931B1"/>
    <w:rsid w:val="00594BCB"/>
    <w:rsid w:val="00594CFC"/>
    <w:rsid w:val="00594D3C"/>
    <w:rsid w:val="00595957"/>
    <w:rsid w:val="0059662F"/>
    <w:rsid w:val="005A1086"/>
    <w:rsid w:val="005A1B45"/>
    <w:rsid w:val="005A24EC"/>
    <w:rsid w:val="005A2694"/>
    <w:rsid w:val="005A3159"/>
    <w:rsid w:val="005A3B8B"/>
    <w:rsid w:val="005A43F9"/>
    <w:rsid w:val="005A47FF"/>
    <w:rsid w:val="005A4882"/>
    <w:rsid w:val="005A48E0"/>
    <w:rsid w:val="005A4F40"/>
    <w:rsid w:val="005B043A"/>
    <w:rsid w:val="005B0A07"/>
    <w:rsid w:val="005B0F69"/>
    <w:rsid w:val="005B11CE"/>
    <w:rsid w:val="005B20C3"/>
    <w:rsid w:val="005B2305"/>
    <w:rsid w:val="005B31BC"/>
    <w:rsid w:val="005B592F"/>
    <w:rsid w:val="005B5FEA"/>
    <w:rsid w:val="005C0CB7"/>
    <w:rsid w:val="005C0F2B"/>
    <w:rsid w:val="005C128B"/>
    <w:rsid w:val="005C2040"/>
    <w:rsid w:val="005C2B62"/>
    <w:rsid w:val="005C39BB"/>
    <w:rsid w:val="005C5342"/>
    <w:rsid w:val="005C75D4"/>
    <w:rsid w:val="005C7997"/>
    <w:rsid w:val="005D05C2"/>
    <w:rsid w:val="005D195B"/>
    <w:rsid w:val="005D2146"/>
    <w:rsid w:val="005D379D"/>
    <w:rsid w:val="005D3D0D"/>
    <w:rsid w:val="005D4A7F"/>
    <w:rsid w:val="005D50E6"/>
    <w:rsid w:val="005D61AC"/>
    <w:rsid w:val="005D77A3"/>
    <w:rsid w:val="005D7D58"/>
    <w:rsid w:val="005E0F91"/>
    <w:rsid w:val="005E1977"/>
    <w:rsid w:val="005E23FF"/>
    <w:rsid w:val="005E240F"/>
    <w:rsid w:val="005E24EC"/>
    <w:rsid w:val="005E2A28"/>
    <w:rsid w:val="005E301F"/>
    <w:rsid w:val="005E51B0"/>
    <w:rsid w:val="005E53D0"/>
    <w:rsid w:val="005E65AF"/>
    <w:rsid w:val="005E7231"/>
    <w:rsid w:val="005F0373"/>
    <w:rsid w:val="005F0969"/>
    <w:rsid w:val="005F2E95"/>
    <w:rsid w:val="005F2ECF"/>
    <w:rsid w:val="005F3959"/>
    <w:rsid w:val="005F3B06"/>
    <w:rsid w:val="005F3B4B"/>
    <w:rsid w:val="005F3CB2"/>
    <w:rsid w:val="005F41F1"/>
    <w:rsid w:val="005F43D6"/>
    <w:rsid w:val="005F4513"/>
    <w:rsid w:val="005F5AC5"/>
    <w:rsid w:val="005F712B"/>
    <w:rsid w:val="005F7D8C"/>
    <w:rsid w:val="00600640"/>
    <w:rsid w:val="00600A3E"/>
    <w:rsid w:val="00601049"/>
    <w:rsid w:val="00601F8C"/>
    <w:rsid w:val="006031FA"/>
    <w:rsid w:val="0060463D"/>
    <w:rsid w:val="00604ABB"/>
    <w:rsid w:val="00604B1C"/>
    <w:rsid w:val="00605068"/>
    <w:rsid w:val="0060518D"/>
    <w:rsid w:val="0060548E"/>
    <w:rsid w:val="00606DFE"/>
    <w:rsid w:val="006078B2"/>
    <w:rsid w:val="00607E97"/>
    <w:rsid w:val="00610699"/>
    <w:rsid w:val="00610770"/>
    <w:rsid w:val="00610DDB"/>
    <w:rsid w:val="00611CAF"/>
    <w:rsid w:val="006122F7"/>
    <w:rsid w:val="00612752"/>
    <w:rsid w:val="00613AFA"/>
    <w:rsid w:val="00614663"/>
    <w:rsid w:val="006148E3"/>
    <w:rsid w:val="0061535B"/>
    <w:rsid w:val="006168A8"/>
    <w:rsid w:val="00617370"/>
    <w:rsid w:val="00620683"/>
    <w:rsid w:val="00620AB4"/>
    <w:rsid w:val="0062126D"/>
    <w:rsid w:val="00622774"/>
    <w:rsid w:val="00623570"/>
    <w:rsid w:val="00623B8D"/>
    <w:rsid w:val="00624E4B"/>
    <w:rsid w:val="006251E8"/>
    <w:rsid w:val="006253C9"/>
    <w:rsid w:val="006257EA"/>
    <w:rsid w:val="0063070C"/>
    <w:rsid w:val="00630C91"/>
    <w:rsid w:val="00632388"/>
    <w:rsid w:val="00632E67"/>
    <w:rsid w:val="0063431F"/>
    <w:rsid w:val="0063541A"/>
    <w:rsid w:val="0063572A"/>
    <w:rsid w:val="006369D7"/>
    <w:rsid w:val="00636CED"/>
    <w:rsid w:val="00637064"/>
    <w:rsid w:val="00637702"/>
    <w:rsid w:val="00637F41"/>
    <w:rsid w:val="0064092B"/>
    <w:rsid w:val="0064141D"/>
    <w:rsid w:val="00641B6D"/>
    <w:rsid w:val="00641BA3"/>
    <w:rsid w:val="0064310F"/>
    <w:rsid w:val="006432E2"/>
    <w:rsid w:val="00646ECE"/>
    <w:rsid w:val="006507B9"/>
    <w:rsid w:val="00650A28"/>
    <w:rsid w:val="00651715"/>
    <w:rsid w:val="00652218"/>
    <w:rsid w:val="00652F2D"/>
    <w:rsid w:val="00653BDB"/>
    <w:rsid w:val="00654017"/>
    <w:rsid w:val="00654702"/>
    <w:rsid w:val="0065583A"/>
    <w:rsid w:val="00655A20"/>
    <w:rsid w:val="00655DCB"/>
    <w:rsid w:val="006560C7"/>
    <w:rsid w:val="00656164"/>
    <w:rsid w:val="00656A09"/>
    <w:rsid w:val="00660FAE"/>
    <w:rsid w:val="00661275"/>
    <w:rsid w:val="006614D5"/>
    <w:rsid w:val="0066155C"/>
    <w:rsid w:val="006622CF"/>
    <w:rsid w:val="00662D75"/>
    <w:rsid w:val="00665088"/>
    <w:rsid w:val="00665AA5"/>
    <w:rsid w:val="00666D0C"/>
    <w:rsid w:val="006673D8"/>
    <w:rsid w:val="0066746F"/>
    <w:rsid w:val="00670E01"/>
    <w:rsid w:val="00670E3B"/>
    <w:rsid w:val="0067129C"/>
    <w:rsid w:val="006719AD"/>
    <w:rsid w:val="00671B1C"/>
    <w:rsid w:val="006725F8"/>
    <w:rsid w:val="006736F4"/>
    <w:rsid w:val="00674B20"/>
    <w:rsid w:val="0067664B"/>
    <w:rsid w:val="00677267"/>
    <w:rsid w:val="00682A74"/>
    <w:rsid w:val="00684B39"/>
    <w:rsid w:val="00685986"/>
    <w:rsid w:val="00685BD5"/>
    <w:rsid w:val="006865DB"/>
    <w:rsid w:val="00686962"/>
    <w:rsid w:val="00686BEE"/>
    <w:rsid w:val="0068771D"/>
    <w:rsid w:val="006909F1"/>
    <w:rsid w:val="00690B57"/>
    <w:rsid w:val="006919F9"/>
    <w:rsid w:val="006932C7"/>
    <w:rsid w:val="00693ECC"/>
    <w:rsid w:val="00694A24"/>
    <w:rsid w:val="00694ED4"/>
    <w:rsid w:val="00695249"/>
    <w:rsid w:val="00696E7F"/>
    <w:rsid w:val="006A0364"/>
    <w:rsid w:val="006A4320"/>
    <w:rsid w:val="006A7032"/>
    <w:rsid w:val="006A72FA"/>
    <w:rsid w:val="006A7935"/>
    <w:rsid w:val="006A7AAC"/>
    <w:rsid w:val="006B0D6B"/>
    <w:rsid w:val="006B10A4"/>
    <w:rsid w:val="006B1A36"/>
    <w:rsid w:val="006B1E4B"/>
    <w:rsid w:val="006B2F13"/>
    <w:rsid w:val="006B301D"/>
    <w:rsid w:val="006B3233"/>
    <w:rsid w:val="006B3927"/>
    <w:rsid w:val="006B3CAC"/>
    <w:rsid w:val="006B3DDB"/>
    <w:rsid w:val="006B564A"/>
    <w:rsid w:val="006B65E4"/>
    <w:rsid w:val="006B7AEF"/>
    <w:rsid w:val="006C00CF"/>
    <w:rsid w:val="006C0272"/>
    <w:rsid w:val="006C068C"/>
    <w:rsid w:val="006C069F"/>
    <w:rsid w:val="006C0C2B"/>
    <w:rsid w:val="006C12D3"/>
    <w:rsid w:val="006C13AE"/>
    <w:rsid w:val="006C3CC4"/>
    <w:rsid w:val="006C4355"/>
    <w:rsid w:val="006C4868"/>
    <w:rsid w:val="006C4AA7"/>
    <w:rsid w:val="006C5394"/>
    <w:rsid w:val="006C5833"/>
    <w:rsid w:val="006C6A69"/>
    <w:rsid w:val="006C72FC"/>
    <w:rsid w:val="006C7A6D"/>
    <w:rsid w:val="006D38D2"/>
    <w:rsid w:val="006D39BA"/>
    <w:rsid w:val="006D3A5D"/>
    <w:rsid w:val="006D4370"/>
    <w:rsid w:val="006D5843"/>
    <w:rsid w:val="006D5AF3"/>
    <w:rsid w:val="006D5ECD"/>
    <w:rsid w:val="006E0816"/>
    <w:rsid w:val="006E28D4"/>
    <w:rsid w:val="006E34A0"/>
    <w:rsid w:val="006E35D0"/>
    <w:rsid w:val="006E35FA"/>
    <w:rsid w:val="006E4894"/>
    <w:rsid w:val="006E521A"/>
    <w:rsid w:val="006E60B4"/>
    <w:rsid w:val="006E6959"/>
    <w:rsid w:val="006E7C9B"/>
    <w:rsid w:val="006E7E69"/>
    <w:rsid w:val="006F05A2"/>
    <w:rsid w:val="006F1494"/>
    <w:rsid w:val="006F4397"/>
    <w:rsid w:val="006F43F3"/>
    <w:rsid w:val="006F5AB6"/>
    <w:rsid w:val="006F6774"/>
    <w:rsid w:val="006F7093"/>
    <w:rsid w:val="006F7652"/>
    <w:rsid w:val="006F76C5"/>
    <w:rsid w:val="00701458"/>
    <w:rsid w:val="00701988"/>
    <w:rsid w:val="0070259D"/>
    <w:rsid w:val="00702A9A"/>
    <w:rsid w:val="00702CB3"/>
    <w:rsid w:val="00704E35"/>
    <w:rsid w:val="007054F1"/>
    <w:rsid w:val="007063D9"/>
    <w:rsid w:val="00706B77"/>
    <w:rsid w:val="00707F4B"/>
    <w:rsid w:val="007102B2"/>
    <w:rsid w:val="0071031C"/>
    <w:rsid w:val="00710C38"/>
    <w:rsid w:val="00711377"/>
    <w:rsid w:val="007115D1"/>
    <w:rsid w:val="007126F2"/>
    <w:rsid w:val="007143AB"/>
    <w:rsid w:val="007151BC"/>
    <w:rsid w:val="00715388"/>
    <w:rsid w:val="00715D63"/>
    <w:rsid w:val="007164D8"/>
    <w:rsid w:val="00720E10"/>
    <w:rsid w:val="007225D2"/>
    <w:rsid w:val="00722B45"/>
    <w:rsid w:val="00723D0D"/>
    <w:rsid w:val="00723E45"/>
    <w:rsid w:val="007245CA"/>
    <w:rsid w:val="00724682"/>
    <w:rsid w:val="00725747"/>
    <w:rsid w:val="00725AF8"/>
    <w:rsid w:val="00725BAA"/>
    <w:rsid w:val="007268A3"/>
    <w:rsid w:val="00730356"/>
    <w:rsid w:val="007305FD"/>
    <w:rsid w:val="007312E4"/>
    <w:rsid w:val="007317A5"/>
    <w:rsid w:val="00731ABF"/>
    <w:rsid w:val="00732299"/>
    <w:rsid w:val="007325D5"/>
    <w:rsid w:val="007358BE"/>
    <w:rsid w:val="00735937"/>
    <w:rsid w:val="00735B76"/>
    <w:rsid w:val="00736491"/>
    <w:rsid w:val="00736ABA"/>
    <w:rsid w:val="0073740B"/>
    <w:rsid w:val="00737A48"/>
    <w:rsid w:val="00737A83"/>
    <w:rsid w:val="00741DBC"/>
    <w:rsid w:val="00742321"/>
    <w:rsid w:val="00743A12"/>
    <w:rsid w:val="007442BC"/>
    <w:rsid w:val="007468EA"/>
    <w:rsid w:val="007474E3"/>
    <w:rsid w:val="00747589"/>
    <w:rsid w:val="00751F58"/>
    <w:rsid w:val="007526A3"/>
    <w:rsid w:val="00753BB0"/>
    <w:rsid w:val="007541CB"/>
    <w:rsid w:val="00754EFF"/>
    <w:rsid w:val="007561C7"/>
    <w:rsid w:val="00756AEC"/>
    <w:rsid w:val="0076004E"/>
    <w:rsid w:val="007606F5"/>
    <w:rsid w:val="0076075D"/>
    <w:rsid w:val="00761304"/>
    <w:rsid w:val="00761B57"/>
    <w:rsid w:val="00761B92"/>
    <w:rsid w:val="007626BA"/>
    <w:rsid w:val="007644A6"/>
    <w:rsid w:val="00764A7F"/>
    <w:rsid w:val="007653C2"/>
    <w:rsid w:val="007653DE"/>
    <w:rsid w:val="00767E5D"/>
    <w:rsid w:val="00770CFC"/>
    <w:rsid w:val="007719B5"/>
    <w:rsid w:val="00771A65"/>
    <w:rsid w:val="00771B10"/>
    <w:rsid w:val="00771F68"/>
    <w:rsid w:val="00773095"/>
    <w:rsid w:val="007732A9"/>
    <w:rsid w:val="0077435B"/>
    <w:rsid w:val="00774F84"/>
    <w:rsid w:val="007755D3"/>
    <w:rsid w:val="007763A9"/>
    <w:rsid w:val="007763F1"/>
    <w:rsid w:val="00780FCB"/>
    <w:rsid w:val="00781AA7"/>
    <w:rsid w:val="007820C0"/>
    <w:rsid w:val="00782372"/>
    <w:rsid w:val="0078499F"/>
    <w:rsid w:val="00784A9A"/>
    <w:rsid w:val="00785172"/>
    <w:rsid w:val="00785834"/>
    <w:rsid w:val="00785951"/>
    <w:rsid w:val="00785DE9"/>
    <w:rsid w:val="00787BBE"/>
    <w:rsid w:val="00787C38"/>
    <w:rsid w:val="007916C6"/>
    <w:rsid w:val="00791E3E"/>
    <w:rsid w:val="007922CB"/>
    <w:rsid w:val="007925B7"/>
    <w:rsid w:val="007929AD"/>
    <w:rsid w:val="00795214"/>
    <w:rsid w:val="00797704"/>
    <w:rsid w:val="00797803"/>
    <w:rsid w:val="007A000E"/>
    <w:rsid w:val="007A05BA"/>
    <w:rsid w:val="007A0813"/>
    <w:rsid w:val="007A08FF"/>
    <w:rsid w:val="007A1874"/>
    <w:rsid w:val="007A2D51"/>
    <w:rsid w:val="007A33C2"/>
    <w:rsid w:val="007A34AD"/>
    <w:rsid w:val="007A428C"/>
    <w:rsid w:val="007A4707"/>
    <w:rsid w:val="007A6EF4"/>
    <w:rsid w:val="007A70CD"/>
    <w:rsid w:val="007A72D5"/>
    <w:rsid w:val="007A754E"/>
    <w:rsid w:val="007A7596"/>
    <w:rsid w:val="007B096C"/>
    <w:rsid w:val="007B11A8"/>
    <w:rsid w:val="007B1EAD"/>
    <w:rsid w:val="007B2E44"/>
    <w:rsid w:val="007B4226"/>
    <w:rsid w:val="007B455E"/>
    <w:rsid w:val="007B4A15"/>
    <w:rsid w:val="007B563A"/>
    <w:rsid w:val="007B5893"/>
    <w:rsid w:val="007B6943"/>
    <w:rsid w:val="007C017B"/>
    <w:rsid w:val="007C1E85"/>
    <w:rsid w:val="007C22E8"/>
    <w:rsid w:val="007C2C84"/>
    <w:rsid w:val="007C3D1C"/>
    <w:rsid w:val="007C4061"/>
    <w:rsid w:val="007C4365"/>
    <w:rsid w:val="007C48A0"/>
    <w:rsid w:val="007C563F"/>
    <w:rsid w:val="007C5ADC"/>
    <w:rsid w:val="007C5C92"/>
    <w:rsid w:val="007C6621"/>
    <w:rsid w:val="007C796B"/>
    <w:rsid w:val="007D0686"/>
    <w:rsid w:val="007D0C73"/>
    <w:rsid w:val="007D0EF0"/>
    <w:rsid w:val="007D2432"/>
    <w:rsid w:val="007D3A93"/>
    <w:rsid w:val="007D4024"/>
    <w:rsid w:val="007D45B9"/>
    <w:rsid w:val="007D546C"/>
    <w:rsid w:val="007D583C"/>
    <w:rsid w:val="007D5B38"/>
    <w:rsid w:val="007D5C3F"/>
    <w:rsid w:val="007E20DE"/>
    <w:rsid w:val="007E3056"/>
    <w:rsid w:val="007E3CF5"/>
    <w:rsid w:val="007E50A8"/>
    <w:rsid w:val="007E50CD"/>
    <w:rsid w:val="007E51C6"/>
    <w:rsid w:val="007E5991"/>
    <w:rsid w:val="007E6406"/>
    <w:rsid w:val="007E6C69"/>
    <w:rsid w:val="007E7217"/>
    <w:rsid w:val="007F066B"/>
    <w:rsid w:val="007F411C"/>
    <w:rsid w:val="007F4DC0"/>
    <w:rsid w:val="007F5174"/>
    <w:rsid w:val="007F5DAD"/>
    <w:rsid w:val="007F6633"/>
    <w:rsid w:val="007F6D10"/>
    <w:rsid w:val="00800187"/>
    <w:rsid w:val="00801553"/>
    <w:rsid w:val="008020E2"/>
    <w:rsid w:val="00803A41"/>
    <w:rsid w:val="00803F59"/>
    <w:rsid w:val="008043DF"/>
    <w:rsid w:val="0080456B"/>
    <w:rsid w:val="00804AE6"/>
    <w:rsid w:val="00806276"/>
    <w:rsid w:val="008064D5"/>
    <w:rsid w:val="00806C91"/>
    <w:rsid w:val="00806ED3"/>
    <w:rsid w:val="008077C4"/>
    <w:rsid w:val="00807944"/>
    <w:rsid w:val="0081019F"/>
    <w:rsid w:val="008106B6"/>
    <w:rsid w:val="00810949"/>
    <w:rsid w:val="00810D74"/>
    <w:rsid w:val="00810EAC"/>
    <w:rsid w:val="008124A7"/>
    <w:rsid w:val="00813939"/>
    <w:rsid w:val="00813B46"/>
    <w:rsid w:val="00813ECA"/>
    <w:rsid w:val="008141BC"/>
    <w:rsid w:val="00816C1D"/>
    <w:rsid w:val="00821930"/>
    <w:rsid w:val="00822190"/>
    <w:rsid w:val="00823066"/>
    <w:rsid w:val="00825318"/>
    <w:rsid w:val="00825A7F"/>
    <w:rsid w:val="00825D59"/>
    <w:rsid w:val="008276F5"/>
    <w:rsid w:val="0083115F"/>
    <w:rsid w:val="008311DE"/>
    <w:rsid w:val="00831D00"/>
    <w:rsid w:val="0083275E"/>
    <w:rsid w:val="00833963"/>
    <w:rsid w:val="00833D7F"/>
    <w:rsid w:val="00835BA2"/>
    <w:rsid w:val="00836393"/>
    <w:rsid w:val="008371BA"/>
    <w:rsid w:val="00840C54"/>
    <w:rsid w:val="0084262D"/>
    <w:rsid w:val="00842B98"/>
    <w:rsid w:val="00842BC7"/>
    <w:rsid w:val="0084347D"/>
    <w:rsid w:val="008434E8"/>
    <w:rsid w:val="0084369A"/>
    <w:rsid w:val="008443D1"/>
    <w:rsid w:val="00844EFA"/>
    <w:rsid w:val="00845C87"/>
    <w:rsid w:val="00845E13"/>
    <w:rsid w:val="008475B9"/>
    <w:rsid w:val="00850288"/>
    <w:rsid w:val="008531CF"/>
    <w:rsid w:val="00853B90"/>
    <w:rsid w:val="008551CC"/>
    <w:rsid w:val="00856B1B"/>
    <w:rsid w:val="0085724D"/>
    <w:rsid w:val="008602E6"/>
    <w:rsid w:val="0086057E"/>
    <w:rsid w:val="0086069D"/>
    <w:rsid w:val="00861EDD"/>
    <w:rsid w:val="00862146"/>
    <w:rsid w:val="008637B0"/>
    <w:rsid w:val="0086472B"/>
    <w:rsid w:val="00865334"/>
    <w:rsid w:val="0086596A"/>
    <w:rsid w:val="008665BA"/>
    <w:rsid w:val="00866E05"/>
    <w:rsid w:val="00866EA6"/>
    <w:rsid w:val="00867144"/>
    <w:rsid w:val="0086797F"/>
    <w:rsid w:val="00867F1A"/>
    <w:rsid w:val="0087010C"/>
    <w:rsid w:val="00870D82"/>
    <w:rsid w:val="00871AE1"/>
    <w:rsid w:val="0087286A"/>
    <w:rsid w:val="0087322C"/>
    <w:rsid w:val="00873A52"/>
    <w:rsid w:val="00873BBB"/>
    <w:rsid w:val="00874354"/>
    <w:rsid w:val="00874E35"/>
    <w:rsid w:val="00875216"/>
    <w:rsid w:val="00876169"/>
    <w:rsid w:val="0087638A"/>
    <w:rsid w:val="00876B2B"/>
    <w:rsid w:val="00876F13"/>
    <w:rsid w:val="0088056A"/>
    <w:rsid w:val="00880EA5"/>
    <w:rsid w:val="008819AB"/>
    <w:rsid w:val="00883437"/>
    <w:rsid w:val="0088408A"/>
    <w:rsid w:val="00884688"/>
    <w:rsid w:val="00884F65"/>
    <w:rsid w:val="00885B7C"/>
    <w:rsid w:val="00887A53"/>
    <w:rsid w:val="00887C5D"/>
    <w:rsid w:val="00890002"/>
    <w:rsid w:val="00890276"/>
    <w:rsid w:val="0089197E"/>
    <w:rsid w:val="00892DE9"/>
    <w:rsid w:val="008930B6"/>
    <w:rsid w:val="0089499B"/>
    <w:rsid w:val="0089602E"/>
    <w:rsid w:val="008A0B31"/>
    <w:rsid w:val="008A3703"/>
    <w:rsid w:val="008A3AE1"/>
    <w:rsid w:val="008A485C"/>
    <w:rsid w:val="008A4B9B"/>
    <w:rsid w:val="008A5E9F"/>
    <w:rsid w:val="008A6E62"/>
    <w:rsid w:val="008B1912"/>
    <w:rsid w:val="008B19C1"/>
    <w:rsid w:val="008B4981"/>
    <w:rsid w:val="008B53DD"/>
    <w:rsid w:val="008B551F"/>
    <w:rsid w:val="008B5CD1"/>
    <w:rsid w:val="008B637B"/>
    <w:rsid w:val="008B6A7B"/>
    <w:rsid w:val="008B7AC9"/>
    <w:rsid w:val="008B7D31"/>
    <w:rsid w:val="008B7FA5"/>
    <w:rsid w:val="008C0E3F"/>
    <w:rsid w:val="008C1CC4"/>
    <w:rsid w:val="008C1F29"/>
    <w:rsid w:val="008C35F3"/>
    <w:rsid w:val="008C500A"/>
    <w:rsid w:val="008C5543"/>
    <w:rsid w:val="008C55B7"/>
    <w:rsid w:val="008D142F"/>
    <w:rsid w:val="008D3CCD"/>
    <w:rsid w:val="008D4E73"/>
    <w:rsid w:val="008D6C9E"/>
    <w:rsid w:val="008D7152"/>
    <w:rsid w:val="008D77C5"/>
    <w:rsid w:val="008D78B6"/>
    <w:rsid w:val="008E10C3"/>
    <w:rsid w:val="008E181F"/>
    <w:rsid w:val="008E30B1"/>
    <w:rsid w:val="008E311C"/>
    <w:rsid w:val="008E3841"/>
    <w:rsid w:val="008E39D4"/>
    <w:rsid w:val="008E46C8"/>
    <w:rsid w:val="008E4F7C"/>
    <w:rsid w:val="008E5C20"/>
    <w:rsid w:val="008E5C4B"/>
    <w:rsid w:val="008E7CFD"/>
    <w:rsid w:val="008F0A57"/>
    <w:rsid w:val="008F0BA1"/>
    <w:rsid w:val="008F0FC1"/>
    <w:rsid w:val="008F1CA7"/>
    <w:rsid w:val="008F28D8"/>
    <w:rsid w:val="008F2B1B"/>
    <w:rsid w:val="008F2C03"/>
    <w:rsid w:val="008F4015"/>
    <w:rsid w:val="0090012A"/>
    <w:rsid w:val="00900689"/>
    <w:rsid w:val="00900D91"/>
    <w:rsid w:val="00900F9A"/>
    <w:rsid w:val="00902244"/>
    <w:rsid w:val="009027DE"/>
    <w:rsid w:val="0090500F"/>
    <w:rsid w:val="00905906"/>
    <w:rsid w:val="009060F0"/>
    <w:rsid w:val="0090624B"/>
    <w:rsid w:val="00907021"/>
    <w:rsid w:val="00911017"/>
    <w:rsid w:val="00911B10"/>
    <w:rsid w:val="0091243B"/>
    <w:rsid w:val="0091262C"/>
    <w:rsid w:val="00912ADE"/>
    <w:rsid w:val="009139D6"/>
    <w:rsid w:val="00913A42"/>
    <w:rsid w:val="00914052"/>
    <w:rsid w:val="00914469"/>
    <w:rsid w:val="009145C3"/>
    <w:rsid w:val="00915102"/>
    <w:rsid w:val="00916A53"/>
    <w:rsid w:val="00921BF3"/>
    <w:rsid w:val="00923665"/>
    <w:rsid w:val="00923B81"/>
    <w:rsid w:val="00923BC0"/>
    <w:rsid w:val="00925A42"/>
    <w:rsid w:val="00926A8D"/>
    <w:rsid w:val="00926D5A"/>
    <w:rsid w:val="00927396"/>
    <w:rsid w:val="00927F91"/>
    <w:rsid w:val="0093154B"/>
    <w:rsid w:val="00931582"/>
    <w:rsid w:val="00932A45"/>
    <w:rsid w:val="009333FE"/>
    <w:rsid w:val="00934CFE"/>
    <w:rsid w:val="009365DC"/>
    <w:rsid w:val="00936758"/>
    <w:rsid w:val="0094292E"/>
    <w:rsid w:val="00942BED"/>
    <w:rsid w:val="009438DC"/>
    <w:rsid w:val="00944091"/>
    <w:rsid w:val="009445C7"/>
    <w:rsid w:val="00944657"/>
    <w:rsid w:val="00945592"/>
    <w:rsid w:val="009457E9"/>
    <w:rsid w:val="00946DE9"/>
    <w:rsid w:val="009501DC"/>
    <w:rsid w:val="009508B0"/>
    <w:rsid w:val="00950D8A"/>
    <w:rsid w:val="0095239C"/>
    <w:rsid w:val="0095314B"/>
    <w:rsid w:val="00954883"/>
    <w:rsid w:val="00955B24"/>
    <w:rsid w:val="00956FC5"/>
    <w:rsid w:val="00957143"/>
    <w:rsid w:val="0095756D"/>
    <w:rsid w:val="009602A1"/>
    <w:rsid w:val="00960B4E"/>
    <w:rsid w:val="00962799"/>
    <w:rsid w:val="00962B5A"/>
    <w:rsid w:val="00962DAB"/>
    <w:rsid w:val="00962FEB"/>
    <w:rsid w:val="00963438"/>
    <w:rsid w:val="009641AC"/>
    <w:rsid w:val="00964939"/>
    <w:rsid w:val="00964B53"/>
    <w:rsid w:val="00964E6C"/>
    <w:rsid w:val="00965563"/>
    <w:rsid w:val="0096567C"/>
    <w:rsid w:val="00965AC8"/>
    <w:rsid w:val="0096727A"/>
    <w:rsid w:val="009672FB"/>
    <w:rsid w:val="00970BD6"/>
    <w:rsid w:val="00970CAE"/>
    <w:rsid w:val="009712D2"/>
    <w:rsid w:val="009727B5"/>
    <w:rsid w:val="009729B6"/>
    <w:rsid w:val="00973277"/>
    <w:rsid w:val="00973299"/>
    <w:rsid w:val="009741BF"/>
    <w:rsid w:val="0097551D"/>
    <w:rsid w:val="009760F5"/>
    <w:rsid w:val="009777CC"/>
    <w:rsid w:val="009778D2"/>
    <w:rsid w:val="0098094B"/>
    <w:rsid w:val="00981CE5"/>
    <w:rsid w:val="00981E9B"/>
    <w:rsid w:val="00983549"/>
    <w:rsid w:val="00983B87"/>
    <w:rsid w:val="0098425C"/>
    <w:rsid w:val="00984EE3"/>
    <w:rsid w:val="00985B05"/>
    <w:rsid w:val="00985EE6"/>
    <w:rsid w:val="00987DD0"/>
    <w:rsid w:val="00990087"/>
    <w:rsid w:val="00990216"/>
    <w:rsid w:val="00991C31"/>
    <w:rsid w:val="0099291E"/>
    <w:rsid w:val="00993F4F"/>
    <w:rsid w:val="009942DD"/>
    <w:rsid w:val="0099435A"/>
    <w:rsid w:val="00995160"/>
    <w:rsid w:val="009954D7"/>
    <w:rsid w:val="0099594C"/>
    <w:rsid w:val="00995977"/>
    <w:rsid w:val="00997F3C"/>
    <w:rsid w:val="009A0EAF"/>
    <w:rsid w:val="009A129C"/>
    <w:rsid w:val="009A1A39"/>
    <w:rsid w:val="009A24CC"/>
    <w:rsid w:val="009A3242"/>
    <w:rsid w:val="009A3964"/>
    <w:rsid w:val="009A3B92"/>
    <w:rsid w:val="009A4100"/>
    <w:rsid w:val="009A43D5"/>
    <w:rsid w:val="009A4636"/>
    <w:rsid w:val="009A5BBB"/>
    <w:rsid w:val="009A686A"/>
    <w:rsid w:val="009A6C36"/>
    <w:rsid w:val="009A7844"/>
    <w:rsid w:val="009B0DE2"/>
    <w:rsid w:val="009B1860"/>
    <w:rsid w:val="009B1C47"/>
    <w:rsid w:val="009B3581"/>
    <w:rsid w:val="009B4581"/>
    <w:rsid w:val="009B4767"/>
    <w:rsid w:val="009B57BB"/>
    <w:rsid w:val="009B7189"/>
    <w:rsid w:val="009B7EA7"/>
    <w:rsid w:val="009C238E"/>
    <w:rsid w:val="009C2895"/>
    <w:rsid w:val="009C3A4F"/>
    <w:rsid w:val="009C4157"/>
    <w:rsid w:val="009C65E1"/>
    <w:rsid w:val="009C6CED"/>
    <w:rsid w:val="009D0A8B"/>
    <w:rsid w:val="009D12F1"/>
    <w:rsid w:val="009D174F"/>
    <w:rsid w:val="009D2964"/>
    <w:rsid w:val="009D2E21"/>
    <w:rsid w:val="009D4C4C"/>
    <w:rsid w:val="009D5149"/>
    <w:rsid w:val="009D5392"/>
    <w:rsid w:val="009D55C2"/>
    <w:rsid w:val="009D5F5D"/>
    <w:rsid w:val="009D6C8F"/>
    <w:rsid w:val="009D6F76"/>
    <w:rsid w:val="009D7C4B"/>
    <w:rsid w:val="009E3054"/>
    <w:rsid w:val="009E38B6"/>
    <w:rsid w:val="009E3970"/>
    <w:rsid w:val="009E4103"/>
    <w:rsid w:val="009E4727"/>
    <w:rsid w:val="009E5D2E"/>
    <w:rsid w:val="009E5E14"/>
    <w:rsid w:val="009E6098"/>
    <w:rsid w:val="009E6DC8"/>
    <w:rsid w:val="009E71E7"/>
    <w:rsid w:val="009E7D03"/>
    <w:rsid w:val="009F1796"/>
    <w:rsid w:val="009F1AAB"/>
    <w:rsid w:val="009F272D"/>
    <w:rsid w:val="009F2CE3"/>
    <w:rsid w:val="009F3B02"/>
    <w:rsid w:val="009F457E"/>
    <w:rsid w:val="009F78D1"/>
    <w:rsid w:val="00A00763"/>
    <w:rsid w:val="00A021F2"/>
    <w:rsid w:val="00A0240A"/>
    <w:rsid w:val="00A02467"/>
    <w:rsid w:val="00A027D3"/>
    <w:rsid w:val="00A03218"/>
    <w:rsid w:val="00A03E2F"/>
    <w:rsid w:val="00A0419E"/>
    <w:rsid w:val="00A0597E"/>
    <w:rsid w:val="00A10237"/>
    <w:rsid w:val="00A132AC"/>
    <w:rsid w:val="00A1421F"/>
    <w:rsid w:val="00A148B8"/>
    <w:rsid w:val="00A15DD9"/>
    <w:rsid w:val="00A15DEF"/>
    <w:rsid w:val="00A16102"/>
    <w:rsid w:val="00A1624F"/>
    <w:rsid w:val="00A16876"/>
    <w:rsid w:val="00A17B14"/>
    <w:rsid w:val="00A20E36"/>
    <w:rsid w:val="00A2133A"/>
    <w:rsid w:val="00A21B55"/>
    <w:rsid w:val="00A21DBB"/>
    <w:rsid w:val="00A2250D"/>
    <w:rsid w:val="00A225FE"/>
    <w:rsid w:val="00A23460"/>
    <w:rsid w:val="00A23851"/>
    <w:rsid w:val="00A23F5E"/>
    <w:rsid w:val="00A25AAE"/>
    <w:rsid w:val="00A25F20"/>
    <w:rsid w:val="00A26404"/>
    <w:rsid w:val="00A26531"/>
    <w:rsid w:val="00A2666A"/>
    <w:rsid w:val="00A26A2F"/>
    <w:rsid w:val="00A26CBC"/>
    <w:rsid w:val="00A30B0C"/>
    <w:rsid w:val="00A3172C"/>
    <w:rsid w:val="00A33674"/>
    <w:rsid w:val="00A40469"/>
    <w:rsid w:val="00A40721"/>
    <w:rsid w:val="00A4144A"/>
    <w:rsid w:val="00A41961"/>
    <w:rsid w:val="00A4212D"/>
    <w:rsid w:val="00A458E7"/>
    <w:rsid w:val="00A46443"/>
    <w:rsid w:val="00A467D2"/>
    <w:rsid w:val="00A46F1B"/>
    <w:rsid w:val="00A47FBC"/>
    <w:rsid w:val="00A506F6"/>
    <w:rsid w:val="00A547AF"/>
    <w:rsid w:val="00A55551"/>
    <w:rsid w:val="00A57049"/>
    <w:rsid w:val="00A61CE4"/>
    <w:rsid w:val="00A61E9F"/>
    <w:rsid w:val="00A62524"/>
    <w:rsid w:val="00A627AE"/>
    <w:rsid w:val="00A62988"/>
    <w:rsid w:val="00A62A28"/>
    <w:rsid w:val="00A62EB2"/>
    <w:rsid w:val="00A6303F"/>
    <w:rsid w:val="00A649C8"/>
    <w:rsid w:val="00A65668"/>
    <w:rsid w:val="00A66B98"/>
    <w:rsid w:val="00A66C5E"/>
    <w:rsid w:val="00A67425"/>
    <w:rsid w:val="00A70E8C"/>
    <w:rsid w:val="00A7144B"/>
    <w:rsid w:val="00A72A70"/>
    <w:rsid w:val="00A72D0F"/>
    <w:rsid w:val="00A734F6"/>
    <w:rsid w:val="00A74C70"/>
    <w:rsid w:val="00A75D35"/>
    <w:rsid w:val="00A75E7F"/>
    <w:rsid w:val="00A77A4D"/>
    <w:rsid w:val="00A8070E"/>
    <w:rsid w:val="00A80722"/>
    <w:rsid w:val="00A81AE4"/>
    <w:rsid w:val="00A821EE"/>
    <w:rsid w:val="00A822EB"/>
    <w:rsid w:val="00A84522"/>
    <w:rsid w:val="00A8672F"/>
    <w:rsid w:val="00A86FBA"/>
    <w:rsid w:val="00A87A59"/>
    <w:rsid w:val="00A90371"/>
    <w:rsid w:val="00A90925"/>
    <w:rsid w:val="00A90D0A"/>
    <w:rsid w:val="00A90E73"/>
    <w:rsid w:val="00A94C06"/>
    <w:rsid w:val="00A96082"/>
    <w:rsid w:val="00A96216"/>
    <w:rsid w:val="00A96739"/>
    <w:rsid w:val="00A96864"/>
    <w:rsid w:val="00A97468"/>
    <w:rsid w:val="00AA0275"/>
    <w:rsid w:val="00AA2379"/>
    <w:rsid w:val="00AA3175"/>
    <w:rsid w:val="00AA34C4"/>
    <w:rsid w:val="00AA3C55"/>
    <w:rsid w:val="00AA4783"/>
    <w:rsid w:val="00AA633A"/>
    <w:rsid w:val="00AA6610"/>
    <w:rsid w:val="00AA6C1A"/>
    <w:rsid w:val="00AA7DB9"/>
    <w:rsid w:val="00AB0079"/>
    <w:rsid w:val="00AB12C6"/>
    <w:rsid w:val="00AB12CE"/>
    <w:rsid w:val="00AB1550"/>
    <w:rsid w:val="00AB1AE7"/>
    <w:rsid w:val="00AB4930"/>
    <w:rsid w:val="00AB4B5D"/>
    <w:rsid w:val="00AB4C7A"/>
    <w:rsid w:val="00AB529A"/>
    <w:rsid w:val="00AB573C"/>
    <w:rsid w:val="00AB5DA2"/>
    <w:rsid w:val="00AB5EA1"/>
    <w:rsid w:val="00AB5FCB"/>
    <w:rsid w:val="00AB61FF"/>
    <w:rsid w:val="00AB6489"/>
    <w:rsid w:val="00AB7066"/>
    <w:rsid w:val="00AB7AAB"/>
    <w:rsid w:val="00AB7AB3"/>
    <w:rsid w:val="00AB7B82"/>
    <w:rsid w:val="00AC0BC0"/>
    <w:rsid w:val="00AC1343"/>
    <w:rsid w:val="00AC1BF4"/>
    <w:rsid w:val="00AC1D81"/>
    <w:rsid w:val="00AC2879"/>
    <w:rsid w:val="00AC37FC"/>
    <w:rsid w:val="00AC4FF1"/>
    <w:rsid w:val="00AC52E1"/>
    <w:rsid w:val="00AC543C"/>
    <w:rsid w:val="00AC651F"/>
    <w:rsid w:val="00AC68B1"/>
    <w:rsid w:val="00AC6F86"/>
    <w:rsid w:val="00AC7AC5"/>
    <w:rsid w:val="00AD0C51"/>
    <w:rsid w:val="00AD0F34"/>
    <w:rsid w:val="00AD17E2"/>
    <w:rsid w:val="00AD194B"/>
    <w:rsid w:val="00AD30C1"/>
    <w:rsid w:val="00AD41C1"/>
    <w:rsid w:val="00AD45B3"/>
    <w:rsid w:val="00AD51A3"/>
    <w:rsid w:val="00AD5515"/>
    <w:rsid w:val="00AD6BF4"/>
    <w:rsid w:val="00AD74D8"/>
    <w:rsid w:val="00AD75E9"/>
    <w:rsid w:val="00AD77C0"/>
    <w:rsid w:val="00AE0339"/>
    <w:rsid w:val="00AE035D"/>
    <w:rsid w:val="00AE0459"/>
    <w:rsid w:val="00AE0A85"/>
    <w:rsid w:val="00AE1763"/>
    <w:rsid w:val="00AE1B8A"/>
    <w:rsid w:val="00AE2F62"/>
    <w:rsid w:val="00AE617E"/>
    <w:rsid w:val="00AE6A3C"/>
    <w:rsid w:val="00AE6A70"/>
    <w:rsid w:val="00AE6D34"/>
    <w:rsid w:val="00AE742D"/>
    <w:rsid w:val="00AF08CA"/>
    <w:rsid w:val="00AF1167"/>
    <w:rsid w:val="00AF185E"/>
    <w:rsid w:val="00AF321C"/>
    <w:rsid w:val="00AF38C2"/>
    <w:rsid w:val="00AF3952"/>
    <w:rsid w:val="00AF41C9"/>
    <w:rsid w:val="00AF43EE"/>
    <w:rsid w:val="00AF4DA8"/>
    <w:rsid w:val="00AF6DB3"/>
    <w:rsid w:val="00B01154"/>
    <w:rsid w:val="00B025D2"/>
    <w:rsid w:val="00B02917"/>
    <w:rsid w:val="00B03F43"/>
    <w:rsid w:val="00B04EAB"/>
    <w:rsid w:val="00B05DB3"/>
    <w:rsid w:val="00B063AE"/>
    <w:rsid w:val="00B066FB"/>
    <w:rsid w:val="00B06B9F"/>
    <w:rsid w:val="00B07234"/>
    <w:rsid w:val="00B1091D"/>
    <w:rsid w:val="00B11893"/>
    <w:rsid w:val="00B11A61"/>
    <w:rsid w:val="00B12AFB"/>
    <w:rsid w:val="00B13DC6"/>
    <w:rsid w:val="00B13F21"/>
    <w:rsid w:val="00B14CC1"/>
    <w:rsid w:val="00B14EE9"/>
    <w:rsid w:val="00B1559D"/>
    <w:rsid w:val="00B1628B"/>
    <w:rsid w:val="00B17780"/>
    <w:rsid w:val="00B20016"/>
    <w:rsid w:val="00B201D7"/>
    <w:rsid w:val="00B20CFA"/>
    <w:rsid w:val="00B22747"/>
    <w:rsid w:val="00B2384F"/>
    <w:rsid w:val="00B262AE"/>
    <w:rsid w:val="00B269B0"/>
    <w:rsid w:val="00B274BF"/>
    <w:rsid w:val="00B30026"/>
    <w:rsid w:val="00B300F2"/>
    <w:rsid w:val="00B300F3"/>
    <w:rsid w:val="00B31C03"/>
    <w:rsid w:val="00B3329C"/>
    <w:rsid w:val="00B34053"/>
    <w:rsid w:val="00B364CD"/>
    <w:rsid w:val="00B365C0"/>
    <w:rsid w:val="00B368FC"/>
    <w:rsid w:val="00B40827"/>
    <w:rsid w:val="00B41094"/>
    <w:rsid w:val="00B41BC2"/>
    <w:rsid w:val="00B4318B"/>
    <w:rsid w:val="00B4357F"/>
    <w:rsid w:val="00B44A25"/>
    <w:rsid w:val="00B47786"/>
    <w:rsid w:val="00B47F4E"/>
    <w:rsid w:val="00B50E57"/>
    <w:rsid w:val="00B518A5"/>
    <w:rsid w:val="00B518B2"/>
    <w:rsid w:val="00B51B0B"/>
    <w:rsid w:val="00B51D7B"/>
    <w:rsid w:val="00B52B25"/>
    <w:rsid w:val="00B52E68"/>
    <w:rsid w:val="00B55C45"/>
    <w:rsid w:val="00B57283"/>
    <w:rsid w:val="00B601DC"/>
    <w:rsid w:val="00B60765"/>
    <w:rsid w:val="00B6111B"/>
    <w:rsid w:val="00B62411"/>
    <w:rsid w:val="00B62D49"/>
    <w:rsid w:val="00B634FE"/>
    <w:rsid w:val="00B63506"/>
    <w:rsid w:val="00B64F92"/>
    <w:rsid w:val="00B650F8"/>
    <w:rsid w:val="00B659C6"/>
    <w:rsid w:val="00B666C3"/>
    <w:rsid w:val="00B666CD"/>
    <w:rsid w:val="00B66D1B"/>
    <w:rsid w:val="00B66FF4"/>
    <w:rsid w:val="00B679C1"/>
    <w:rsid w:val="00B7096A"/>
    <w:rsid w:val="00B70C23"/>
    <w:rsid w:val="00B7158E"/>
    <w:rsid w:val="00B720DD"/>
    <w:rsid w:val="00B722A2"/>
    <w:rsid w:val="00B72F79"/>
    <w:rsid w:val="00B7353C"/>
    <w:rsid w:val="00B73DF2"/>
    <w:rsid w:val="00B73E0B"/>
    <w:rsid w:val="00B75101"/>
    <w:rsid w:val="00B75C91"/>
    <w:rsid w:val="00B7699B"/>
    <w:rsid w:val="00B77033"/>
    <w:rsid w:val="00B77C4C"/>
    <w:rsid w:val="00B80408"/>
    <w:rsid w:val="00B80B17"/>
    <w:rsid w:val="00B80C44"/>
    <w:rsid w:val="00B8131F"/>
    <w:rsid w:val="00B813C9"/>
    <w:rsid w:val="00B817CF"/>
    <w:rsid w:val="00B828FD"/>
    <w:rsid w:val="00B8306E"/>
    <w:rsid w:val="00B84240"/>
    <w:rsid w:val="00B84311"/>
    <w:rsid w:val="00B84470"/>
    <w:rsid w:val="00B8456C"/>
    <w:rsid w:val="00B860B4"/>
    <w:rsid w:val="00B86D7A"/>
    <w:rsid w:val="00B877A4"/>
    <w:rsid w:val="00B87BE7"/>
    <w:rsid w:val="00B902AD"/>
    <w:rsid w:val="00B90ED7"/>
    <w:rsid w:val="00B914DD"/>
    <w:rsid w:val="00B91515"/>
    <w:rsid w:val="00B915D4"/>
    <w:rsid w:val="00B92064"/>
    <w:rsid w:val="00B925BE"/>
    <w:rsid w:val="00B930F6"/>
    <w:rsid w:val="00B94216"/>
    <w:rsid w:val="00B94BCC"/>
    <w:rsid w:val="00B955F2"/>
    <w:rsid w:val="00B96FF0"/>
    <w:rsid w:val="00B97EDE"/>
    <w:rsid w:val="00BA1F1C"/>
    <w:rsid w:val="00BA212F"/>
    <w:rsid w:val="00BA32B0"/>
    <w:rsid w:val="00BA36A9"/>
    <w:rsid w:val="00BA36BF"/>
    <w:rsid w:val="00BA3DA5"/>
    <w:rsid w:val="00BA4224"/>
    <w:rsid w:val="00BA457A"/>
    <w:rsid w:val="00BA4D5C"/>
    <w:rsid w:val="00BA4E4E"/>
    <w:rsid w:val="00BA4F65"/>
    <w:rsid w:val="00BA5B27"/>
    <w:rsid w:val="00BA6728"/>
    <w:rsid w:val="00BA6916"/>
    <w:rsid w:val="00BA7D3D"/>
    <w:rsid w:val="00BA7D60"/>
    <w:rsid w:val="00BB0A45"/>
    <w:rsid w:val="00BB0FDD"/>
    <w:rsid w:val="00BB14B2"/>
    <w:rsid w:val="00BB3889"/>
    <w:rsid w:val="00BB46B5"/>
    <w:rsid w:val="00BB4B57"/>
    <w:rsid w:val="00BB4BD1"/>
    <w:rsid w:val="00BB52A1"/>
    <w:rsid w:val="00BB672A"/>
    <w:rsid w:val="00BB7170"/>
    <w:rsid w:val="00BB781C"/>
    <w:rsid w:val="00BB7CB9"/>
    <w:rsid w:val="00BC086F"/>
    <w:rsid w:val="00BC10C5"/>
    <w:rsid w:val="00BC1F9D"/>
    <w:rsid w:val="00BC2A11"/>
    <w:rsid w:val="00BC3775"/>
    <w:rsid w:val="00BC460E"/>
    <w:rsid w:val="00BC46E7"/>
    <w:rsid w:val="00BC7291"/>
    <w:rsid w:val="00BC78F3"/>
    <w:rsid w:val="00BC7A99"/>
    <w:rsid w:val="00BD1AC5"/>
    <w:rsid w:val="00BD24C2"/>
    <w:rsid w:val="00BD2A54"/>
    <w:rsid w:val="00BD36EE"/>
    <w:rsid w:val="00BD41E8"/>
    <w:rsid w:val="00BD4946"/>
    <w:rsid w:val="00BD5163"/>
    <w:rsid w:val="00BD51B9"/>
    <w:rsid w:val="00BD5C2F"/>
    <w:rsid w:val="00BD6018"/>
    <w:rsid w:val="00BD6627"/>
    <w:rsid w:val="00BD72A7"/>
    <w:rsid w:val="00BD775D"/>
    <w:rsid w:val="00BE0969"/>
    <w:rsid w:val="00BE4886"/>
    <w:rsid w:val="00BE4D9B"/>
    <w:rsid w:val="00BE4F19"/>
    <w:rsid w:val="00BF06BC"/>
    <w:rsid w:val="00BF08B0"/>
    <w:rsid w:val="00BF0FB0"/>
    <w:rsid w:val="00BF1CD8"/>
    <w:rsid w:val="00BF2319"/>
    <w:rsid w:val="00BF38AA"/>
    <w:rsid w:val="00BF3E10"/>
    <w:rsid w:val="00BF5094"/>
    <w:rsid w:val="00BF5103"/>
    <w:rsid w:val="00BF7C88"/>
    <w:rsid w:val="00BF7CC8"/>
    <w:rsid w:val="00BF7F8F"/>
    <w:rsid w:val="00C00DFF"/>
    <w:rsid w:val="00C00EA9"/>
    <w:rsid w:val="00C02055"/>
    <w:rsid w:val="00C026A3"/>
    <w:rsid w:val="00C02AFE"/>
    <w:rsid w:val="00C04AF2"/>
    <w:rsid w:val="00C05470"/>
    <w:rsid w:val="00C074D3"/>
    <w:rsid w:val="00C079B2"/>
    <w:rsid w:val="00C07B7E"/>
    <w:rsid w:val="00C10B5A"/>
    <w:rsid w:val="00C12639"/>
    <w:rsid w:val="00C135A3"/>
    <w:rsid w:val="00C147F1"/>
    <w:rsid w:val="00C14BFC"/>
    <w:rsid w:val="00C1536D"/>
    <w:rsid w:val="00C160C3"/>
    <w:rsid w:val="00C16713"/>
    <w:rsid w:val="00C16F31"/>
    <w:rsid w:val="00C17469"/>
    <w:rsid w:val="00C17E70"/>
    <w:rsid w:val="00C20EB2"/>
    <w:rsid w:val="00C20FBC"/>
    <w:rsid w:val="00C21CC7"/>
    <w:rsid w:val="00C21EA8"/>
    <w:rsid w:val="00C21EBC"/>
    <w:rsid w:val="00C222AD"/>
    <w:rsid w:val="00C22897"/>
    <w:rsid w:val="00C22BCF"/>
    <w:rsid w:val="00C22CD4"/>
    <w:rsid w:val="00C23920"/>
    <w:rsid w:val="00C24021"/>
    <w:rsid w:val="00C25635"/>
    <w:rsid w:val="00C25834"/>
    <w:rsid w:val="00C25AB4"/>
    <w:rsid w:val="00C25F81"/>
    <w:rsid w:val="00C26614"/>
    <w:rsid w:val="00C27AE2"/>
    <w:rsid w:val="00C30D96"/>
    <w:rsid w:val="00C31D9F"/>
    <w:rsid w:val="00C32703"/>
    <w:rsid w:val="00C32BD6"/>
    <w:rsid w:val="00C3307A"/>
    <w:rsid w:val="00C35181"/>
    <w:rsid w:val="00C3627D"/>
    <w:rsid w:val="00C36FD7"/>
    <w:rsid w:val="00C371BF"/>
    <w:rsid w:val="00C40201"/>
    <w:rsid w:val="00C407D0"/>
    <w:rsid w:val="00C410F1"/>
    <w:rsid w:val="00C4140F"/>
    <w:rsid w:val="00C42D4F"/>
    <w:rsid w:val="00C43E88"/>
    <w:rsid w:val="00C44BF6"/>
    <w:rsid w:val="00C47E1F"/>
    <w:rsid w:val="00C50751"/>
    <w:rsid w:val="00C508FD"/>
    <w:rsid w:val="00C50C55"/>
    <w:rsid w:val="00C51804"/>
    <w:rsid w:val="00C526D2"/>
    <w:rsid w:val="00C53618"/>
    <w:rsid w:val="00C54B1E"/>
    <w:rsid w:val="00C56327"/>
    <w:rsid w:val="00C603AD"/>
    <w:rsid w:val="00C61C1D"/>
    <w:rsid w:val="00C6239C"/>
    <w:rsid w:val="00C62FAE"/>
    <w:rsid w:val="00C63EEE"/>
    <w:rsid w:val="00C64400"/>
    <w:rsid w:val="00C65062"/>
    <w:rsid w:val="00C67753"/>
    <w:rsid w:val="00C701C0"/>
    <w:rsid w:val="00C70DA5"/>
    <w:rsid w:val="00C710FB"/>
    <w:rsid w:val="00C7122D"/>
    <w:rsid w:val="00C72B2D"/>
    <w:rsid w:val="00C73355"/>
    <w:rsid w:val="00C753BE"/>
    <w:rsid w:val="00C756E5"/>
    <w:rsid w:val="00C758E4"/>
    <w:rsid w:val="00C76FE2"/>
    <w:rsid w:val="00C77921"/>
    <w:rsid w:val="00C77FBF"/>
    <w:rsid w:val="00C8009B"/>
    <w:rsid w:val="00C801DF"/>
    <w:rsid w:val="00C80786"/>
    <w:rsid w:val="00C80F75"/>
    <w:rsid w:val="00C826D0"/>
    <w:rsid w:val="00C85F0A"/>
    <w:rsid w:val="00C86A37"/>
    <w:rsid w:val="00C86B88"/>
    <w:rsid w:val="00C87964"/>
    <w:rsid w:val="00C90638"/>
    <w:rsid w:val="00C90781"/>
    <w:rsid w:val="00C93674"/>
    <w:rsid w:val="00C940E0"/>
    <w:rsid w:val="00C947AE"/>
    <w:rsid w:val="00C94A4D"/>
    <w:rsid w:val="00C954D1"/>
    <w:rsid w:val="00C954D3"/>
    <w:rsid w:val="00C95D0A"/>
    <w:rsid w:val="00C96C30"/>
    <w:rsid w:val="00CA07F7"/>
    <w:rsid w:val="00CA0848"/>
    <w:rsid w:val="00CA1F5A"/>
    <w:rsid w:val="00CA38C4"/>
    <w:rsid w:val="00CA5327"/>
    <w:rsid w:val="00CA5698"/>
    <w:rsid w:val="00CA5FBD"/>
    <w:rsid w:val="00CA6AA9"/>
    <w:rsid w:val="00CA77ED"/>
    <w:rsid w:val="00CA7ACC"/>
    <w:rsid w:val="00CB065B"/>
    <w:rsid w:val="00CB1758"/>
    <w:rsid w:val="00CB31A7"/>
    <w:rsid w:val="00CB3667"/>
    <w:rsid w:val="00CB5BDD"/>
    <w:rsid w:val="00CB6BCE"/>
    <w:rsid w:val="00CB6E05"/>
    <w:rsid w:val="00CC068A"/>
    <w:rsid w:val="00CC0970"/>
    <w:rsid w:val="00CC195C"/>
    <w:rsid w:val="00CC270F"/>
    <w:rsid w:val="00CC5082"/>
    <w:rsid w:val="00CC60D4"/>
    <w:rsid w:val="00CC755D"/>
    <w:rsid w:val="00CC7575"/>
    <w:rsid w:val="00CD0ACE"/>
    <w:rsid w:val="00CD1756"/>
    <w:rsid w:val="00CD1ADA"/>
    <w:rsid w:val="00CD2EED"/>
    <w:rsid w:val="00CD3BF4"/>
    <w:rsid w:val="00CD6AEC"/>
    <w:rsid w:val="00CE0E21"/>
    <w:rsid w:val="00CE1B95"/>
    <w:rsid w:val="00CE1D21"/>
    <w:rsid w:val="00CE23B8"/>
    <w:rsid w:val="00CE302B"/>
    <w:rsid w:val="00CE35D3"/>
    <w:rsid w:val="00CE380D"/>
    <w:rsid w:val="00CE4C2C"/>
    <w:rsid w:val="00CF0838"/>
    <w:rsid w:val="00CF196E"/>
    <w:rsid w:val="00CF1C76"/>
    <w:rsid w:val="00CF1DEA"/>
    <w:rsid w:val="00CF31F8"/>
    <w:rsid w:val="00CF3B5A"/>
    <w:rsid w:val="00CF3DB9"/>
    <w:rsid w:val="00CF6332"/>
    <w:rsid w:val="00CF6C61"/>
    <w:rsid w:val="00D00F4C"/>
    <w:rsid w:val="00D018BC"/>
    <w:rsid w:val="00D02586"/>
    <w:rsid w:val="00D0260B"/>
    <w:rsid w:val="00D02884"/>
    <w:rsid w:val="00D035B6"/>
    <w:rsid w:val="00D040DE"/>
    <w:rsid w:val="00D05011"/>
    <w:rsid w:val="00D11EB6"/>
    <w:rsid w:val="00D14742"/>
    <w:rsid w:val="00D15D6E"/>
    <w:rsid w:val="00D15E43"/>
    <w:rsid w:val="00D16AF0"/>
    <w:rsid w:val="00D205CB"/>
    <w:rsid w:val="00D20EA8"/>
    <w:rsid w:val="00D20F31"/>
    <w:rsid w:val="00D2106E"/>
    <w:rsid w:val="00D21476"/>
    <w:rsid w:val="00D2182B"/>
    <w:rsid w:val="00D23D04"/>
    <w:rsid w:val="00D25B12"/>
    <w:rsid w:val="00D25C5B"/>
    <w:rsid w:val="00D25F38"/>
    <w:rsid w:val="00D263C7"/>
    <w:rsid w:val="00D27993"/>
    <w:rsid w:val="00D317F6"/>
    <w:rsid w:val="00D320A0"/>
    <w:rsid w:val="00D3236D"/>
    <w:rsid w:val="00D32382"/>
    <w:rsid w:val="00D32615"/>
    <w:rsid w:val="00D32E9F"/>
    <w:rsid w:val="00D333E1"/>
    <w:rsid w:val="00D343BD"/>
    <w:rsid w:val="00D354D9"/>
    <w:rsid w:val="00D3555B"/>
    <w:rsid w:val="00D3627F"/>
    <w:rsid w:val="00D37878"/>
    <w:rsid w:val="00D37B25"/>
    <w:rsid w:val="00D40BF7"/>
    <w:rsid w:val="00D41805"/>
    <w:rsid w:val="00D419E1"/>
    <w:rsid w:val="00D41A44"/>
    <w:rsid w:val="00D446DC"/>
    <w:rsid w:val="00D449F6"/>
    <w:rsid w:val="00D44F00"/>
    <w:rsid w:val="00D45484"/>
    <w:rsid w:val="00D4727D"/>
    <w:rsid w:val="00D500CF"/>
    <w:rsid w:val="00D51E3C"/>
    <w:rsid w:val="00D52D6B"/>
    <w:rsid w:val="00D5354F"/>
    <w:rsid w:val="00D55EE6"/>
    <w:rsid w:val="00D568CF"/>
    <w:rsid w:val="00D568E8"/>
    <w:rsid w:val="00D56B48"/>
    <w:rsid w:val="00D626A9"/>
    <w:rsid w:val="00D62D22"/>
    <w:rsid w:val="00D6322D"/>
    <w:rsid w:val="00D63604"/>
    <w:rsid w:val="00D6422F"/>
    <w:rsid w:val="00D647C3"/>
    <w:rsid w:val="00D6571B"/>
    <w:rsid w:val="00D65DDE"/>
    <w:rsid w:val="00D663FB"/>
    <w:rsid w:val="00D664B3"/>
    <w:rsid w:val="00D6687F"/>
    <w:rsid w:val="00D67CCD"/>
    <w:rsid w:val="00D67DE0"/>
    <w:rsid w:val="00D70B0B"/>
    <w:rsid w:val="00D712D2"/>
    <w:rsid w:val="00D71323"/>
    <w:rsid w:val="00D7135F"/>
    <w:rsid w:val="00D726DD"/>
    <w:rsid w:val="00D7331A"/>
    <w:rsid w:val="00D73C6F"/>
    <w:rsid w:val="00D73F8A"/>
    <w:rsid w:val="00D74101"/>
    <w:rsid w:val="00D7429A"/>
    <w:rsid w:val="00D75B79"/>
    <w:rsid w:val="00D77A04"/>
    <w:rsid w:val="00D80E8A"/>
    <w:rsid w:val="00D819F7"/>
    <w:rsid w:val="00D8209C"/>
    <w:rsid w:val="00D82751"/>
    <w:rsid w:val="00D82AF2"/>
    <w:rsid w:val="00D832F6"/>
    <w:rsid w:val="00D83691"/>
    <w:rsid w:val="00D84112"/>
    <w:rsid w:val="00D84ACE"/>
    <w:rsid w:val="00D85C19"/>
    <w:rsid w:val="00D8693B"/>
    <w:rsid w:val="00D86CA2"/>
    <w:rsid w:val="00D8794B"/>
    <w:rsid w:val="00D90E9C"/>
    <w:rsid w:val="00D90F7D"/>
    <w:rsid w:val="00D92843"/>
    <w:rsid w:val="00D95753"/>
    <w:rsid w:val="00D95FF4"/>
    <w:rsid w:val="00D96C82"/>
    <w:rsid w:val="00D97389"/>
    <w:rsid w:val="00D9745E"/>
    <w:rsid w:val="00D97D89"/>
    <w:rsid w:val="00D97F42"/>
    <w:rsid w:val="00DA05E7"/>
    <w:rsid w:val="00DA14F2"/>
    <w:rsid w:val="00DA1BAE"/>
    <w:rsid w:val="00DA2D7B"/>
    <w:rsid w:val="00DA2E48"/>
    <w:rsid w:val="00DA3E80"/>
    <w:rsid w:val="00DA4BF2"/>
    <w:rsid w:val="00DA588E"/>
    <w:rsid w:val="00DA6ED4"/>
    <w:rsid w:val="00DA7D8D"/>
    <w:rsid w:val="00DB16AB"/>
    <w:rsid w:val="00DB2126"/>
    <w:rsid w:val="00DB242C"/>
    <w:rsid w:val="00DB2964"/>
    <w:rsid w:val="00DB3F01"/>
    <w:rsid w:val="00DB40D0"/>
    <w:rsid w:val="00DB4833"/>
    <w:rsid w:val="00DB4A3C"/>
    <w:rsid w:val="00DB54A0"/>
    <w:rsid w:val="00DB550E"/>
    <w:rsid w:val="00DB5B41"/>
    <w:rsid w:val="00DC0BA1"/>
    <w:rsid w:val="00DC263B"/>
    <w:rsid w:val="00DC2D38"/>
    <w:rsid w:val="00DC3CCF"/>
    <w:rsid w:val="00DC6D8C"/>
    <w:rsid w:val="00DC6E1E"/>
    <w:rsid w:val="00DC7527"/>
    <w:rsid w:val="00DD1DE8"/>
    <w:rsid w:val="00DD3E42"/>
    <w:rsid w:val="00DD5443"/>
    <w:rsid w:val="00DD689F"/>
    <w:rsid w:val="00DE2497"/>
    <w:rsid w:val="00DE3A49"/>
    <w:rsid w:val="00DE406D"/>
    <w:rsid w:val="00DE40F1"/>
    <w:rsid w:val="00DE41C1"/>
    <w:rsid w:val="00DE4406"/>
    <w:rsid w:val="00DE4E19"/>
    <w:rsid w:val="00DE5356"/>
    <w:rsid w:val="00DE5F80"/>
    <w:rsid w:val="00DE5FBF"/>
    <w:rsid w:val="00DE64F5"/>
    <w:rsid w:val="00DE7020"/>
    <w:rsid w:val="00DE7234"/>
    <w:rsid w:val="00DE79C5"/>
    <w:rsid w:val="00DE7CC4"/>
    <w:rsid w:val="00DF0963"/>
    <w:rsid w:val="00DF09B0"/>
    <w:rsid w:val="00DF174A"/>
    <w:rsid w:val="00DF1BD7"/>
    <w:rsid w:val="00DF1C90"/>
    <w:rsid w:val="00DF28BE"/>
    <w:rsid w:val="00DF32F6"/>
    <w:rsid w:val="00DF39D5"/>
    <w:rsid w:val="00DF5474"/>
    <w:rsid w:val="00DF5D6D"/>
    <w:rsid w:val="00DF63EE"/>
    <w:rsid w:val="00DF735C"/>
    <w:rsid w:val="00DF7694"/>
    <w:rsid w:val="00E001F4"/>
    <w:rsid w:val="00E00F5C"/>
    <w:rsid w:val="00E026C8"/>
    <w:rsid w:val="00E0396C"/>
    <w:rsid w:val="00E05120"/>
    <w:rsid w:val="00E06531"/>
    <w:rsid w:val="00E104D3"/>
    <w:rsid w:val="00E11214"/>
    <w:rsid w:val="00E11CD6"/>
    <w:rsid w:val="00E11E18"/>
    <w:rsid w:val="00E12470"/>
    <w:rsid w:val="00E12809"/>
    <w:rsid w:val="00E13616"/>
    <w:rsid w:val="00E13CB0"/>
    <w:rsid w:val="00E14ED2"/>
    <w:rsid w:val="00E15798"/>
    <w:rsid w:val="00E15E1E"/>
    <w:rsid w:val="00E17760"/>
    <w:rsid w:val="00E20348"/>
    <w:rsid w:val="00E20370"/>
    <w:rsid w:val="00E22C23"/>
    <w:rsid w:val="00E238EC"/>
    <w:rsid w:val="00E24148"/>
    <w:rsid w:val="00E247A1"/>
    <w:rsid w:val="00E24E25"/>
    <w:rsid w:val="00E30159"/>
    <w:rsid w:val="00E30991"/>
    <w:rsid w:val="00E3113B"/>
    <w:rsid w:val="00E317BC"/>
    <w:rsid w:val="00E3212A"/>
    <w:rsid w:val="00E321C6"/>
    <w:rsid w:val="00E321CB"/>
    <w:rsid w:val="00E327ED"/>
    <w:rsid w:val="00E32910"/>
    <w:rsid w:val="00E32CFF"/>
    <w:rsid w:val="00E33BDC"/>
    <w:rsid w:val="00E33E87"/>
    <w:rsid w:val="00E35328"/>
    <w:rsid w:val="00E361A7"/>
    <w:rsid w:val="00E36310"/>
    <w:rsid w:val="00E375F3"/>
    <w:rsid w:val="00E37DFC"/>
    <w:rsid w:val="00E37EAA"/>
    <w:rsid w:val="00E40467"/>
    <w:rsid w:val="00E406F0"/>
    <w:rsid w:val="00E4087B"/>
    <w:rsid w:val="00E425A0"/>
    <w:rsid w:val="00E42636"/>
    <w:rsid w:val="00E4384E"/>
    <w:rsid w:val="00E43C9C"/>
    <w:rsid w:val="00E442EC"/>
    <w:rsid w:val="00E44A4F"/>
    <w:rsid w:val="00E44F92"/>
    <w:rsid w:val="00E467B3"/>
    <w:rsid w:val="00E5200E"/>
    <w:rsid w:val="00E53464"/>
    <w:rsid w:val="00E54294"/>
    <w:rsid w:val="00E548B8"/>
    <w:rsid w:val="00E54DC2"/>
    <w:rsid w:val="00E55082"/>
    <w:rsid w:val="00E552B3"/>
    <w:rsid w:val="00E5617E"/>
    <w:rsid w:val="00E56776"/>
    <w:rsid w:val="00E56FB1"/>
    <w:rsid w:val="00E605DD"/>
    <w:rsid w:val="00E60DB8"/>
    <w:rsid w:val="00E60F78"/>
    <w:rsid w:val="00E618A9"/>
    <w:rsid w:val="00E61DB4"/>
    <w:rsid w:val="00E62942"/>
    <w:rsid w:val="00E646E9"/>
    <w:rsid w:val="00E6594E"/>
    <w:rsid w:val="00E65A5E"/>
    <w:rsid w:val="00E668DD"/>
    <w:rsid w:val="00E66A2F"/>
    <w:rsid w:val="00E6727D"/>
    <w:rsid w:val="00E710F3"/>
    <w:rsid w:val="00E7282B"/>
    <w:rsid w:val="00E72A6C"/>
    <w:rsid w:val="00E730E9"/>
    <w:rsid w:val="00E737D3"/>
    <w:rsid w:val="00E75431"/>
    <w:rsid w:val="00E75750"/>
    <w:rsid w:val="00E7598D"/>
    <w:rsid w:val="00E75AF0"/>
    <w:rsid w:val="00E76F71"/>
    <w:rsid w:val="00E80373"/>
    <w:rsid w:val="00E80428"/>
    <w:rsid w:val="00E80E59"/>
    <w:rsid w:val="00E829E3"/>
    <w:rsid w:val="00E8469C"/>
    <w:rsid w:val="00E8614A"/>
    <w:rsid w:val="00E870A4"/>
    <w:rsid w:val="00E870FF"/>
    <w:rsid w:val="00E87B8E"/>
    <w:rsid w:val="00E87F6C"/>
    <w:rsid w:val="00E90295"/>
    <w:rsid w:val="00E904E0"/>
    <w:rsid w:val="00E9060A"/>
    <w:rsid w:val="00E910F6"/>
    <w:rsid w:val="00E92DC0"/>
    <w:rsid w:val="00E94CD7"/>
    <w:rsid w:val="00E94E6B"/>
    <w:rsid w:val="00E969AC"/>
    <w:rsid w:val="00E969F6"/>
    <w:rsid w:val="00EA025A"/>
    <w:rsid w:val="00EA03E2"/>
    <w:rsid w:val="00EA2062"/>
    <w:rsid w:val="00EA2280"/>
    <w:rsid w:val="00EA2DE9"/>
    <w:rsid w:val="00EA3FF5"/>
    <w:rsid w:val="00EA45D6"/>
    <w:rsid w:val="00EA4E11"/>
    <w:rsid w:val="00EA5269"/>
    <w:rsid w:val="00EA5294"/>
    <w:rsid w:val="00EA59F3"/>
    <w:rsid w:val="00EA5B4E"/>
    <w:rsid w:val="00EA5BDE"/>
    <w:rsid w:val="00EA6E5A"/>
    <w:rsid w:val="00EA7055"/>
    <w:rsid w:val="00EA7131"/>
    <w:rsid w:val="00EB00D6"/>
    <w:rsid w:val="00EB00E1"/>
    <w:rsid w:val="00EB092B"/>
    <w:rsid w:val="00EB0A74"/>
    <w:rsid w:val="00EB1204"/>
    <w:rsid w:val="00EB1213"/>
    <w:rsid w:val="00EB1678"/>
    <w:rsid w:val="00EB26B1"/>
    <w:rsid w:val="00EB3809"/>
    <w:rsid w:val="00EB4057"/>
    <w:rsid w:val="00EB521A"/>
    <w:rsid w:val="00EB5765"/>
    <w:rsid w:val="00EB577C"/>
    <w:rsid w:val="00EB5B1A"/>
    <w:rsid w:val="00EB5E20"/>
    <w:rsid w:val="00EC02A7"/>
    <w:rsid w:val="00EC0A3D"/>
    <w:rsid w:val="00EC0BE0"/>
    <w:rsid w:val="00EC0D87"/>
    <w:rsid w:val="00EC15DB"/>
    <w:rsid w:val="00EC1F88"/>
    <w:rsid w:val="00EC2D7B"/>
    <w:rsid w:val="00EC3124"/>
    <w:rsid w:val="00EC3769"/>
    <w:rsid w:val="00EC3A77"/>
    <w:rsid w:val="00EC4140"/>
    <w:rsid w:val="00EC4590"/>
    <w:rsid w:val="00EC556C"/>
    <w:rsid w:val="00ED001F"/>
    <w:rsid w:val="00ED03FE"/>
    <w:rsid w:val="00ED0E72"/>
    <w:rsid w:val="00ED1113"/>
    <w:rsid w:val="00ED1C64"/>
    <w:rsid w:val="00ED2173"/>
    <w:rsid w:val="00ED2D74"/>
    <w:rsid w:val="00ED30FD"/>
    <w:rsid w:val="00ED47F2"/>
    <w:rsid w:val="00ED5A22"/>
    <w:rsid w:val="00EE15EB"/>
    <w:rsid w:val="00EE226C"/>
    <w:rsid w:val="00EE4E4F"/>
    <w:rsid w:val="00EE6CCD"/>
    <w:rsid w:val="00EE6F9B"/>
    <w:rsid w:val="00EE7210"/>
    <w:rsid w:val="00EE7463"/>
    <w:rsid w:val="00EE76A8"/>
    <w:rsid w:val="00EE7EBA"/>
    <w:rsid w:val="00EF25BA"/>
    <w:rsid w:val="00EF409F"/>
    <w:rsid w:val="00EF4FF7"/>
    <w:rsid w:val="00EF5B4A"/>
    <w:rsid w:val="00EF5F42"/>
    <w:rsid w:val="00EF5FB7"/>
    <w:rsid w:val="00EF5FF4"/>
    <w:rsid w:val="00EF6379"/>
    <w:rsid w:val="00EF645E"/>
    <w:rsid w:val="00EF6576"/>
    <w:rsid w:val="00EF67C0"/>
    <w:rsid w:val="00EF680A"/>
    <w:rsid w:val="00EF6A1E"/>
    <w:rsid w:val="00EF78BB"/>
    <w:rsid w:val="00EF79A2"/>
    <w:rsid w:val="00F0086C"/>
    <w:rsid w:val="00F01700"/>
    <w:rsid w:val="00F0185F"/>
    <w:rsid w:val="00F018FD"/>
    <w:rsid w:val="00F0341A"/>
    <w:rsid w:val="00F03BAB"/>
    <w:rsid w:val="00F03E27"/>
    <w:rsid w:val="00F03E73"/>
    <w:rsid w:val="00F04E22"/>
    <w:rsid w:val="00F05E5D"/>
    <w:rsid w:val="00F0645C"/>
    <w:rsid w:val="00F0738D"/>
    <w:rsid w:val="00F07681"/>
    <w:rsid w:val="00F07DC8"/>
    <w:rsid w:val="00F106F5"/>
    <w:rsid w:val="00F12A46"/>
    <w:rsid w:val="00F13ECA"/>
    <w:rsid w:val="00F14B59"/>
    <w:rsid w:val="00F159AB"/>
    <w:rsid w:val="00F15AE6"/>
    <w:rsid w:val="00F205CB"/>
    <w:rsid w:val="00F207C4"/>
    <w:rsid w:val="00F214E5"/>
    <w:rsid w:val="00F2179C"/>
    <w:rsid w:val="00F23A49"/>
    <w:rsid w:val="00F23BBD"/>
    <w:rsid w:val="00F249F4"/>
    <w:rsid w:val="00F24BEA"/>
    <w:rsid w:val="00F25120"/>
    <w:rsid w:val="00F252D3"/>
    <w:rsid w:val="00F25E46"/>
    <w:rsid w:val="00F269FC"/>
    <w:rsid w:val="00F27224"/>
    <w:rsid w:val="00F30556"/>
    <w:rsid w:val="00F30869"/>
    <w:rsid w:val="00F310E7"/>
    <w:rsid w:val="00F3153B"/>
    <w:rsid w:val="00F3160C"/>
    <w:rsid w:val="00F31A77"/>
    <w:rsid w:val="00F31C60"/>
    <w:rsid w:val="00F3213E"/>
    <w:rsid w:val="00F33505"/>
    <w:rsid w:val="00F34B64"/>
    <w:rsid w:val="00F355CF"/>
    <w:rsid w:val="00F36829"/>
    <w:rsid w:val="00F36BDE"/>
    <w:rsid w:val="00F3728B"/>
    <w:rsid w:val="00F37813"/>
    <w:rsid w:val="00F37DD5"/>
    <w:rsid w:val="00F41884"/>
    <w:rsid w:val="00F419B3"/>
    <w:rsid w:val="00F42589"/>
    <w:rsid w:val="00F44B3B"/>
    <w:rsid w:val="00F44E5C"/>
    <w:rsid w:val="00F458A0"/>
    <w:rsid w:val="00F47512"/>
    <w:rsid w:val="00F47F3C"/>
    <w:rsid w:val="00F5009F"/>
    <w:rsid w:val="00F504AE"/>
    <w:rsid w:val="00F50D28"/>
    <w:rsid w:val="00F50FAE"/>
    <w:rsid w:val="00F52DC2"/>
    <w:rsid w:val="00F52EF3"/>
    <w:rsid w:val="00F53100"/>
    <w:rsid w:val="00F532F3"/>
    <w:rsid w:val="00F545F1"/>
    <w:rsid w:val="00F54937"/>
    <w:rsid w:val="00F54949"/>
    <w:rsid w:val="00F554D8"/>
    <w:rsid w:val="00F55BD3"/>
    <w:rsid w:val="00F560E2"/>
    <w:rsid w:val="00F5655E"/>
    <w:rsid w:val="00F5731E"/>
    <w:rsid w:val="00F57696"/>
    <w:rsid w:val="00F5772C"/>
    <w:rsid w:val="00F57F02"/>
    <w:rsid w:val="00F62BB6"/>
    <w:rsid w:val="00F62DC0"/>
    <w:rsid w:val="00F63280"/>
    <w:rsid w:val="00F636D0"/>
    <w:rsid w:val="00F63FB3"/>
    <w:rsid w:val="00F6466B"/>
    <w:rsid w:val="00F64E42"/>
    <w:rsid w:val="00F6569F"/>
    <w:rsid w:val="00F6642E"/>
    <w:rsid w:val="00F6662E"/>
    <w:rsid w:val="00F66F91"/>
    <w:rsid w:val="00F67F8E"/>
    <w:rsid w:val="00F70276"/>
    <w:rsid w:val="00F71252"/>
    <w:rsid w:val="00F72E17"/>
    <w:rsid w:val="00F7425D"/>
    <w:rsid w:val="00F7455C"/>
    <w:rsid w:val="00F754DC"/>
    <w:rsid w:val="00F76DB8"/>
    <w:rsid w:val="00F77CA0"/>
    <w:rsid w:val="00F77EB2"/>
    <w:rsid w:val="00F80DBB"/>
    <w:rsid w:val="00F83675"/>
    <w:rsid w:val="00F837BD"/>
    <w:rsid w:val="00F85175"/>
    <w:rsid w:val="00F865CD"/>
    <w:rsid w:val="00F87AB7"/>
    <w:rsid w:val="00F87F19"/>
    <w:rsid w:val="00F9038C"/>
    <w:rsid w:val="00F90BAD"/>
    <w:rsid w:val="00F91033"/>
    <w:rsid w:val="00F910C2"/>
    <w:rsid w:val="00F91105"/>
    <w:rsid w:val="00F925FB"/>
    <w:rsid w:val="00F92AE1"/>
    <w:rsid w:val="00F92B20"/>
    <w:rsid w:val="00F936B4"/>
    <w:rsid w:val="00F93989"/>
    <w:rsid w:val="00F93D77"/>
    <w:rsid w:val="00F94782"/>
    <w:rsid w:val="00F952D4"/>
    <w:rsid w:val="00F9597A"/>
    <w:rsid w:val="00F95A42"/>
    <w:rsid w:val="00F963E3"/>
    <w:rsid w:val="00F97C16"/>
    <w:rsid w:val="00F97FEB"/>
    <w:rsid w:val="00FA11D6"/>
    <w:rsid w:val="00FA1F3A"/>
    <w:rsid w:val="00FA3AA1"/>
    <w:rsid w:val="00FA478C"/>
    <w:rsid w:val="00FA5025"/>
    <w:rsid w:val="00FA629E"/>
    <w:rsid w:val="00FA701D"/>
    <w:rsid w:val="00FA7354"/>
    <w:rsid w:val="00FA7465"/>
    <w:rsid w:val="00FA7A6E"/>
    <w:rsid w:val="00FB016C"/>
    <w:rsid w:val="00FB1B36"/>
    <w:rsid w:val="00FB1EEE"/>
    <w:rsid w:val="00FB217C"/>
    <w:rsid w:val="00FB2DA5"/>
    <w:rsid w:val="00FB2F3D"/>
    <w:rsid w:val="00FB4715"/>
    <w:rsid w:val="00FC13A9"/>
    <w:rsid w:val="00FC1A3D"/>
    <w:rsid w:val="00FC4820"/>
    <w:rsid w:val="00FC55E7"/>
    <w:rsid w:val="00FC6FB6"/>
    <w:rsid w:val="00FD0514"/>
    <w:rsid w:val="00FD05A7"/>
    <w:rsid w:val="00FD1CD5"/>
    <w:rsid w:val="00FD2C0B"/>
    <w:rsid w:val="00FD38F5"/>
    <w:rsid w:val="00FD3CAD"/>
    <w:rsid w:val="00FD45F8"/>
    <w:rsid w:val="00FD56AE"/>
    <w:rsid w:val="00FD5B82"/>
    <w:rsid w:val="00FD5E6A"/>
    <w:rsid w:val="00FD61AC"/>
    <w:rsid w:val="00FD79E7"/>
    <w:rsid w:val="00FE1D12"/>
    <w:rsid w:val="00FE22A7"/>
    <w:rsid w:val="00FE2DB7"/>
    <w:rsid w:val="00FE2DE8"/>
    <w:rsid w:val="00FE3294"/>
    <w:rsid w:val="00FE35B0"/>
    <w:rsid w:val="00FE3C29"/>
    <w:rsid w:val="00FE3D20"/>
    <w:rsid w:val="00FE4049"/>
    <w:rsid w:val="00FE446F"/>
    <w:rsid w:val="00FE4AB4"/>
    <w:rsid w:val="00FE51AF"/>
    <w:rsid w:val="00FE5340"/>
    <w:rsid w:val="00FE54A1"/>
    <w:rsid w:val="00FE6456"/>
    <w:rsid w:val="00FF0A9E"/>
    <w:rsid w:val="00FF2BF9"/>
    <w:rsid w:val="00FF2D24"/>
    <w:rsid w:val="00FF4A3C"/>
    <w:rsid w:val="00FF5F0D"/>
    <w:rsid w:val="00FF6B82"/>
    <w:rsid w:val="00FF6C58"/>
    <w:rsid w:val="00FF6E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514CC1-FBB8-4AC1-9D0A-F374F11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25E"/>
    <w:rPr>
      <w:lang w:val="id-ID"/>
    </w:rPr>
  </w:style>
  <w:style w:type="paragraph" w:styleId="Heading1">
    <w:name w:val="heading 1"/>
    <w:basedOn w:val="Normal"/>
    <w:next w:val="Normal"/>
    <w:link w:val="Heading1Char"/>
    <w:uiPriority w:val="9"/>
    <w:qFormat/>
    <w:rsid w:val="007C4365"/>
    <w:pPr>
      <w:keepNext/>
      <w:keepLines/>
      <w:spacing w:after="0"/>
      <w:jc w:val="center"/>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uiPriority w:val="9"/>
    <w:unhideWhenUsed/>
    <w:qFormat/>
    <w:rsid w:val="007C4365"/>
    <w:pPr>
      <w:keepNext/>
      <w:keepLines/>
      <w:spacing w:before="40" w:after="0" w:line="480" w:lineRule="auto"/>
      <w:outlineLvl w:val="1"/>
    </w:pPr>
    <w:rPr>
      <w:rFonts w:asciiTheme="majorBidi" w:eastAsiaTheme="majorEastAsia" w:hAnsiTheme="majorBid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25E"/>
    <w:pPr>
      <w:ind w:left="720"/>
      <w:contextualSpacing/>
    </w:pPr>
    <w:rPr>
      <w:lang w:val="en-US"/>
    </w:rPr>
  </w:style>
  <w:style w:type="paragraph" w:styleId="BalloonText">
    <w:name w:val="Balloon Text"/>
    <w:basedOn w:val="Normal"/>
    <w:link w:val="BalloonTextChar"/>
    <w:uiPriority w:val="99"/>
    <w:semiHidden/>
    <w:unhideWhenUsed/>
    <w:rsid w:val="00383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5E"/>
    <w:rPr>
      <w:rFonts w:ascii="Tahoma" w:hAnsi="Tahoma" w:cs="Tahoma"/>
      <w:sz w:val="16"/>
      <w:szCs w:val="16"/>
      <w:lang w:val="id-ID"/>
    </w:rPr>
  </w:style>
  <w:style w:type="paragraph" w:styleId="Header">
    <w:name w:val="header"/>
    <w:basedOn w:val="Normal"/>
    <w:link w:val="HeaderChar"/>
    <w:uiPriority w:val="99"/>
    <w:unhideWhenUsed/>
    <w:rsid w:val="00380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21E"/>
    <w:rPr>
      <w:lang w:val="id-ID"/>
    </w:rPr>
  </w:style>
  <w:style w:type="paragraph" w:styleId="Footer">
    <w:name w:val="footer"/>
    <w:basedOn w:val="Normal"/>
    <w:link w:val="FooterChar"/>
    <w:uiPriority w:val="99"/>
    <w:unhideWhenUsed/>
    <w:rsid w:val="00380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21E"/>
    <w:rPr>
      <w:lang w:val="id-ID"/>
    </w:rPr>
  </w:style>
  <w:style w:type="character" w:styleId="Hyperlink">
    <w:name w:val="Hyperlink"/>
    <w:basedOn w:val="DefaultParagraphFont"/>
    <w:uiPriority w:val="99"/>
    <w:unhideWhenUsed/>
    <w:rsid w:val="00D90F7D"/>
    <w:rPr>
      <w:color w:val="0000FF" w:themeColor="hyperlink"/>
      <w:u w:val="single"/>
    </w:rPr>
  </w:style>
  <w:style w:type="paragraph" w:styleId="FootnoteText">
    <w:name w:val="footnote text"/>
    <w:basedOn w:val="Normal"/>
    <w:link w:val="FootnoteTextChar"/>
    <w:uiPriority w:val="99"/>
    <w:semiHidden/>
    <w:unhideWhenUsed/>
    <w:rsid w:val="00D90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F7D"/>
    <w:rPr>
      <w:sz w:val="20"/>
      <w:szCs w:val="20"/>
      <w:lang w:val="id-ID"/>
    </w:rPr>
  </w:style>
  <w:style w:type="character" w:styleId="FootnoteReference">
    <w:name w:val="footnote reference"/>
    <w:basedOn w:val="DefaultParagraphFont"/>
    <w:uiPriority w:val="99"/>
    <w:semiHidden/>
    <w:unhideWhenUsed/>
    <w:rsid w:val="00D90F7D"/>
    <w:rPr>
      <w:vertAlign w:val="superscript"/>
    </w:rPr>
  </w:style>
  <w:style w:type="table" w:styleId="TableGrid">
    <w:name w:val="Table Grid"/>
    <w:basedOn w:val="TableNormal"/>
    <w:uiPriority w:val="59"/>
    <w:rsid w:val="004A79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C4365"/>
    <w:rPr>
      <w:rFonts w:asciiTheme="majorBidi" w:eastAsiaTheme="majorEastAsia" w:hAnsiTheme="majorBidi" w:cstheme="majorBidi"/>
      <w:b/>
      <w:sz w:val="24"/>
      <w:szCs w:val="32"/>
      <w:lang w:val="id-ID"/>
    </w:rPr>
  </w:style>
  <w:style w:type="character" w:customStyle="1" w:styleId="Heading2Char">
    <w:name w:val="Heading 2 Char"/>
    <w:basedOn w:val="DefaultParagraphFont"/>
    <w:link w:val="Heading2"/>
    <w:uiPriority w:val="9"/>
    <w:rsid w:val="007C4365"/>
    <w:rPr>
      <w:rFonts w:asciiTheme="majorBidi" w:eastAsiaTheme="majorEastAsia" w:hAnsiTheme="majorBidi" w:cstheme="majorBidi"/>
      <w:b/>
      <w:sz w:val="24"/>
      <w:szCs w:val="26"/>
      <w:lang w:val="id-ID"/>
    </w:rPr>
  </w:style>
  <w:style w:type="paragraph" w:styleId="TOCHeading">
    <w:name w:val="TOC Heading"/>
    <w:basedOn w:val="Heading1"/>
    <w:next w:val="Normal"/>
    <w:uiPriority w:val="39"/>
    <w:unhideWhenUsed/>
    <w:qFormat/>
    <w:rsid w:val="008C35F3"/>
    <w:pPr>
      <w:spacing w:before="240"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452FAB"/>
    <w:pPr>
      <w:tabs>
        <w:tab w:val="left" w:pos="993"/>
        <w:tab w:val="right" w:leader="dot" w:pos="7928"/>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517317"/>
    <w:pPr>
      <w:tabs>
        <w:tab w:val="left" w:pos="1276"/>
        <w:tab w:val="right" w:leader="dot" w:pos="7928"/>
      </w:tabs>
      <w:spacing w:after="100"/>
      <w:ind w:left="1276" w:hanging="283"/>
    </w:pPr>
  </w:style>
  <w:style w:type="paragraph" w:styleId="EndnoteText">
    <w:name w:val="endnote text"/>
    <w:basedOn w:val="Normal"/>
    <w:link w:val="EndnoteTextChar"/>
    <w:uiPriority w:val="99"/>
    <w:semiHidden/>
    <w:unhideWhenUsed/>
    <w:rsid w:val="003821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102"/>
    <w:rPr>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7760">
      <w:bodyDiv w:val="1"/>
      <w:marLeft w:val="0"/>
      <w:marRight w:val="0"/>
      <w:marTop w:val="0"/>
      <w:marBottom w:val="0"/>
      <w:divBdr>
        <w:top w:val="none" w:sz="0" w:space="0" w:color="auto"/>
        <w:left w:val="none" w:sz="0" w:space="0" w:color="auto"/>
        <w:bottom w:val="none" w:sz="0" w:space="0" w:color="auto"/>
        <w:right w:val="none" w:sz="0" w:space="0" w:color="auto"/>
      </w:divBdr>
    </w:div>
    <w:div w:id="120224861">
      <w:bodyDiv w:val="1"/>
      <w:marLeft w:val="0"/>
      <w:marRight w:val="0"/>
      <w:marTop w:val="0"/>
      <w:marBottom w:val="0"/>
      <w:divBdr>
        <w:top w:val="none" w:sz="0" w:space="0" w:color="auto"/>
        <w:left w:val="none" w:sz="0" w:space="0" w:color="auto"/>
        <w:bottom w:val="none" w:sz="0" w:space="0" w:color="auto"/>
        <w:right w:val="none" w:sz="0" w:space="0" w:color="auto"/>
      </w:divBdr>
    </w:div>
    <w:div w:id="351802014">
      <w:bodyDiv w:val="1"/>
      <w:marLeft w:val="0"/>
      <w:marRight w:val="0"/>
      <w:marTop w:val="0"/>
      <w:marBottom w:val="0"/>
      <w:divBdr>
        <w:top w:val="none" w:sz="0" w:space="0" w:color="auto"/>
        <w:left w:val="none" w:sz="0" w:space="0" w:color="auto"/>
        <w:bottom w:val="none" w:sz="0" w:space="0" w:color="auto"/>
        <w:right w:val="none" w:sz="0" w:space="0" w:color="auto"/>
      </w:divBdr>
    </w:div>
    <w:div w:id="681054378">
      <w:bodyDiv w:val="1"/>
      <w:marLeft w:val="0"/>
      <w:marRight w:val="0"/>
      <w:marTop w:val="0"/>
      <w:marBottom w:val="0"/>
      <w:divBdr>
        <w:top w:val="none" w:sz="0" w:space="0" w:color="auto"/>
        <w:left w:val="none" w:sz="0" w:space="0" w:color="auto"/>
        <w:bottom w:val="none" w:sz="0" w:space="0" w:color="auto"/>
        <w:right w:val="none" w:sz="0" w:space="0" w:color="auto"/>
      </w:divBdr>
    </w:div>
    <w:div w:id="939795763">
      <w:bodyDiv w:val="1"/>
      <w:marLeft w:val="0"/>
      <w:marRight w:val="0"/>
      <w:marTop w:val="0"/>
      <w:marBottom w:val="0"/>
      <w:divBdr>
        <w:top w:val="none" w:sz="0" w:space="0" w:color="auto"/>
        <w:left w:val="none" w:sz="0" w:space="0" w:color="auto"/>
        <w:bottom w:val="none" w:sz="0" w:space="0" w:color="auto"/>
        <w:right w:val="none" w:sz="0" w:space="0" w:color="auto"/>
      </w:divBdr>
    </w:div>
    <w:div w:id="953513282">
      <w:bodyDiv w:val="1"/>
      <w:marLeft w:val="0"/>
      <w:marRight w:val="0"/>
      <w:marTop w:val="0"/>
      <w:marBottom w:val="0"/>
      <w:divBdr>
        <w:top w:val="none" w:sz="0" w:space="0" w:color="auto"/>
        <w:left w:val="none" w:sz="0" w:space="0" w:color="auto"/>
        <w:bottom w:val="none" w:sz="0" w:space="0" w:color="auto"/>
        <w:right w:val="none" w:sz="0" w:space="0" w:color="auto"/>
      </w:divBdr>
    </w:div>
    <w:div w:id="1107312000">
      <w:bodyDiv w:val="1"/>
      <w:marLeft w:val="0"/>
      <w:marRight w:val="0"/>
      <w:marTop w:val="0"/>
      <w:marBottom w:val="0"/>
      <w:divBdr>
        <w:top w:val="none" w:sz="0" w:space="0" w:color="auto"/>
        <w:left w:val="none" w:sz="0" w:space="0" w:color="auto"/>
        <w:bottom w:val="none" w:sz="0" w:space="0" w:color="auto"/>
        <w:right w:val="none" w:sz="0" w:space="0" w:color="auto"/>
      </w:divBdr>
    </w:div>
    <w:div w:id="1139692480">
      <w:bodyDiv w:val="1"/>
      <w:marLeft w:val="0"/>
      <w:marRight w:val="0"/>
      <w:marTop w:val="0"/>
      <w:marBottom w:val="0"/>
      <w:divBdr>
        <w:top w:val="none" w:sz="0" w:space="0" w:color="auto"/>
        <w:left w:val="none" w:sz="0" w:space="0" w:color="auto"/>
        <w:bottom w:val="none" w:sz="0" w:space="0" w:color="auto"/>
        <w:right w:val="none" w:sz="0" w:space="0" w:color="auto"/>
      </w:divBdr>
    </w:div>
    <w:div w:id="1247808813">
      <w:bodyDiv w:val="1"/>
      <w:marLeft w:val="0"/>
      <w:marRight w:val="0"/>
      <w:marTop w:val="0"/>
      <w:marBottom w:val="0"/>
      <w:divBdr>
        <w:top w:val="none" w:sz="0" w:space="0" w:color="auto"/>
        <w:left w:val="none" w:sz="0" w:space="0" w:color="auto"/>
        <w:bottom w:val="none" w:sz="0" w:space="0" w:color="auto"/>
        <w:right w:val="none" w:sz="0" w:space="0" w:color="auto"/>
      </w:divBdr>
    </w:div>
    <w:div w:id="1350598189">
      <w:bodyDiv w:val="1"/>
      <w:marLeft w:val="0"/>
      <w:marRight w:val="0"/>
      <w:marTop w:val="0"/>
      <w:marBottom w:val="0"/>
      <w:divBdr>
        <w:top w:val="none" w:sz="0" w:space="0" w:color="auto"/>
        <w:left w:val="none" w:sz="0" w:space="0" w:color="auto"/>
        <w:bottom w:val="none" w:sz="0" w:space="0" w:color="auto"/>
        <w:right w:val="none" w:sz="0" w:space="0" w:color="auto"/>
      </w:divBdr>
    </w:div>
    <w:div w:id="1418555000">
      <w:bodyDiv w:val="1"/>
      <w:marLeft w:val="0"/>
      <w:marRight w:val="0"/>
      <w:marTop w:val="0"/>
      <w:marBottom w:val="0"/>
      <w:divBdr>
        <w:top w:val="none" w:sz="0" w:space="0" w:color="auto"/>
        <w:left w:val="none" w:sz="0" w:space="0" w:color="auto"/>
        <w:bottom w:val="none" w:sz="0" w:space="0" w:color="auto"/>
        <w:right w:val="none" w:sz="0" w:space="0" w:color="auto"/>
      </w:divBdr>
    </w:div>
    <w:div w:id="1469863738">
      <w:bodyDiv w:val="1"/>
      <w:marLeft w:val="0"/>
      <w:marRight w:val="0"/>
      <w:marTop w:val="0"/>
      <w:marBottom w:val="0"/>
      <w:divBdr>
        <w:top w:val="none" w:sz="0" w:space="0" w:color="auto"/>
        <w:left w:val="none" w:sz="0" w:space="0" w:color="auto"/>
        <w:bottom w:val="none" w:sz="0" w:space="0" w:color="auto"/>
        <w:right w:val="none" w:sz="0" w:space="0" w:color="auto"/>
      </w:divBdr>
    </w:div>
    <w:div w:id="1703700240">
      <w:bodyDiv w:val="1"/>
      <w:marLeft w:val="0"/>
      <w:marRight w:val="0"/>
      <w:marTop w:val="0"/>
      <w:marBottom w:val="0"/>
      <w:divBdr>
        <w:top w:val="none" w:sz="0" w:space="0" w:color="auto"/>
        <w:left w:val="none" w:sz="0" w:space="0" w:color="auto"/>
        <w:bottom w:val="none" w:sz="0" w:space="0" w:color="auto"/>
        <w:right w:val="none" w:sz="0" w:space="0" w:color="auto"/>
      </w:divBdr>
    </w:div>
    <w:div w:id="17790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rtikasari391.blogspo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diantarranp.wordpres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varoner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adem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endiantarranp.wordpress.com" TargetMode="External"/><Relationship Id="rId2" Type="http://schemas.openxmlformats.org/officeDocument/2006/relationships/hyperlink" Target="https://divaronero" TargetMode="External"/><Relationship Id="rId1" Type="http://schemas.openxmlformats.org/officeDocument/2006/relationships/hyperlink" Target="https://divaronero" TargetMode="External"/><Relationship Id="rId6" Type="http://schemas.openxmlformats.org/officeDocument/2006/relationships/hyperlink" Target="https://gendiantarranp.wordpress.com" TargetMode="External"/><Relationship Id="rId5" Type="http://schemas.openxmlformats.org/officeDocument/2006/relationships/hyperlink" Target="https://kartikasari391.blogspot.com" TargetMode="External"/><Relationship Id="rId4" Type="http://schemas.openxmlformats.org/officeDocument/2006/relationships/hyperlink" Target="http://www.acad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875AFC79-E6CF-4F16-9CE0-AA0F7156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71</Pages>
  <Words>13270</Words>
  <Characters>75641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dc:creator>
  <cp:keywords/>
  <dc:description/>
  <cp:lastModifiedBy>dell1-dakwah</cp:lastModifiedBy>
  <cp:revision>5</cp:revision>
  <cp:lastPrinted>2016-09-02T06:17:00Z</cp:lastPrinted>
  <dcterms:created xsi:type="dcterms:W3CDTF">2016-09-16T02:19:00Z</dcterms:created>
  <dcterms:modified xsi:type="dcterms:W3CDTF">2016-09-16T02:31:00Z</dcterms:modified>
</cp:coreProperties>
</file>