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21" w:rsidRPr="000B75E9" w:rsidRDefault="003059DB" w:rsidP="0003762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AKAD </w:t>
      </w:r>
      <w:bookmarkStart w:id="0" w:name="_GoBack"/>
      <w:bookmarkEnd w:id="0"/>
      <w:r w:rsidR="00037621">
        <w:rPr>
          <w:rFonts w:ascii="Times New Roman" w:hAnsi="Times New Roman"/>
          <w:b/>
          <w:bCs/>
        </w:rPr>
        <w:t>JUAL BE</w:t>
      </w:r>
      <w:r w:rsidR="00037621" w:rsidRPr="000B75E9">
        <w:rPr>
          <w:rFonts w:ascii="Times New Roman" w:hAnsi="Times New Roman"/>
          <w:b/>
          <w:bCs/>
        </w:rPr>
        <w:t xml:space="preserve">LI HAK PENGELOLAAN SADAPAN PINUS </w:t>
      </w:r>
    </w:p>
    <w:p w:rsidR="00037621" w:rsidRPr="000B75E9" w:rsidRDefault="00037621" w:rsidP="00037621">
      <w:pPr>
        <w:jc w:val="center"/>
        <w:rPr>
          <w:rFonts w:ascii="Times New Roman" w:hAnsi="Times New Roman"/>
          <w:b/>
          <w:bCs/>
        </w:rPr>
      </w:pPr>
      <w:r w:rsidRPr="000B75E9">
        <w:rPr>
          <w:rFonts w:ascii="Times New Roman" w:hAnsi="Times New Roman"/>
          <w:b/>
          <w:bCs/>
        </w:rPr>
        <w:t xml:space="preserve">PERSPEKTIF HUKUM ISLAM  </w:t>
      </w:r>
    </w:p>
    <w:p w:rsidR="00037621" w:rsidRPr="000B75E9" w:rsidRDefault="00037621" w:rsidP="00037621">
      <w:pPr>
        <w:jc w:val="center"/>
        <w:rPr>
          <w:rFonts w:ascii="Times New Roman" w:hAnsi="Times New Roman"/>
          <w:b/>
          <w:bCs/>
        </w:rPr>
      </w:pPr>
      <w:r w:rsidRPr="000B75E9">
        <w:rPr>
          <w:rFonts w:ascii="Times New Roman" w:hAnsi="Times New Roman"/>
          <w:b/>
          <w:bCs/>
        </w:rPr>
        <w:t xml:space="preserve"> (Studi Kasus di Lahan Perhutani Wilayah Tayem Timur RPH Karangpucung BKPH Lumbir KPH Banyumas Barat)</w:t>
      </w:r>
    </w:p>
    <w:p w:rsidR="00037621" w:rsidRPr="000B75E9" w:rsidRDefault="00037621" w:rsidP="00037621">
      <w:pPr>
        <w:jc w:val="center"/>
        <w:rPr>
          <w:rFonts w:ascii="Times New Roman" w:hAnsi="Times New Roman"/>
          <w:b/>
          <w:bCs/>
        </w:rPr>
      </w:pPr>
    </w:p>
    <w:p w:rsidR="00037621" w:rsidRPr="000B75E9" w:rsidRDefault="00037621" w:rsidP="00037621">
      <w:pPr>
        <w:jc w:val="center"/>
        <w:rPr>
          <w:rFonts w:ascii="Times New Roman" w:hAnsi="Times New Roman"/>
          <w:b/>
          <w:bCs/>
        </w:rPr>
      </w:pPr>
      <w:r w:rsidRPr="000B75E9">
        <w:rPr>
          <w:rFonts w:ascii="Times New Roman" w:hAnsi="Times New Roman"/>
          <w:b/>
          <w:bCs/>
        </w:rPr>
        <w:t>ABRORI</w:t>
      </w:r>
    </w:p>
    <w:p w:rsidR="00037621" w:rsidRPr="000B75E9" w:rsidRDefault="00037621" w:rsidP="00037621">
      <w:pPr>
        <w:jc w:val="center"/>
        <w:rPr>
          <w:rFonts w:ascii="Times New Roman" w:hAnsi="Times New Roman"/>
          <w:b/>
          <w:bCs/>
          <w:lang w:val="id-ID"/>
        </w:rPr>
      </w:pPr>
      <w:r w:rsidRPr="000B75E9">
        <w:rPr>
          <w:rFonts w:ascii="Times New Roman" w:hAnsi="Times New Roman"/>
          <w:b/>
          <w:bCs/>
        </w:rPr>
        <w:t>NIM.: 102322019</w:t>
      </w:r>
    </w:p>
    <w:p w:rsidR="00037621" w:rsidRPr="000B75E9" w:rsidRDefault="00037621" w:rsidP="00037621">
      <w:pPr>
        <w:jc w:val="center"/>
        <w:rPr>
          <w:rFonts w:ascii="Times New Roman" w:hAnsi="Times New Roman"/>
          <w:b/>
          <w:bCs/>
        </w:rPr>
      </w:pPr>
    </w:p>
    <w:p w:rsidR="00037621" w:rsidRPr="000B75E9" w:rsidRDefault="00037621" w:rsidP="00037621">
      <w:pPr>
        <w:jc w:val="center"/>
        <w:rPr>
          <w:rFonts w:ascii="Times New Roman" w:hAnsi="Times New Roman"/>
          <w:b/>
        </w:rPr>
      </w:pPr>
      <w:r w:rsidRPr="000B75E9">
        <w:rPr>
          <w:rFonts w:ascii="Times New Roman" w:hAnsi="Times New Roman"/>
          <w:b/>
        </w:rPr>
        <w:t>ABSTRAK</w:t>
      </w:r>
    </w:p>
    <w:p w:rsidR="00037621" w:rsidRPr="000B75E9" w:rsidRDefault="00037621" w:rsidP="00037621">
      <w:pPr>
        <w:jc w:val="center"/>
        <w:rPr>
          <w:rFonts w:ascii="Times New Roman" w:hAnsi="Times New Roman"/>
          <w:b/>
        </w:rPr>
      </w:pPr>
    </w:p>
    <w:p w:rsidR="00037621" w:rsidRPr="000B75E9" w:rsidRDefault="00037621" w:rsidP="000376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val="id-ID"/>
        </w:rPr>
      </w:pPr>
      <w:r w:rsidRPr="000B75E9">
        <w:rPr>
          <w:rFonts w:ascii="Times New Roman" w:hAnsi="Times New Roman"/>
          <w:lang w:val="id-ID"/>
        </w:rPr>
        <w:t>Jual beli</w:t>
      </w:r>
      <w:r w:rsidRPr="000B75E9">
        <w:rPr>
          <w:rFonts w:ascii="Times New Roman" w:hAnsi="Times New Roman"/>
        </w:rPr>
        <w:t xml:space="preserve"> merupakan salah satu akad yang</w:t>
      </w:r>
      <w:r>
        <w:rPr>
          <w:rFonts w:ascii="Times New Roman" w:hAnsi="Times New Roman"/>
        </w:rPr>
        <w:t xml:space="preserve"> banyak</w:t>
      </w:r>
      <w:r w:rsidRPr="000B75E9">
        <w:rPr>
          <w:rFonts w:ascii="Times New Roman" w:hAnsi="Times New Roman"/>
        </w:rPr>
        <w:t xml:space="preserve"> dipraktikkan oleh </w:t>
      </w:r>
      <w:r w:rsidRPr="000B75E9">
        <w:rPr>
          <w:rFonts w:ascii="Times New Roman" w:hAnsi="Times New Roman"/>
          <w:lang w:val="id-ID"/>
        </w:rPr>
        <w:t xml:space="preserve"> masyarakat</w:t>
      </w:r>
      <w:r w:rsidRPr="000B75E9">
        <w:rPr>
          <w:rFonts w:ascii="Times New Roman" w:hAnsi="Times New Roman"/>
        </w:rPr>
        <w:t>. Salah satu praktik jual beli</w:t>
      </w:r>
      <w:r>
        <w:rPr>
          <w:rFonts w:ascii="Times New Roman" w:hAnsi="Times New Roman"/>
        </w:rPr>
        <w:t xml:space="preserve"> yang terjadi di masyarakat</w:t>
      </w:r>
      <w:r w:rsidRPr="000B75E9">
        <w:rPr>
          <w:rFonts w:ascii="Times New Roman" w:hAnsi="Times New Roman"/>
        </w:rPr>
        <w:t xml:space="preserve"> adalah jual beli hak pengelolaan sadapan pinus yang terjadi di wilayah Tayem Timur </w:t>
      </w:r>
      <w:r w:rsidRPr="000B75E9">
        <w:rPr>
          <w:rFonts w:ascii="Times New Roman" w:hAnsi="Times New Roman"/>
          <w:bCs/>
          <w:lang w:val="id-ID"/>
        </w:rPr>
        <w:t>RPH Karangpucung BKPH Lumbir KPH Banyumas Barat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  <w:r w:rsidRPr="000B75E9">
        <w:rPr>
          <w:rFonts w:ascii="Times New Roman" w:hAnsi="Times New Roman"/>
        </w:rPr>
        <w:t>Praktik jual beli ini mengandung problematika hukum</w:t>
      </w:r>
      <w:r>
        <w:rPr>
          <w:rFonts w:ascii="Times New Roman" w:hAnsi="Times New Roman"/>
        </w:rPr>
        <w:t xml:space="preserve">, karena salah satu syarat </w:t>
      </w:r>
      <w:r w:rsidRPr="000B75E9">
        <w:rPr>
          <w:rFonts w:ascii="Times New Roman" w:hAnsi="Times New Roman"/>
        </w:rPr>
        <w:t xml:space="preserve"> sah jual belinya tidak terpenuhi. </w:t>
      </w:r>
      <w:r w:rsidRPr="000B75E9">
        <w:rPr>
          <w:rFonts w:ascii="Times New Roman" w:hAnsi="Times New Roman"/>
          <w:lang w:val="id-ID"/>
        </w:rPr>
        <w:t xml:space="preserve">Hal ini dapat memicu ke dalam jual beli </w:t>
      </w:r>
      <w:r w:rsidRPr="00123365">
        <w:rPr>
          <w:rFonts w:ascii="Times New Arabic" w:hAnsi="Times New Arabic"/>
          <w:i/>
          <w:iCs/>
          <w:lang w:val="id-ID"/>
        </w:rPr>
        <w:t>fa</w:t>
      </w:r>
      <w:r>
        <w:rPr>
          <w:rFonts w:ascii="Times New Arabic" w:hAnsi="Times New Arabic"/>
          <w:i/>
          <w:iCs/>
        </w:rPr>
        <w:t>&gt;</w:t>
      </w:r>
      <w:r w:rsidRPr="00123365">
        <w:rPr>
          <w:rFonts w:ascii="Times New Arabic" w:hAnsi="Times New Arabic"/>
          <w:i/>
          <w:iCs/>
          <w:lang w:val="id-ID"/>
        </w:rPr>
        <w:t>sid</w:t>
      </w:r>
      <w:r w:rsidRPr="000B75E9">
        <w:rPr>
          <w:rFonts w:ascii="Times New Roman" w:hAnsi="Times New Roman"/>
        </w:rPr>
        <w:t xml:space="preserve"> yaitu</w:t>
      </w:r>
      <w:r w:rsidRPr="000B75E9">
        <w:rPr>
          <w:rFonts w:ascii="Times New Roman" w:hAnsi="Times New Roman"/>
          <w:lang w:val="id-ID"/>
        </w:rPr>
        <w:t xml:space="preserve"> jual beli yang mengakibatkan rusaknya akad karena kurang memenuhi adanya syarat sah rukun jual beli. Jual beli seperti ini  di larang oleh Agama. Adapun rumus</w:t>
      </w:r>
      <w:r>
        <w:rPr>
          <w:rFonts w:ascii="Times New Roman" w:hAnsi="Times New Roman"/>
          <w:lang w:val="id-ID"/>
        </w:rPr>
        <w:t>an masalah</w:t>
      </w:r>
      <w:r w:rsidRPr="0094147A">
        <w:rPr>
          <w:rFonts w:ascii="Times New Roman" w:hAnsi="Times New Roman"/>
          <w:lang w:val="id-ID"/>
        </w:rPr>
        <w:t xml:space="preserve"> penelitian ini</w:t>
      </w:r>
      <w:r w:rsidRPr="000B75E9">
        <w:rPr>
          <w:rFonts w:ascii="Times New Roman" w:hAnsi="Times New Roman"/>
          <w:lang w:val="id-ID"/>
        </w:rPr>
        <w:t xml:space="preserve"> adalah 1) </w:t>
      </w:r>
      <w:r w:rsidRPr="000B75E9">
        <w:rPr>
          <w:rFonts w:ascii="Times New Roman" w:hAnsi="Times New Roman"/>
          <w:bCs/>
          <w:lang w:val="id-ID"/>
        </w:rPr>
        <w:t xml:space="preserve">Bagaimana praktik  jual beli hak pengelolaan sadapan pinus perhutani di wilayah Tayem Timur RPH Karangpucung BKPH Lumbir KPH Banyumas Barat, dan </w:t>
      </w:r>
      <w:r w:rsidRPr="000B75E9">
        <w:rPr>
          <w:rFonts w:ascii="Times New Roman" w:hAnsi="Times New Roman"/>
          <w:lang w:val="id-ID"/>
        </w:rPr>
        <w:t xml:space="preserve">2) </w:t>
      </w:r>
      <w:r w:rsidRPr="000B75E9">
        <w:rPr>
          <w:rFonts w:ascii="Times New Roman" w:hAnsi="Times New Roman"/>
          <w:bCs/>
          <w:lang w:val="id-ID"/>
        </w:rPr>
        <w:t xml:space="preserve">Bagaimana pandangan hukum Islam terhadap praktik jual beli hak pengelolaan sadapan pinus perhutani di wilayah Tayem Timur RPH Karangpucung BKPH Lumbir KPH Banyumas Barat. </w:t>
      </w:r>
    </w:p>
    <w:p w:rsidR="00037621" w:rsidRPr="000B75E9" w:rsidRDefault="00037621" w:rsidP="000376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0B75E9">
        <w:rPr>
          <w:rFonts w:ascii="Times New Roman" w:hAnsi="Times New Roman"/>
        </w:rPr>
        <w:t xml:space="preserve">Jenis penelitian skripsi ini adalah penelitian lapangan </w:t>
      </w:r>
      <w:r w:rsidRPr="000B75E9">
        <w:rPr>
          <w:rFonts w:ascii="Times New Roman" w:hAnsi="Times New Roman"/>
          <w:i/>
        </w:rPr>
        <w:t>(field research)</w:t>
      </w:r>
      <w:r w:rsidRPr="000B75E9">
        <w:rPr>
          <w:rFonts w:ascii="Times New Roman" w:hAnsi="Times New Roman"/>
        </w:rPr>
        <w:t xml:space="preserve"> yaitu kegiatan penelitian</w:t>
      </w:r>
      <w:r w:rsidRPr="000B75E9">
        <w:rPr>
          <w:rFonts w:ascii="Times New Roman" w:hAnsi="Times New Roman"/>
          <w:bCs/>
        </w:rPr>
        <w:t xml:space="preserve"> </w:t>
      </w:r>
      <w:r w:rsidRPr="000B75E9">
        <w:rPr>
          <w:rFonts w:ascii="Times New Roman" w:hAnsi="Times New Roman"/>
        </w:rPr>
        <w:t>yang sumber data penelitiannya digali langsung di</w:t>
      </w:r>
      <w:r>
        <w:rPr>
          <w:rFonts w:ascii="Times New Roman" w:hAnsi="Times New Roman"/>
        </w:rPr>
        <w:t xml:space="preserve"> </w:t>
      </w:r>
      <w:r w:rsidRPr="000B75E9">
        <w:rPr>
          <w:rFonts w:ascii="Times New Roman" w:hAnsi="Times New Roman"/>
        </w:rPr>
        <w:t>lapangan</w:t>
      </w:r>
      <w:r w:rsidRPr="000B75E9">
        <w:rPr>
          <w:rFonts w:ascii="Times New Roman" w:hAnsi="Times New Roman"/>
          <w:lang w:val="id-ID"/>
        </w:rPr>
        <w:t xml:space="preserve">. </w:t>
      </w:r>
      <w:r w:rsidRPr="000B75E9">
        <w:rPr>
          <w:rFonts w:ascii="Times New Roman" w:hAnsi="Times New Roman"/>
        </w:rPr>
        <w:t>Sumber data yang</w:t>
      </w:r>
      <w:r w:rsidRPr="000B75E9">
        <w:rPr>
          <w:rFonts w:ascii="Times New Roman" w:hAnsi="Times New Roman"/>
          <w:bCs/>
        </w:rPr>
        <w:t xml:space="preserve"> </w:t>
      </w:r>
      <w:r w:rsidRPr="000B75E9">
        <w:rPr>
          <w:rFonts w:ascii="Times New Roman" w:hAnsi="Times New Roman"/>
        </w:rPr>
        <w:t xml:space="preserve">digunakan dalam penelitian ini </w:t>
      </w:r>
      <w:r>
        <w:rPr>
          <w:rFonts w:ascii="Times New Roman" w:hAnsi="Times New Roman"/>
        </w:rPr>
        <w:t xml:space="preserve">terdiri dari data primer dan sekunder. </w:t>
      </w:r>
      <w:r w:rsidRPr="000B75E9">
        <w:rPr>
          <w:rFonts w:ascii="Times New Roman" w:hAnsi="Times New Roman"/>
        </w:rPr>
        <w:t>Sumber data primer yaitu sumber data yang</w:t>
      </w:r>
      <w:r w:rsidRPr="000B75E9">
        <w:rPr>
          <w:rFonts w:ascii="Times New Roman" w:hAnsi="Times New Roman"/>
          <w:bCs/>
        </w:rPr>
        <w:t xml:space="preserve"> </w:t>
      </w:r>
      <w:r w:rsidRPr="000B75E9">
        <w:rPr>
          <w:rFonts w:ascii="Times New Roman" w:hAnsi="Times New Roman"/>
        </w:rPr>
        <w:t>diperoleh langsung dari masyarakat sekitar hutan pinus wilayah Tayem Timur  meliputi pelaku jual beli hak dan para pejabat perhutani RPH Karangpucung</w:t>
      </w:r>
      <w:r>
        <w:rPr>
          <w:rFonts w:ascii="Times New Roman" w:hAnsi="Times New Roman"/>
        </w:rPr>
        <w:t>. Sedangkan</w:t>
      </w:r>
      <w:r w:rsidRPr="000B75E9">
        <w:rPr>
          <w:rFonts w:ascii="Times New Roman" w:hAnsi="Times New Roman"/>
        </w:rPr>
        <w:t xml:space="preserve"> sumber data sekunder yaitu</w:t>
      </w:r>
      <w:r w:rsidRPr="000B75E9">
        <w:rPr>
          <w:rFonts w:ascii="Times New Roman" w:hAnsi="Times New Roman"/>
          <w:bCs/>
        </w:rPr>
        <w:t xml:space="preserve"> </w:t>
      </w:r>
      <w:r w:rsidRPr="000B75E9">
        <w:rPr>
          <w:rFonts w:ascii="Times New Roman" w:hAnsi="Times New Roman"/>
        </w:rPr>
        <w:t>sumber data yang diperoleh dari catatan dan buku-buku yang terkait pada permasalahan yang penulis kaji. Metode pengumpulan data yang digunakan dalam penelitian ini adalah metode</w:t>
      </w:r>
      <w:r w:rsidRPr="000B75E9">
        <w:rPr>
          <w:rFonts w:ascii="Times New Roman" w:hAnsi="Times New Roman"/>
          <w:bCs/>
        </w:rPr>
        <w:t xml:space="preserve"> </w:t>
      </w:r>
      <w:r w:rsidRPr="000B75E9">
        <w:rPr>
          <w:rFonts w:ascii="Times New Roman" w:hAnsi="Times New Roman"/>
        </w:rPr>
        <w:t>observasi, wawancara</w:t>
      </w:r>
      <w:r w:rsidRPr="000B75E9">
        <w:rPr>
          <w:rFonts w:ascii="Times New Roman" w:hAnsi="Times New Roman"/>
          <w:lang w:val="id-ID"/>
        </w:rPr>
        <w:t>,</w:t>
      </w:r>
      <w:r w:rsidRPr="000B75E9">
        <w:rPr>
          <w:rFonts w:ascii="Times New Roman" w:hAnsi="Times New Roman"/>
        </w:rPr>
        <w:t xml:space="preserve"> dan dokumentasi</w:t>
      </w:r>
      <w:r>
        <w:rPr>
          <w:rFonts w:ascii="Times New Roman" w:hAnsi="Times New Roman"/>
        </w:rPr>
        <w:t>.</w:t>
      </w:r>
      <w:r w:rsidRPr="000B75E9">
        <w:rPr>
          <w:rFonts w:ascii="Times New Roman" w:hAnsi="Times New Roman"/>
          <w:lang w:val="id-ID"/>
        </w:rPr>
        <w:t xml:space="preserve"> Kemudian teknik analisis data yang digunakan yaitu analisis deskriptif kualitatif.</w:t>
      </w:r>
      <w:r w:rsidRPr="000B75E9">
        <w:rPr>
          <w:rFonts w:ascii="Times New Roman" w:hAnsi="Times New Roman"/>
        </w:rPr>
        <w:t xml:space="preserve"> </w:t>
      </w:r>
    </w:p>
    <w:p w:rsidR="00037621" w:rsidRPr="00123365" w:rsidRDefault="00037621" w:rsidP="000376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0B75E9">
        <w:rPr>
          <w:rFonts w:ascii="Times New Roman" w:hAnsi="Times New Roman"/>
          <w:spacing w:val="-4"/>
        </w:rPr>
        <w:t>Penelitian ini menunju</w:t>
      </w:r>
      <w:r>
        <w:rPr>
          <w:rFonts w:ascii="Times New Roman" w:hAnsi="Times New Roman"/>
          <w:spacing w:val="-4"/>
        </w:rPr>
        <w:t>k</w:t>
      </w:r>
      <w:r w:rsidRPr="000B75E9">
        <w:rPr>
          <w:rFonts w:ascii="Times New Roman" w:hAnsi="Times New Roman"/>
          <w:spacing w:val="-4"/>
        </w:rPr>
        <w:t xml:space="preserve">kan bahwa </w:t>
      </w:r>
      <w:r>
        <w:rPr>
          <w:rFonts w:ascii="Times New Roman" w:hAnsi="Times New Roman"/>
          <w:iCs/>
        </w:rPr>
        <w:t>p</w:t>
      </w:r>
      <w:r w:rsidRPr="000B75E9">
        <w:rPr>
          <w:rFonts w:ascii="Times New Roman" w:hAnsi="Times New Roman"/>
          <w:iCs/>
        </w:rPr>
        <w:t>raktek  jual beli hak pengelolaan sadapan pinus perhutani yang dilakukan oleh penyadap pertama (penjual) kemudian dialihkan kepada penyadap kedua</w:t>
      </w:r>
      <w:r w:rsidRPr="000B75E9">
        <w:rPr>
          <w:rFonts w:ascii="Times New Roman" w:hAnsi="Times New Roman"/>
        </w:rPr>
        <w:t xml:space="preserve"> (pembeli) ditinjau dari hukum Islam tidak memenuhi syarat dan rukun jual beli. Oleh karena itu praktik jual beli hak pengelolaan sadapan pinus perhutani ini termasuk jual beli yang</w:t>
      </w:r>
      <w:r w:rsidRPr="00123365">
        <w:rPr>
          <w:rFonts w:ascii="Times New Arabic" w:hAnsi="Times New Arabic"/>
          <w:i/>
          <w:iCs/>
          <w:lang w:val="id-ID"/>
        </w:rPr>
        <w:t xml:space="preserve"> fa</w:t>
      </w:r>
      <w:r>
        <w:rPr>
          <w:rFonts w:ascii="Times New Arabic" w:hAnsi="Times New Arabic"/>
          <w:i/>
          <w:iCs/>
        </w:rPr>
        <w:t>&gt;</w:t>
      </w:r>
      <w:r w:rsidRPr="00123365">
        <w:rPr>
          <w:rFonts w:ascii="Times New Arabic" w:hAnsi="Times New Arabic"/>
          <w:i/>
          <w:iCs/>
          <w:lang w:val="id-ID"/>
        </w:rPr>
        <w:t>sid</w:t>
      </w:r>
      <w:r w:rsidRPr="000B75E9">
        <w:rPr>
          <w:rFonts w:ascii="Times New Roman" w:hAnsi="Times New Roman"/>
        </w:rPr>
        <w:t>. Yaitu</w:t>
      </w:r>
      <w:r w:rsidRPr="000B75E9">
        <w:rPr>
          <w:rFonts w:ascii="Times New Roman" w:hAnsi="Times New Roman"/>
          <w:lang w:val="id-ID"/>
        </w:rPr>
        <w:t xml:space="preserve"> akad jual beli yang dimana syarat dan ruku</w:t>
      </w:r>
      <w:r>
        <w:rPr>
          <w:rFonts w:ascii="Times New Roman" w:hAnsi="Times New Roman"/>
        </w:rPr>
        <w:t>n</w:t>
      </w:r>
      <w:r w:rsidRPr="000B75E9">
        <w:rPr>
          <w:rFonts w:ascii="Times New Roman" w:hAnsi="Times New Roman"/>
          <w:lang w:val="id-ID"/>
        </w:rPr>
        <w:t>nya kurang atau cacat menurut syariat</w:t>
      </w:r>
      <w:r>
        <w:rPr>
          <w:rFonts w:ascii="Times New Roman" w:hAnsi="Times New Roman"/>
        </w:rPr>
        <w:t>.</w:t>
      </w:r>
    </w:p>
    <w:p w:rsidR="00037621" w:rsidRPr="000B75E9" w:rsidRDefault="00037621" w:rsidP="0003762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:rsidR="00037621" w:rsidRPr="000B75E9" w:rsidRDefault="00037621" w:rsidP="0003762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0B75E9">
        <w:rPr>
          <w:rFonts w:ascii="Times New Roman" w:hAnsi="Times New Roman"/>
          <w:bCs/>
        </w:rPr>
        <w:t>Kata kunci: Jual Beli</w:t>
      </w:r>
      <w:r>
        <w:rPr>
          <w:rFonts w:ascii="Times New Roman" w:hAnsi="Times New Roman"/>
          <w:bCs/>
        </w:rPr>
        <w:t xml:space="preserve">, Hak </w:t>
      </w:r>
      <w:r w:rsidRPr="000B75E9">
        <w:rPr>
          <w:rFonts w:ascii="Times New Roman" w:hAnsi="Times New Roman"/>
          <w:bCs/>
        </w:rPr>
        <w:t>Pengelolaan</w:t>
      </w:r>
      <w:r>
        <w:rPr>
          <w:rFonts w:ascii="Times New Roman" w:hAnsi="Times New Roman"/>
          <w:bCs/>
        </w:rPr>
        <w:t>,</w:t>
      </w:r>
      <w:r w:rsidRPr="000B75E9">
        <w:rPr>
          <w:rFonts w:ascii="Times New Roman" w:hAnsi="Times New Roman"/>
          <w:bCs/>
        </w:rPr>
        <w:t xml:space="preserve"> Sadapan Pinus</w:t>
      </w:r>
      <w:r>
        <w:rPr>
          <w:rFonts w:ascii="Times New Roman" w:hAnsi="Times New Roman"/>
          <w:bCs/>
        </w:rPr>
        <w:t>,</w:t>
      </w:r>
      <w:r w:rsidRPr="000B75E9">
        <w:rPr>
          <w:rFonts w:ascii="Times New Roman" w:hAnsi="Times New Roman"/>
          <w:bCs/>
        </w:rPr>
        <w:t xml:space="preserve"> Perhutani</w:t>
      </w:r>
      <w:r>
        <w:rPr>
          <w:rFonts w:ascii="Times New Roman" w:hAnsi="Times New Roman"/>
          <w:bCs/>
        </w:rPr>
        <w:t xml:space="preserve"> KPH Banyumas Barat</w:t>
      </w:r>
      <w:r w:rsidRPr="000B75E9">
        <w:rPr>
          <w:rFonts w:ascii="Times New Roman" w:hAnsi="Times New Roman"/>
          <w:bCs/>
        </w:rPr>
        <w:t>, Hukum Islam.</w:t>
      </w:r>
    </w:p>
    <w:p w:rsidR="00037621" w:rsidRPr="000B75E9" w:rsidRDefault="00037621" w:rsidP="0003762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:rsidR="00DB241B" w:rsidRDefault="00DB241B"/>
    <w:sectPr w:rsidR="00DB241B" w:rsidSect="004C75E2">
      <w:pgSz w:w="12191" w:h="16727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Arabic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21"/>
    <w:rsid w:val="00037621"/>
    <w:rsid w:val="003021CE"/>
    <w:rsid w:val="003059DB"/>
    <w:rsid w:val="004C352E"/>
    <w:rsid w:val="004C75E2"/>
    <w:rsid w:val="0064271D"/>
    <w:rsid w:val="00A4331C"/>
    <w:rsid w:val="00B76927"/>
    <w:rsid w:val="00B8508A"/>
    <w:rsid w:val="00DB241B"/>
    <w:rsid w:val="00E871C7"/>
    <w:rsid w:val="00F212E3"/>
    <w:rsid w:val="00F47F44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TFIAN 1</dc:creator>
  <cp:lastModifiedBy>TFIAN 1</cp:lastModifiedBy>
  <cp:revision>2</cp:revision>
  <dcterms:created xsi:type="dcterms:W3CDTF">2016-02-10T09:58:00Z</dcterms:created>
  <dcterms:modified xsi:type="dcterms:W3CDTF">2016-02-10T10:02:00Z</dcterms:modified>
</cp:coreProperties>
</file>